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1B" w:rsidRDefault="008B411B"/>
    <w:p w:rsidR="008B411B" w:rsidRPr="008B411B" w:rsidRDefault="008B411B" w:rsidP="008B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1B">
        <w:rPr>
          <w:rFonts w:ascii="Times New Roman" w:hAnsi="Times New Roman" w:cs="Times New Roman"/>
          <w:b/>
          <w:sz w:val="28"/>
          <w:szCs w:val="28"/>
        </w:rPr>
        <w:t xml:space="preserve">Перечень первоочередных мероприятий по </w:t>
      </w:r>
      <w:proofErr w:type="spellStart"/>
      <w:r w:rsidRPr="008B411B">
        <w:rPr>
          <w:rFonts w:ascii="Times New Roman" w:hAnsi="Times New Roman" w:cs="Times New Roman"/>
          <w:b/>
          <w:sz w:val="28"/>
          <w:szCs w:val="28"/>
        </w:rPr>
        <w:t>Каштановскому</w:t>
      </w:r>
      <w:proofErr w:type="spellEnd"/>
      <w:r w:rsidRPr="008B411B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tbl>
      <w:tblPr>
        <w:tblStyle w:val="a3"/>
        <w:tblpPr w:leftFromText="180" w:rightFromText="180" w:vertAnchor="page" w:horzAnchor="margin" w:tblpXSpec="center" w:tblpY="1921"/>
        <w:tblW w:w="15735" w:type="dxa"/>
        <w:tblLook w:val="04A0"/>
      </w:tblPr>
      <w:tblGrid>
        <w:gridCol w:w="594"/>
        <w:gridCol w:w="2162"/>
        <w:gridCol w:w="1751"/>
        <w:gridCol w:w="3808"/>
        <w:gridCol w:w="2340"/>
        <w:gridCol w:w="2282"/>
        <w:gridCol w:w="2798"/>
      </w:tblGrid>
      <w:tr w:rsidR="00F22FBC" w:rsidTr="00F22FBC">
        <w:tc>
          <w:tcPr>
            <w:tcW w:w="15735" w:type="dxa"/>
            <w:gridSpan w:val="7"/>
          </w:tcPr>
          <w:p w:rsidR="00F22FBC" w:rsidRPr="003F5163" w:rsidRDefault="008B411B" w:rsidP="00F22F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01.08.</w:t>
            </w:r>
            <w:r w:rsidR="0079634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202</w:t>
            </w:r>
            <w:r w:rsidR="003F516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F22FBC" w:rsidTr="00F22FBC">
        <w:tc>
          <w:tcPr>
            <w:tcW w:w="15735" w:type="dxa"/>
            <w:gridSpan w:val="7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FBC" w:rsidRPr="00CA2D3E" w:rsidRDefault="00F22FBC" w:rsidP="00F22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D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сельского поселения</w:t>
            </w:r>
          </w:p>
        </w:tc>
      </w:tr>
      <w:tr w:rsidR="00A960EB" w:rsidTr="0079634C">
        <w:tc>
          <w:tcPr>
            <w:tcW w:w="594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2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села</w:t>
            </w:r>
          </w:p>
        </w:tc>
        <w:tc>
          <w:tcPr>
            <w:tcW w:w="1751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3808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Первоочередные задачи (Например: строительство ФАП, газификация, ремонт водопроводной сети, строительства ДУЗ и пр.)</w:t>
            </w:r>
          </w:p>
        </w:tc>
        <w:tc>
          <w:tcPr>
            <w:tcW w:w="2340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стоимость</w:t>
            </w:r>
          </w:p>
        </w:tc>
        <w:tc>
          <w:tcPr>
            <w:tcW w:w="2282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ПСД и заключения экспертизы</w:t>
            </w:r>
          </w:p>
        </w:tc>
        <w:tc>
          <w:tcPr>
            <w:tcW w:w="2798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6B1DC4" w:rsidRDefault="006B1DC4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(первоочередное)</w:t>
            </w:r>
          </w:p>
        </w:tc>
      </w:tr>
      <w:tr w:rsidR="00A960EB" w:rsidTr="000F13BE">
        <w:trPr>
          <w:trHeight w:val="1836"/>
        </w:trPr>
        <w:tc>
          <w:tcPr>
            <w:tcW w:w="594" w:type="dxa"/>
          </w:tcPr>
          <w:p w:rsidR="00F22FBC" w:rsidRDefault="00F22FBC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F22FBC" w:rsidRDefault="00946D2D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Каштаны</w:t>
            </w:r>
          </w:p>
        </w:tc>
        <w:tc>
          <w:tcPr>
            <w:tcW w:w="1751" w:type="dxa"/>
          </w:tcPr>
          <w:p w:rsidR="00F22FBC" w:rsidRDefault="00946D2D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3808" w:type="dxa"/>
          </w:tcPr>
          <w:p w:rsidR="00F22FBC" w:rsidRDefault="00CD2F26" w:rsidP="00F22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  <w:p w:rsidR="0021793D" w:rsidRPr="0021793D" w:rsidRDefault="0021793D" w:rsidP="0021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</w:rPr>
              <w:t>Необходимо сделать следующее: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провести отопление</w:t>
            </w: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(село газифицировано), либо приобрести отопительные приборы для помещений, в которых проводятся кружки. </w:t>
            </w:r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Администрация поселения сформировала земельный участок под зданием </w:t>
            </w:r>
            <w:proofErr w:type="spellStart"/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Каштановского</w:t>
            </w:r>
            <w:proofErr w:type="spellEnd"/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СДК и передала его в собственность района. Отделом культуры изыскиваются средства на разработку проекта газификации здания.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обеспечить доступность для инвалидов согласно нормам действующего законодательства (установка пандусов и др.),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 ремонт зрительного зала и сцены,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ремонт лестниц и </w:t>
            </w: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коридора ведущих в зал, где занимаются дети,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ремонт стен, потолка и освещения в коридоре возле хореографического зала на 2 этаже;  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частичная замена окон,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ремонт парадного входа (ступенек, дверей и т.д.);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ремонт помещения спортивного зала, находящегося в здании </w:t>
            </w:r>
            <w:proofErr w:type="spellStart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Каштановского</w:t>
            </w:r>
            <w:proofErr w:type="spellEnd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СДК, ремонт системы водоснабжения и водоотведения;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закупка оборудования </w:t>
            </w:r>
            <w:proofErr w:type="gramStart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Цветная МФУ формата А3 и т.д.), закупка костюмов;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ремонт уличного туалета и туалета в здании;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ремонт хореографического зала (покраска полов, стен, оборудование полок для обуви, одежды, инвентаря, установка зеркал и т.д.).</w:t>
            </w:r>
          </w:p>
          <w:p w:rsidR="00CD2F26" w:rsidRPr="0021793D" w:rsidRDefault="00CD2F26" w:rsidP="00CD2F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4E7A" w:rsidRDefault="00924E7A" w:rsidP="00CD2F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12879" w:rsidRPr="006B1DC4" w:rsidRDefault="00612879" w:rsidP="00CD2F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B1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Здравоохранение</w:t>
            </w:r>
          </w:p>
          <w:p w:rsidR="00EA1CFA" w:rsidRPr="0093771E" w:rsidRDefault="00EA1CFA" w:rsidP="00EA1CFA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771E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Здание амбулатории </w:t>
            </w:r>
          </w:p>
          <w:p w:rsidR="00EA1CFA" w:rsidRPr="00EA1CFA" w:rsidRDefault="00EA1CFA" w:rsidP="00EA1CF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снаружи необходимо отремонтировать, заменить окна (штукатурка осыпалась, трещины в стенах, окна разбиты и т.д.), обеспечить доступ инвалидам, установка урн, замена линолеума в помещениях.</w:t>
            </w:r>
          </w:p>
          <w:p w:rsidR="00EA1CFA" w:rsidRPr="00EA1CFA" w:rsidRDefault="00EA1CFA" w:rsidP="00EA1CFA">
            <w:pPr>
              <w:tabs>
                <w:tab w:val="left" w:pos="720"/>
              </w:tabs>
              <w:suppressAutoHyphens/>
              <w:overflowPunct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Установка модульной </w:t>
            </w:r>
            <w:r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амбулатории (земельный участок сформирован) запланирована на 2022год.</w:t>
            </w:r>
          </w:p>
          <w:p w:rsidR="00924E7A" w:rsidRDefault="00924E7A" w:rsidP="00612879">
            <w:pPr>
              <w:tabs>
                <w:tab w:val="left" w:pos="720"/>
              </w:tabs>
              <w:suppressAutoHyphens/>
              <w:overflowPunct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924E7A" w:rsidRDefault="00924E7A" w:rsidP="00612879">
            <w:pPr>
              <w:tabs>
                <w:tab w:val="left" w:pos="720"/>
              </w:tabs>
              <w:suppressAutoHyphens/>
              <w:overflowPunct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612879" w:rsidRPr="006B1DC4" w:rsidRDefault="00612879" w:rsidP="00612879">
            <w:pPr>
              <w:tabs>
                <w:tab w:val="left" w:pos="720"/>
              </w:tabs>
              <w:suppressAutoHyphens/>
              <w:overflowPunct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B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Дошкольное образование, образование</w:t>
            </w:r>
          </w:p>
          <w:p w:rsidR="00612879" w:rsidRPr="00EA3A40" w:rsidRDefault="00612879" w:rsidP="00612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Необходимо </w:t>
            </w:r>
            <w:r w:rsidRPr="00EA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следующее:</w:t>
            </w:r>
          </w:p>
          <w:p w:rsidR="00F725A8" w:rsidRPr="00EA3A40" w:rsidRDefault="00F725A8" w:rsidP="00F725A8">
            <w:pPr>
              <w:tabs>
                <w:tab w:val="left" w:pos="1425"/>
              </w:tabs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установить ограждения вокруг территории детского сада (На сегодняшний день существующее ограждение находится в плохом состоянии, имеются отверстия, через которые проходят собаки (сотрудниками детского сада они постоянно ремонтируются, но </w:t>
            </w:r>
            <w:proofErr w:type="gramStart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износа забора появляются новые), опорные столбы заваливаются и т.д.), много жалоб родителей. </w:t>
            </w:r>
            <w:r w:rsidRPr="00EA3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Был суд (подавала прокуратура района на отдел образования), суд обязал отдел образования района установить ограждение, но сре</w:t>
            </w:r>
            <w:proofErr w:type="gramStart"/>
            <w:r w:rsidRPr="00EA3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дств в р</w:t>
            </w:r>
            <w:proofErr w:type="gramEnd"/>
            <w:r w:rsidRPr="00EA3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айонном бюджете не хватает.</w:t>
            </w:r>
          </w:p>
          <w:p w:rsidR="00F725A8" w:rsidRPr="00EA3A40" w:rsidRDefault="00F725A8" w:rsidP="00F725A8">
            <w:pPr>
              <w:tabs>
                <w:tab w:val="left" w:pos="1425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- замена детского игрового оборудования и покрытия на уличных площадках, 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>МК ОУ «</w:t>
            </w:r>
            <w:proofErr w:type="spellStart"/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>Каштановская</w:t>
            </w:r>
            <w:proofErr w:type="spellEnd"/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-</w:t>
            </w: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мощность 640уч., фактически 298уч., одна смена обучения, имеется столовая и спортзал.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Необходимо сделать следующее: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ограждение территории (отсутствует),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ремонт фасадной части здания (ступеньки полуразрушенные, покраска перил, стен и т.д.),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установка спортивной площадки на территории школы (отсутствует);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стадиона, волейбольной и баскетбольной площадки, </w:t>
            </w:r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поселения сформирован земельный участок под школьный мини – стадион и передан на район.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ремонт дорожного покрытия на территории школы (разрушено),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установка конструкции «лежачий полицейский» (школа находится возле трассы, установить данную конструкцию возможно только после организации освещения участка дороги).</w:t>
            </w:r>
          </w:p>
          <w:p w:rsidR="006B1DC4" w:rsidRPr="00EA3A40" w:rsidRDefault="006B1DC4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879" w:rsidRPr="00C91F6A" w:rsidRDefault="00612879" w:rsidP="0061287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F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</w:t>
            </w:r>
          </w:p>
          <w:p w:rsidR="00612879" w:rsidRDefault="00612879" w:rsidP="006128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 установить спортивную площадку</w:t>
            </w:r>
            <w:r w:rsidR="00C91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C91F6A" w:rsidRPr="00C91F6A" w:rsidRDefault="00C91F6A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ограждения, покрытия, оборудования, освещения</w:t>
            </w:r>
          </w:p>
          <w:p w:rsidR="00612879" w:rsidRDefault="00612879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1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ни одной спортивной площадки</w:t>
            </w:r>
            <w:r w:rsidR="0086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91F6A" w:rsidRDefault="00C91F6A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879" w:rsidRDefault="00745AF5" w:rsidP="00612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Дороги</w:t>
            </w:r>
          </w:p>
          <w:p w:rsidR="00745AF5" w:rsidRPr="00B86ADF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86A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Ремонт автомобильной дороги:</w:t>
            </w:r>
          </w:p>
          <w:p w:rsidR="00745AF5" w:rsidRPr="00B86ADF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6A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 xml:space="preserve"> </w:t>
            </w:r>
            <w:r w:rsidR="00200EF7" w:rsidRPr="00B86A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</w:t>
            </w:r>
            <w:proofErr w:type="gramStart"/>
            <w:r w:rsidR="00200EF7" w:rsidRPr="00B86A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.З</w:t>
            </w:r>
            <w:proofErr w:type="gramEnd"/>
            <w:r w:rsidR="00200EF7" w:rsidRPr="00B86A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аводская</w:t>
            </w:r>
          </w:p>
          <w:p w:rsidR="00736674" w:rsidRPr="00B86ADF" w:rsidRDefault="00736674" w:rsidP="00745AF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745AF5" w:rsidRPr="00B86ADF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86A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Капитальный ремонт автомобильной дороги:</w:t>
            </w:r>
          </w:p>
          <w:p w:rsidR="00745AF5" w:rsidRPr="00B86ADF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6A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</w:t>
            </w:r>
            <w:proofErr w:type="gramStart"/>
            <w:r w:rsidRPr="00B86A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.М</w:t>
            </w:r>
            <w:proofErr w:type="gramEnd"/>
            <w:r w:rsidRPr="00B86A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ира</w:t>
            </w:r>
            <w:r w:rsidR="00736674" w:rsidRPr="00B86A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736674" w:rsidRPr="00B86ADF" w:rsidRDefault="00736674" w:rsidP="00745AF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86A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ул. Садовая,</w:t>
            </w:r>
          </w:p>
          <w:p w:rsidR="00736674" w:rsidRDefault="00736674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A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ул. </w:t>
            </w:r>
            <w:r w:rsidR="006A7D88" w:rsidRPr="00B86A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Строителей</w:t>
            </w:r>
            <w:r w:rsidR="00A062ED" w:rsidRPr="00B86AD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FD5269" w:rsidRDefault="00FD5269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аречная</w:t>
            </w:r>
          </w:p>
          <w:p w:rsidR="00A062ED" w:rsidRDefault="00A062ED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2ED" w:rsidRPr="00A062ED" w:rsidRDefault="00B67E1B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ремонт </w:t>
            </w:r>
            <w:r w:rsidR="00A06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общественного туалета</w:t>
            </w:r>
            <w:r w:rsidR="002772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возле остановки</w:t>
            </w:r>
          </w:p>
          <w:p w:rsidR="00736674" w:rsidRDefault="00736674" w:rsidP="00745AF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0A0B" w:rsidRDefault="00D70A0B" w:rsidP="00745AF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0F13BE" w:rsidRDefault="00D70A0B" w:rsidP="000F13BE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D70A0B" w:rsidRP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момент присоединения Крыма к Российской Федерации и передачи муниципального имущества от действующих исполкомов вновь избранным советам  очистные сооружения в селе Каштаны находились в разрушенном состоянии.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сегодняшний день строительство новых сооружений биологической очистки сточных вод в с</w:t>
            </w:r>
            <w:proofErr w:type="gramStart"/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аштаны является одним из первоочередных проблемных вопросов по Каштановскому сельскому поселению Бахчисарайского района.</w:t>
            </w:r>
          </w:p>
          <w:p w:rsidR="000F13BE" w:rsidRDefault="000F13BE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13BE" w:rsidRPr="006456DC" w:rsidRDefault="000F13BE" w:rsidP="000F13BE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1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кровли и фасада многоквартирных домов (16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6456DC" w:rsidRPr="006456DC" w:rsidRDefault="006456DC" w:rsidP="006456D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F13BE" w:rsidRPr="001D6F13" w:rsidRDefault="006456DC" w:rsidP="000F13BE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</w:t>
            </w:r>
            <w:r w:rsidR="001D6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 скважина действующая, 1 не действующая)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D6F13" w:rsidRPr="001D6F13" w:rsidRDefault="001D6F13" w:rsidP="001D6F1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D6F13" w:rsidRPr="001D6F13" w:rsidRDefault="001D6F13" w:rsidP="001D6F13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Благоустройство дворовых территорий:</w:t>
            </w:r>
          </w:p>
          <w:p w:rsidR="001D6F13" w:rsidRPr="001D6F13" w:rsidRDefault="001D6F13" w:rsidP="001D6F1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D6F13" w:rsidRPr="001D6F13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hAnsi="Times New Roman" w:cs="Times New Roman"/>
                <w:spacing w:val="2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 и Ленина,3 (общий двор)</w:t>
            </w:r>
          </w:p>
          <w:p w:rsidR="001D6F13" w:rsidRPr="001D6F13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ул.Ленина,18, Стрельникова,16 и Стрельникова,17 (общий двор)</w:t>
            </w:r>
          </w:p>
          <w:p w:rsidR="001D6F13" w:rsidRPr="001D6F13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ул.Ленина,17, Стрельникова,13 и Стрельникова,15 (общий двор)</w:t>
            </w:r>
          </w:p>
          <w:p w:rsidR="001D6F13" w:rsidRPr="0096079F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ул.Ленина,16, (общий двор)</w:t>
            </w:r>
          </w:p>
          <w:p w:rsidR="0096079F" w:rsidRPr="001D6F13" w:rsidRDefault="0096079F" w:rsidP="0096079F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D6F13" w:rsidRPr="001D6F13" w:rsidRDefault="001D6F13" w:rsidP="001D6F13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</w:p>
          <w:p w:rsidR="001D6F13" w:rsidRPr="001D6F13" w:rsidRDefault="001D6F13" w:rsidP="001D6F13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>5.</w:t>
            </w:r>
            <w:r w:rsidRPr="001D6F13">
              <w:rPr>
                <w:rFonts w:ascii="Times New Roman" w:hAnsi="Times New Roman" w:cs="Times New Roman"/>
                <w:spacing w:val="2"/>
              </w:rPr>
              <w:t xml:space="preserve">1  </w:t>
            </w:r>
            <w:r w:rsidRPr="001D6F13">
              <w:rPr>
                <w:rFonts w:ascii="Times New Roman" w:eastAsia="Calibri" w:hAnsi="Times New Roman" w:cs="Times New Roman"/>
                <w:spacing w:val="2"/>
              </w:rPr>
              <w:t xml:space="preserve">Центральная площадь, включая территорию возле </w:t>
            </w:r>
            <w:proofErr w:type="spellStart"/>
            <w:r w:rsidRPr="001D6F13">
              <w:rPr>
                <w:rFonts w:ascii="Times New Roman" w:eastAsia="Calibri" w:hAnsi="Times New Roman" w:cs="Times New Roman"/>
                <w:spacing w:val="2"/>
              </w:rPr>
              <w:t>Каштановского</w:t>
            </w:r>
            <w:proofErr w:type="spellEnd"/>
            <w:r w:rsidRPr="001D6F13">
              <w:rPr>
                <w:rFonts w:ascii="Times New Roman" w:eastAsia="Calibri" w:hAnsi="Times New Roman" w:cs="Times New Roman"/>
                <w:spacing w:val="2"/>
              </w:rPr>
              <w:t xml:space="preserve"> сельского дома культуры</w:t>
            </w:r>
          </w:p>
          <w:p w:rsidR="001D6F13" w:rsidRPr="00E60B7A" w:rsidRDefault="001D6F13" w:rsidP="00E60B7A">
            <w:pPr>
              <w:ind w:right="-567"/>
              <w:rPr>
                <w:rFonts w:ascii="Times New Roman" w:hAnsi="Times New Roman" w:cs="Times New Roman"/>
                <w:spacing w:val="2"/>
              </w:rPr>
            </w:pPr>
            <w:r w:rsidRPr="001D6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  <w:r w:rsidRPr="00E60B7A">
              <w:rPr>
                <w:rFonts w:ascii="Times New Roman" w:eastAsia="Times New Roman" w:hAnsi="Times New Roman" w:cs="Times New Roman"/>
                <w:lang w:eastAsia="zh-CN"/>
              </w:rPr>
              <w:t xml:space="preserve">2 </w:t>
            </w:r>
            <w:r w:rsidR="00E60B7A" w:rsidRPr="00E60B7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 xml:space="preserve">Парковая зона возле здания Администрации </w:t>
            </w:r>
            <w:proofErr w:type="spellStart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Каштановского</w:t>
            </w:r>
            <w:proofErr w:type="spellEnd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селського</w:t>
            </w:r>
            <w:proofErr w:type="spellEnd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lastRenderedPageBreak/>
              <w:t>поселения</w:t>
            </w:r>
            <w:r w:rsidR="00E60B7A" w:rsidRPr="00E60B7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аштаны</w:t>
            </w:r>
          </w:p>
          <w:p w:rsidR="00E60B7A" w:rsidRPr="00E60B7A" w:rsidRDefault="00E60B7A" w:rsidP="00E60B7A">
            <w:pPr>
              <w:ind w:right="-567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5.3 </w:t>
            </w:r>
            <w:r w:rsidRPr="00E60B7A">
              <w:rPr>
                <w:rFonts w:ascii="Times New Roman" w:eastAsia="Calibri" w:hAnsi="Times New Roman" w:cs="Times New Roman"/>
                <w:spacing w:val="2"/>
              </w:rPr>
              <w:t xml:space="preserve">Парковая </w:t>
            </w:r>
            <w:r>
              <w:rPr>
                <w:rFonts w:ascii="Calibri" w:eastAsia="Calibri" w:hAnsi="Calibri" w:cs="Times New Roman"/>
                <w:spacing w:val="2"/>
              </w:rPr>
              <w:t xml:space="preserve">зона возле </w:t>
            </w:r>
            <w:r w:rsidRPr="00E60B7A">
              <w:rPr>
                <w:rFonts w:ascii="Times New Roman" w:eastAsia="Calibri" w:hAnsi="Times New Roman" w:cs="Times New Roman"/>
                <w:spacing w:val="2"/>
              </w:rPr>
              <w:t xml:space="preserve">Амбулатории </w:t>
            </w:r>
          </w:p>
          <w:p w:rsidR="00E60B7A" w:rsidRPr="00E60B7A" w:rsidRDefault="00E60B7A" w:rsidP="00E60B7A">
            <w:pPr>
              <w:ind w:right="-567"/>
              <w:rPr>
                <w:rFonts w:ascii="Times New Roman" w:hAnsi="Times New Roman" w:cs="Times New Roman"/>
                <w:spacing w:val="2"/>
              </w:rPr>
            </w:pPr>
            <w:r w:rsidRPr="00E60B7A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E60B7A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E60B7A">
              <w:rPr>
                <w:rFonts w:ascii="Times New Roman" w:eastAsia="Calibri" w:hAnsi="Times New Roman" w:cs="Times New Roman"/>
                <w:spacing w:val="2"/>
              </w:rPr>
              <w:t>аштаны</w:t>
            </w:r>
          </w:p>
          <w:p w:rsidR="00CD2F26" w:rsidRDefault="00E60B7A" w:rsidP="00F22FBC">
            <w:pPr>
              <w:rPr>
                <w:rFonts w:ascii="Times New Roman" w:hAnsi="Times New Roman" w:cs="Times New Roman"/>
                <w:spacing w:val="2"/>
              </w:rPr>
            </w:pPr>
            <w:r w:rsidRPr="00E60B7A">
              <w:rPr>
                <w:rFonts w:ascii="Times New Roman" w:hAnsi="Times New Roman" w:cs="Times New Roman"/>
              </w:rPr>
              <w:t xml:space="preserve">5.4 </w:t>
            </w:r>
            <w:r>
              <w:rPr>
                <w:rFonts w:cs="Times New Roman"/>
                <w:spacing w:val="2"/>
              </w:rPr>
              <w:t xml:space="preserve"> </w:t>
            </w:r>
            <w:r w:rsidRPr="00E60B7A">
              <w:rPr>
                <w:rFonts w:ascii="Times New Roman" w:hAnsi="Times New Roman" w:cs="Times New Roman"/>
                <w:spacing w:val="2"/>
              </w:rPr>
              <w:t>Строительство спортивной площадки в с</w:t>
            </w:r>
            <w:proofErr w:type="gramStart"/>
            <w:r w:rsidRPr="00E60B7A">
              <w:rPr>
                <w:rFonts w:ascii="Times New Roman" w:hAnsi="Times New Roman" w:cs="Times New Roman"/>
                <w:spacing w:val="2"/>
              </w:rPr>
              <w:t>.К</w:t>
            </w:r>
            <w:proofErr w:type="gramEnd"/>
            <w:r w:rsidRPr="00E60B7A">
              <w:rPr>
                <w:rFonts w:ascii="Times New Roman" w:hAnsi="Times New Roman" w:cs="Times New Roman"/>
                <w:spacing w:val="2"/>
              </w:rPr>
              <w:t>аштаны</w:t>
            </w:r>
            <w:r w:rsidR="002B0543">
              <w:rPr>
                <w:rFonts w:ascii="Times New Roman" w:hAnsi="Times New Roman" w:cs="Times New Roman"/>
                <w:spacing w:val="2"/>
              </w:rPr>
              <w:t xml:space="preserve"> (верхний поселок)</w:t>
            </w:r>
            <w:r w:rsidR="0096079F">
              <w:rPr>
                <w:rFonts w:ascii="Times New Roman" w:hAnsi="Times New Roman" w:cs="Times New Roman"/>
                <w:spacing w:val="2"/>
              </w:rPr>
              <w:t>.</w:t>
            </w:r>
          </w:p>
          <w:p w:rsidR="0096079F" w:rsidRDefault="0096079F" w:rsidP="00F22FBC">
            <w:pPr>
              <w:rPr>
                <w:rFonts w:ascii="Times New Roman" w:hAnsi="Times New Roman" w:cs="Times New Roman"/>
                <w:spacing w:val="2"/>
              </w:rPr>
            </w:pPr>
          </w:p>
          <w:p w:rsidR="0096079F" w:rsidRPr="0096079F" w:rsidRDefault="0096079F" w:rsidP="009607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>Организация уличного освещения</w:t>
            </w:r>
            <w:r w:rsidR="002B0543" w:rsidRPr="002B0543">
              <w:rPr>
                <w:rFonts w:ascii="Times New Roman" w:hAnsi="Times New Roman" w:cs="Times New Roman"/>
                <w:spacing w:val="2"/>
              </w:rPr>
              <w:t xml:space="preserve"> (</w:t>
            </w:r>
            <w:r w:rsidR="002B0543">
              <w:rPr>
                <w:rFonts w:ascii="Times New Roman" w:hAnsi="Times New Roman" w:cs="Times New Roman"/>
                <w:spacing w:val="2"/>
              </w:rPr>
              <w:t>верхний поселок)</w:t>
            </w:r>
          </w:p>
          <w:p w:rsidR="0096079F" w:rsidRDefault="0096079F" w:rsidP="0096079F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пешеходной дорожки, ведущей к школе.</w:t>
            </w:r>
          </w:p>
          <w:p w:rsidR="00F64C2E" w:rsidRDefault="0096079F" w:rsidP="0096079F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 – сметной документации на</w:t>
            </w:r>
            <w:r w:rsidR="00346521">
              <w:rPr>
                <w:rFonts w:ascii="Times New Roman" w:hAnsi="Times New Roman" w:cs="Times New Roman"/>
              </w:rPr>
              <w:t xml:space="preserve"> капитальный ремонт сетей уличного освещения</w:t>
            </w:r>
            <w:r w:rsidR="00EB6AFB">
              <w:rPr>
                <w:rFonts w:ascii="Times New Roman" w:hAnsi="Times New Roman" w:cs="Times New Roman"/>
              </w:rPr>
              <w:t>:</w:t>
            </w:r>
          </w:p>
          <w:p w:rsidR="00F64C2E" w:rsidRDefault="00F64C2E" w:rsidP="00F64C2E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трельникова</w:t>
            </w:r>
            <w:proofErr w:type="spellEnd"/>
          </w:p>
          <w:p w:rsidR="00F64C2E" w:rsidRDefault="00F64C2E" w:rsidP="00F64C2E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</w:t>
            </w:r>
          </w:p>
          <w:p w:rsidR="00F64C2E" w:rsidRDefault="00F64C2E" w:rsidP="00F64C2E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</w:p>
          <w:p w:rsidR="003F5163" w:rsidRDefault="00F64C2E" w:rsidP="00F64C2E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</w:t>
            </w:r>
            <w:r w:rsidR="00346521">
              <w:rPr>
                <w:rFonts w:ascii="Times New Roman" w:hAnsi="Times New Roman" w:cs="Times New Roman"/>
              </w:rPr>
              <w:t xml:space="preserve"> </w:t>
            </w:r>
          </w:p>
          <w:p w:rsidR="0096079F" w:rsidRPr="0096079F" w:rsidRDefault="003F5163" w:rsidP="003F51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Проектная документация на строительство водопровода верхнего поселка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аштаны.</w:t>
            </w:r>
            <w:r w:rsidR="009607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F22FBC" w:rsidRDefault="00D70A0B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F22FBC" w:rsidRDefault="00D70A0B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79634C" w:rsidRPr="0079634C" w:rsidRDefault="009A2863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Первоочередны</w:t>
            </w:r>
            <w:r w:rsidR="006B338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34C" w:rsidRPr="009A2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796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провести отопление </w:t>
            </w: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Pr="009A2863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30F" w:rsidRDefault="00E5530F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окон, текущий ремонт</w:t>
            </w:r>
            <w:r w:rsidR="003F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либо установка модульной амбулатории</w:t>
            </w:r>
          </w:p>
          <w:p w:rsidR="00C50C13" w:rsidRDefault="00C50C13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FBC" w:rsidRDefault="00566EDC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станов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ограждения 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вокруг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детского сада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(забор)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>, конструкции «лежачий полицейский»</w:t>
            </w:r>
            <w:r w:rsidR="00277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установка модульного детского сада на территории </w:t>
            </w:r>
            <w:proofErr w:type="spellStart"/>
            <w:r w:rsidR="00277205">
              <w:rPr>
                <w:rFonts w:ascii="Times New Roman" w:hAnsi="Times New Roman" w:cs="Times New Roman"/>
                <w:b/>
                <w:sz w:val="28"/>
                <w:szCs w:val="28"/>
              </w:rPr>
              <w:t>Каштановской</w:t>
            </w:r>
            <w:proofErr w:type="spellEnd"/>
            <w:r w:rsidR="00277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обустроено ни одной </w:t>
            </w:r>
            <w:r w:rsidR="003F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площадки</w:t>
            </w: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проектно-сметной документации на </w:t>
            </w:r>
            <w:r w:rsidR="00865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очистных сооружений и </w:t>
            </w:r>
            <w:r w:rsidR="00865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водопроводных сетей</w:t>
            </w:r>
            <w:r w:rsidR="003F5163">
              <w:rPr>
                <w:rFonts w:ascii="Times New Roman" w:hAnsi="Times New Roman" w:cs="Times New Roman"/>
                <w:b/>
                <w:sz w:val="28"/>
                <w:szCs w:val="28"/>
              </w:rPr>
              <w:t>, разработка проекта на верхний поселок</w:t>
            </w:r>
          </w:p>
          <w:p w:rsidR="00C91F6A" w:rsidRPr="00566EDC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EB" w:rsidTr="00470D06">
        <w:trPr>
          <w:trHeight w:val="1833"/>
        </w:trPr>
        <w:tc>
          <w:tcPr>
            <w:tcW w:w="594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Шевченково</w:t>
            </w:r>
          </w:p>
        </w:tc>
        <w:tc>
          <w:tcPr>
            <w:tcW w:w="1751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3808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  <w:p w:rsidR="00A960EB" w:rsidRPr="00A960EB" w:rsidRDefault="00A960EB" w:rsidP="00A960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96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Требуется текущий ремонт помещения </w:t>
            </w:r>
            <w:proofErr w:type="spellStart"/>
            <w:r w:rsidRPr="00A96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Pr="00A96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либо установка модульного.</w:t>
            </w:r>
            <w:r w:rsidRPr="00A96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Земельный участок под установку модульного </w:t>
            </w:r>
            <w:proofErr w:type="spellStart"/>
            <w:r w:rsidRPr="00A96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Pr="00A96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формируется администрацией поселения (в 2021 году будет сформирован).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9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, образование</w:t>
            </w:r>
          </w:p>
          <w:p w:rsidR="00D70A0B" w:rsidRPr="00612879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территории Каштановского сельского поселения Бахчисарайского района Республики Крым в с</w:t>
            </w:r>
            <w:proofErr w:type="gramStart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.Ш</w:t>
            </w:r>
            <w:proofErr w:type="gramEnd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евченково находится здание бывшего детского сада.</w:t>
            </w:r>
          </w:p>
          <w:p w:rsidR="00D70A0B" w:rsidRPr="00612879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Данное здание находится в собственности Республики Крым, ранее арендовалось ПАО «</w:t>
            </w:r>
            <w:proofErr w:type="spellStart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Бурлюк</w:t>
            </w:r>
            <w:proofErr w:type="spellEnd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». На сегодняшний день здание ни кем не используется и не охраняется, что приводит к его разрушению, разворовыванию (выбиты стекла, выломаны двери и т.д.). </w:t>
            </w:r>
          </w:p>
          <w:p w:rsidR="00D70A0B" w:rsidRDefault="00A6075C" w:rsidP="00D7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Передача</w:t>
            </w:r>
            <w:r w:rsidR="00D70A0B"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здания бывшего детского 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муниципальную собственность поселения даст возможность администрации поселения обеспечить сохранность этого здания и пополнение доходной части бюджета поселения от сдачи в аренду здания (есть обращения)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</w:p>
          <w:p w:rsidR="00A960EB" w:rsidRPr="00A960EB" w:rsidRDefault="00A960EB" w:rsidP="00A960E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96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Необходимо провести ремонт стадиона.</w:t>
            </w:r>
            <w:r w:rsidRPr="00A96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ПСД нет, источник финансирования не определен.</w:t>
            </w:r>
          </w:p>
          <w:p w:rsidR="00DF0F6F" w:rsidRDefault="00DF0F6F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Дороги</w:t>
            </w:r>
          </w:p>
          <w:p w:rsidR="00D70A0B" w:rsidRPr="00200EF7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0A0B" w:rsidRPr="00200EF7" w:rsidRDefault="00D70A0B" w:rsidP="00D70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Первоочередные</w:t>
            </w:r>
          </w:p>
          <w:p w:rsidR="00D70A0B" w:rsidRPr="00F634BA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F634B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Капитальный ремонт автомобильной дороги:</w:t>
            </w:r>
          </w:p>
          <w:p w:rsidR="00374488" w:rsidRPr="00F634BA" w:rsidRDefault="00374488" w:rsidP="00D70A0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F634B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ул</w:t>
            </w:r>
            <w:proofErr w:type="gramStart"/>
            <w:r w:rsidRPr="00F634B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.Ш</w:t>
            </w:r>
            <w:proofErr w:type="gramEnd"/>
            <w:r w:rsidRPr="00F634B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кольная</w:t>
            </w:r>
          </w:p>
          <w:p w:rsidR="00374488" w:rsidRDefault="00374488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634B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ул</w:t>
            </w:r>
            <w:proofErr w:type="gramStart"/>
            <w:r w:rsidRPr="00F634B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.Б</w:t>
            </w:r>
            <w:proofErr w:type="gramEnd"/>
            <w:r w:rsidRPr="00F634B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елоусова</w:t>
            </w:r>
          </w:p>
          <w:p w:rsidR="00FD5269" w:rsidRPr="00200EF7" w:rsidRDefault="00FD5269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адовая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470D06" w:rsidRDefault="00D70A0B" w:rsidP="00470D06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</w:t>
            </w:r>
            <w:r w:rsidRPr="00470D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они полностью изношены, порывы практически каждую неделю. Проектно-сметной документации на ремонт нет. </w:t>
            </w:r>
          </w:p>
          <w:p w:rsidR="00470D06" w:rsidRPr="001D6F13" w:rsidRDefault="00470D06" w:rsidP="00470D06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 (2 скважины).</w:t>
            </w:r>
          </w:p>
          <w:p w:rsidR="00470D06" w:rsidRPr="001D6F13" w:rsidRDefault="00470D06" w:rsidP="00470D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0D06" w:rsidRPr="00470D06" w:rsidRDefault="00470D06" w:rsidP="00470D06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  <w:r>
              <w:rPr>
                <w:rFonts w:ascii="Times New Roman" w:hAnsi="Times New Roman" w:cs="Times New Roman"/>
                <w:spacing w:val="2"/>
              </w:rPr>
              <w:t>:</w:t>
            </w:r>
          </w:p>
          <w:p w:rsidR="00470D06" w:rsidRPr="001D6F13" w:rsidRDefault="00C474EF" w:rsidP="00470D06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Территория возле церкви – благоустройство сквера </w:t>
            </w:r>
            <w:r w:rsidR="00817CDC">
              <w:rPr>
                <w:rFonts w:ascii="Times New Roman" w:hAnsi="Times New Roman" w:cs="Times New Roman"/>
                <w:spacing w:val="2"/>
              </w:rPr>
              <w:t>(в 2020 году проект</w:t>
            </w:r>
            <w:r w:rsidR="000E55A1">
              <w:rPr>
                <w:rFonts w:ascii="Times New Roman" w:hAnsi="Times New Roman" w:cs="Times New Roman"/>
                <w:spacing w:val="2"/>
              </w:rPr>
              <w:t xml:space="preserve"> р</w:t>
            </w:r>
            <w:r w:rsidR="00817CDC">
              <w:rPr>
                <w:rFonts w:ascii="Times New Roman" w:hAnsi="Times New Roman" w:cs="Times New Roman"/>
                <w:spacing w:val="2"/>
              </w:rPr>
              <w:t>азработ</w:t>
            </w:r>
            <w:r w:rsidR="000E55A1">
              <w:rPr>
                <w:rFonts w:ascii="Times New Roman" w:hAnsi="Times New Roman" w:cs="Times New Roman"/>
                <w:spacing w:val="2"/>
              </w:rPr>
              <w:t>ан</w:t>
            </w:r>
            <w:r w:rsidR="00A960EB">
              <w:rPr>
                <w:rFonts w:ascii="Times New Roman" w:hAnsi="Times New Roman" w:cs="Times New Roman"/>
                <w:spacing w:val="2"/>
              </w:rPr>
              <w:t>,  в 2021 году получено положительное заключение экспертизы</w:t>
            </w:r>
            <w:r w:rsidR="00817CDC">
              <w:rPr>
                <w:rFonts w:ascii="Times New Roman" w:hAnsi="Times New Roman" w:cs="Times New Roman"/>
                <w:spacing w:val="2"/>
              </w:rPr>
              <w:t>)</w:t>
            </w:r>
            <w:r w:rsidR="00DF0F6F">
              <w:rPr>
                <w:rFonts w:ascii="Times New Roman" w:hAnsi="Times New Roman" w:cs="Times New Roman"/>
                <w:spacing w:val="2"/>
              </w:rPr>
              <w:t xml:space="preserve">. </w:t>
            </w:r>
          </w:p>
          <w:p w:rsidR="00470D06" w:rsidRDefault="00470D06" w:rsidP="00470D06">
            <w:pPr>
              <w:rPr>
                <w:rFonts w:ascii="Times New Roman" w:hAnsi="Times New Roman" w:cs="Times New Roman"/>
                <w:spacing w:val="2"/>
              </w:rPr>
            </w:pPr>
          </w:p>
          <w:p w:rsidR="00470D06" w:rsidRPr="0096079F" w:rsidRDefault="00470D06" w:rsidP="00470D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>Организация уличного освещения</w:t>
            </w:r>
          </w:p>
          <w:p w:rsidR="00470D06" w:rsidRDefault="00470D06" w:rsidP="00470D06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пешеходной дорожки, ведущей к школе.</w:t>
            </w:r>
          </w:p>
          <w:p w:rsidR="000F7BCC" w:rsidRDefault="00A92E8D" w:rsidP="00470D06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уличного освещения верхнего поселка (проект разработан в 2019 году, экспертиза положительная).</w:t>
            </w:r>
          </w:p>
          <w:p w:rsidR="00470D06" w:rsidRDefault="000E55A1" w:rsidP="00470D06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Верхний поселок</w:t>
            </w:r>
          </w:p>
          <w:p w:rsidR="00470D06" w:rsidRPr="00470D06" w:rsidRDefault="00470D06" w:rsidP="00470D06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 w:rsidRPr="00470D06">
              <w:rPr>
                <w:rFonts w:ascii="Times New Roman" w:hAnsi="Times New Roman" w:cs="Times New Roman"/>
              </w:rPr>
              <w:t>Ул</w:t>
            </w:r>
            <w:proofErr w:type="gramStart"/>
            <w:r w:rsidRPr="00470D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агарина</w:t>
            </w:r>
          </w:p>
          <w:p w:rsidR="00470D06" w:rsidRDefault="00470D06" w:rsidP="00470D06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Малиновского</w:t>
            </w:r>
          </w:p>
          <w:p w:rsidR="00470D06" w:rsidRDefault="00470D06" w:rsidP="00470D06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  <w:p w:rsidR="00503E4A" w:rsidRDefault="00470D06" w:rsidP="00470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</w:t>
            </w:r>
          </w:p>
          <w:p w:rsidR="00470D06" w:rsidRDefault="00470D06" w:rsidP="00470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иноградная</w:t>
            </w:r>
          </w:p>
          <w:p w:rsidR="00D70A0B" w:rsidRPr="00612879" w:rsidRDefault="00470D06" w:rsidP="0041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2340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D70A0B" w:rsidRPr="00566EDC" w:rsidRDefault="00566EDC" w:rsidP="00DF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важным вопросом по Шевченково –</w:t>
            </w:r>
            <w:r w:rsidR="00A96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капитальный ремонт уличного освещения,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реконструкция </w:t>
            </w:r>
            <w:r w:rsidR="00817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(капитальный ремонт)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стадиона, </w:t>
            </w:r>
            <w:r w:rsidR="00A6075C">
              <w:rPr>
                <w:rFonts w:ascii="Times New Roman" w:hAnsi="Times New Roman" w:cs="Times New Roman"/>
                <w:b/>
                <w:sz w:val="28"/>
                <w:szCs w:val="28"/>
              </w:rPr>
              <w:t>замена водопроводных сетей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960EB" w:rsidTr="0079634C">
        <w:tc>
          <w:tcPr>
            <w:tcW w:w="594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</w:p>
        </w:tc>
        <w:tc>
          <w:tcPr>
            <w:tcW w:w="1751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3808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Данное здание находится в удовлетворительном состоянии, требуется провести газ (село газифицировано, на сегодняшний день печное отопление поломано), ремонт помещения и здания снаружи (осыпалась штукатурка и</w:t>
            </w:r>
            <w:r w:rsidR="00FD52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т.д.), частичный ремонт кровли</w:t>
            </w: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Здравоохранение</w:t>
            </w:r>
          </w:p>
          <w:p w:rsidR="00FD5269" w:rsidRPr="00FD5269" w:rsidRDefault="00FD5269" w:rsidP="00FD52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Требуется установка </w:t>
            </w:r>
            <w:proofErr w:type="gramStart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модульного</w:t>
            </w:r>
            <w:proofErr w:type="gramEnd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Pr="00FD5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Земельный участок сформирован и передан в район. Установка запланирована на 2021 год</w:t>
            </w:r>
            <w:proofErr w:type="gramStart"/>
            <w:r w:rsidRPr="00FD5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</w:p>
          <w:p w:rsidR="00D70A0B" w:rsidRPr="00F8609E" w:rsidRDefault="00D70A0B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</w:t>
            </w:r>
            <w:r w:rsidR="00F8609E"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освещение</w:t>
            </w:r>
            <w:r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</w:t>
            </w:r>
            <w:r w:rsidR="00F8609E"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</w:t>
            </w:r>
            <w:r w:rsidR="00F8609E"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льминская</w:t>
            </w:r>
            <w:proofErr w:type="spellEnd"/>
            <w:r w:rsidR="00FD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обустроить навес над тренажерами</w:t>
            </w:r>
          </w:p>
          <w:p w:rsidR="00F8609E" w:rsidRDefault="00F8609E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Дороги</w:t>
            </w:r>
          </w:p>
          <w:p w:rsidR="00D70A0B" w:rsidRPr="00200EF7" w:rsidRDefault="00D70A0B" w:rsidP="00D70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Первоочередные</w:t>
            </w:r>
          </w:p>
          <w:p w:rsidR="00D70A0B" w:rsidRPr="000E55A1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0E55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Ремонт автомобильной дороги:</w:t>
            </w:r>
          </w:p>
          <w:p w:rsidR="00D70A0B" w:rsidRPr="000E55A1" w:rsidRDefault="000013BC" w:rsidP="00D70A0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55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</w:t>
            </w:r>
            <w:r w:rsidR="00D70A0B" w:rsidRPr="000E55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л</w:t>
            </w:r>
            <w:proofErr w:type="gramStart"/>
            <w:r w:rsidR="00D70A0B" w:rsidRPr="000E55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.М</w:t>
            </w:r>
            <w:proofErr w:type="gramEnd"/>
            <w:r w:rsidR="00D70A0B" w:rsidRPr="000E55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олодежная</w:t>
            </w:r>
          </w:p>
          <w:p w:rsidR="00EC5CE7" w:rsidRPr="000E55A1" w:rsidRDefault="00EC5CE7" w:rsidP="00D70A0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55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</w:t>
            </w:r>
            <w:proofErr w:type="gramStart"/>
            <w:r w:rsidRPr="000E55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.В</w:t>
            </w:r>
            <w:proofErr w:type="gramEnd"/>
            <w:r w:rsidRPr="000E55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иноградная</w:t>
            </w:r>
          </w:p>
          <w:p w:rsidR="00D70A0B" w:rsidRPr="000E55A1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0E55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Капитальный ремонт автомобильной дороги:</w:t>
            </w:r>
          </w:p>
          <w:p w:rsidR="00D70A0B" w:rsidRDefault="00EC5CE7" w:rsidP="00D70A0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55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</w:t>
            </w:r>
            <w:proofErr w:type="gramStart"/>
            <w:r w:rsidRPr="000E55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.З</w:t>
            </w:r>
            <w:proofErr w:type="gramEnd"/>
            <w:r w:rsidRPr="000E55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ападная</w:t>
            </w:r>
          </w:p>
          <w:p w:rsidR="00EB7448" w:rsidRDefault="00EB7448" w:rsidP="00D70A0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одгорная</w:t>
            </w:r>
          </w:p>
          <w:p w:rsidR="00EB7448" w:rsidRPr="000E55A1" w:rsidRDefault="00EB7448" w:rsidP="00D70A0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ул.Садовая</w:t>
            </w:r>
          </w:p>
          <w:p w:rsidR="00D70A0B" w:rsidRPr="00200EF7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55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По предписанию</w:t>
            </w:r>
            <w:r w:rsidRPr="00200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Отделения ГИБДД ОМВД России по Бахчисарайскому району необходимо провести ряд мероприятий по устранению нарушений на подъездах к </w:t>
            </w:r>
            <w:r w:rsidRPr="00200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избирательным участкам сельского поселения.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227FC5" w:rsidRDefault="00D70A0B" w:rsidP="00227FC5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227FC5" w:rsidRPr="001D6F13" w:rsidRDefault="00227FC5" w:rsidP="00227FC5">
            <w:pPr>
              <w:pStyle w:val="a4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 (1 скважина действующая).</w:t>
            </w:r>
          </w:p>
          <w:p w:rsidR="00227FC5" w:rsidRPr="001D6F13" w:rsidRDefault="00227FC5" w:rsidP="00227FC5">
            <w:pPr>
              <w:pStyle w:val="a4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</w:p>
          <w:p w:rsidR="00227FC5" w:rsidRPr="001D6F13" w:rsidRDefault="00227FC5" w:rsidP="00227FC5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>Детская площадка, зона отдыха по ул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>расикова</w:t>
            </w:r>
            <w:r w:rsidR="00D00CD1">
              <w:rPr>
                <w:rFonts w:ascii="Times New Roman" w:hAnsi="Times New Roman" w:cs="Times New Roman"/>
                <w:spacing w:val="2"/>
              </w:rPr>
              <w:t xml:space="preserve"> (проекта нет)</w:t>
            </w:r>
          </w:p>
          <w:p w:rsidR="00227FC5" w:rsidRPr="0096079F" w:rsidRDefault="00227FC5" w:rsidP="00227F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>Организация уличного освещения</w:t>
            </w:r>
          </w:p>
          <w:p w:rsidR="00227FC5" w:rsidRPr="00F56B89" w:rsidRDefault="000D66CA" w:rsidP="00F56B8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27FC5" w:rsidRPr="00F56B89">
              <w:rPr>
                <w:rFonts w:ascii="Times New Roman" w:hAnsi="Times New Roman" w:cs="Times New Roman"/>
              </w:rPr>
              <w:t>апитальный ремонт сетей уличного освещения:</w:t>
            </w:r>
          </w:p>
          <w:p w:rsidR="00660740" w:rsidRPr="00F56B89" w:rsidRDefault="00660740" w:rsidP="00660740">
            <w:pPr>
              <w:pStyle w:val="a4"/>
              <w:ind w:left="750"/>
              <w:rPr>
                <w:rFonts w:ascii="Times New Roman" w:hAnsi="Times New Roman" w:cs="Times New Roman"/>
                <w:u w:val="single"/>
              </w:rPr>
            </w:pPr>
            <w:r w:rsidRPr="00F56B89">
              <w:rPr>
                <w:rFonts w:ascii="Times New Roman" w:hAnsi="Times New Roman" w:cs="Times New Roman"/>
                <w:u w:val="single"/>
              </w:rPr>
              <w:t>Верхний поселок</w:t>
            </w:r>
          </w:p>
          <w:p w:rsidR="00227FC5" w:rsidRDefault="00227FC5" w:rsidP="00227FC5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60740">
              <w:rPr>
                <w:rFonts w:ascii="Times New Roman" w:hAnsi="Times New Roman" w:cs="Times New Roman"/>
              </w:rPr>
              <w:t>М</w:t>
            </w:r>
            <w:proofErr w:type="gramEnd"/>
            <w:r w:rsidR="00660740">
              <w:rPr>
                <w:rFonts w:ascii="Times New Roman" w:hAnsi="Times New Roman" w:cs="Times New Roman"/>
              </w:rPr>
              <w:t>олодежная</w:t>
            </w:r>
          </w:p>
          <w:p w:rsidR="00227FC5" w:rsidRDefault="00227FC5" w:rsidP="00227FC5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660740">
              <w:rPr>
                <w:rFonts w:ascii="Times New Roman" w:hAnsi="Times New Roman" w:cs="Times New Roman"/>
              </w:rPr>
              <w:t>Красикова</w:t>
            </w:r>
          </w:p>
          <w:p w:rsidR="00227FC5" w:rsidRDefault="00227FC5" w:rsidP="00227FC5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C2B46">
              <w:rPr>
                <w:rFonts w:ascii="Times New Roman" w:hAnsi="Times New Roman" w:cs="Times New Roman"/>
              </w:rPr>
              <w:t>В</w:t>
            </w:r>
            <w:proofErr w:type="gramEnd"/>
            <w:r w:rsidR="003C2B46">
              <w:rPr>
                <w:rFonts w:ascii="Times New Roman" w:hAnsi="Times New Roman" w:cs="Times New Roman"/>
              </w:rPr>
              <w:t>иноградная</w:t>
            </w:r>
          </w:p>
          <w:p w:rsidR="00D70A0B" w:rsidRDefault="00F56B89" w:rsidP="003C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227FC5">
              <w:rPr>
                <w:rFonts w:ascii="Times New Roman" w:hAnsi="Times New Roman" w:cs="Times New Roman"/>
              </w:rPr>
              <w:t>Ул</w:t>
            </w:r>
            <w:proofErr w:type="gramStart"/>
            <w:r w:rsidR="00227FC5">
              <w:rPr>
                <w:rFonts w:ascii="Times New Roman" w:hAnsi="Times New Roman" w:cs="Times New Roman"/>
              </w:rPr>
              <w:t>.</w:t>
            </w:r>
            <w:r w:rsidR="003C2B46">
              <w:rPr>
                <w:rFonts w:ascii="Times New Roman" w:hAnsi="Times New Roman" w:cs="Times New Roman"/>
              </w:rPr>
              <w:t>З</w:t>
            </w:r>
            <w:proofErr w:type="gramEnd"/>
            <w:r w:rsidR="003C2B46">
              <w:rPr>
                <w:rFonts w:ascii="Times New Roman" w:hAnsi="Times New Roman" w:cs="Times New Roman"/>
              </w:rPr>
              <w:t>ападная</w:t>
            </w:r>
          </w:p>
          <w:p w:rsidR="000D66CA" w:rsidRPr="00612879" w:rsidRDefault="000D66CA" w:rsidP="00FD5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D00CD1">
              <w:rPr>
                <w:rFonts w:ascii="Times New Roman" w:hAnsi="Times New Roman" w:cs="Times New Roman"/>
              </w:rPr>
              <w:t>ные работы пров</w:t>
            </w:r>
            <w:r w:rsidR="00FD5269">
              <w:rPr>
                <w:rFonts w:ascii="Times New Roman" w:hAnsi="Times New Roman" w:cs="Times New Roman"/>
              </w:rPr>
              <w:t xml:space="preserve">едены, получаем </w:t>
            </w:r>
            <w:proofErr w:type="spellStart"/>
            <w:r w:rsidR="00FD5269">
              <w:rPr>
                <w:rFonts w:ascii="Times New Roman" w:hAnsi="Times New Roman" w:cs="Times New Roman"/>
              </w:rPr>
              <w:t>техусловия</w:t>
            </w:r>
            <w:proofErr w:type="spellEnd"/>
            <w:r w:rsidR="00FD526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FD5269">
              <w:rPr>
                <w:rFonts w:ascii="Times New Roman" w:hAnsi="Times New Roman" w:cs="Times New Roman"/>
              </w:rPr>
              <w:t>РЭСе</w:t>
            </w:r>
            <w:proofErr w:type="spellEnd"/>
            <w:r w:rsidR="00FD5269">
              <w:rPr>
                <w:rFonts w:ascii="Times New Roman" w:hAnsi="Times New Roman" w:cs="Times New Roman"/>
              </w:rPr>
              <w:t xml:space="preserve"> для экспертизы</w:t>
            </w:r>
          </w:p>
        </w:tc>
        <w:tc>
          <w:tcPr>
            <w:tcW w:w="2340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D70A0B" w:rsidRPr="00566EDC" w:rsidRDefault="000D66CA" w:rsidP="00FD5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модульного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капитальный ремонт уличного освещения</w:t>
            </w:r>
            <w:r w:rsidR="0097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верхнего поселка</w:t>
            </w:r>
          </w:p>
        </w:tc>
      </w:tr>
      <w:tr w:rsidR="00A960EB" w:rsidTr="0079634C">
        <w:tc>
          <w:tcPr>
            <w:tcW w:w="594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Кочергино</w:t>
            </w:r>
          </w:p>
        </w:tc>
        <w:tc>
          <w:tcPr>
            <w:tcW w:w="1751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3808" w:type="dxa"/>
          </w:tcPr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Здравоохранение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128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Треб</w:t>
            </w:r>
            <w:r w:rsidR="00FD5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уется установка </w:t>
            </w:r>
            <w:proofErr w:type="gramStart"/>
            <w:r w:rsidR="00FD5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модульного</w:t>
            </w:r>
            <w:proofErr w:type="gramEnd"/>
            <w:r w:rsidR="00FD5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D5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="00FD5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– работы начаты в июне 2021г.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Спорт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 установить спортивную площадку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1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ни одной спортивной площадки</w:t>
            </w:r>
            <w:r w:rsidR="00EA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Дороги</w:t>
            </w:r>
          </w:p>
          <w:p w:rsidR="000D66CA" w:rsidRPr="00715BEA" w:rsidRDefault="000D66CA" w:rsidP="000D6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EA">
              <w:rPr>
                <w:rFonts w:ascii="Times New Roman" w:eastAsia="Calibri" w:hAnsi="Times New Roman" w:cs="Times New Roman"/>
                <w:sz w:val="24"/>
                <w:szCs w:val="24"/>
              </w:rPr>
              <w:t>ремонту подлежат все дороги</w:t>
            </w:r>
          </w:p>
          <w:p w:rsidR="00D70A0B" w:rsidRPr="00200EF7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68DE" w:rsidRDefault="00D70A0B" w:rsidP="00D70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Первоочередные</w:t>
            </w:r>
          </w:p>
          <w:p w:rsidR="00D70A0B" w:rsidRPr="00EA1051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EA10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Капитальный ремонт автомобильной дороги:</w:t>
            </w:r>
          </w:p>
          <w:p w:rsidR="00D70A0B" w:rsidRPr="00EA1051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A10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</w:t>
            </w:r>
            <w:proofErr w:type="gramStart"/>
            <w:r w:rsidRPr="00EA10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.С</w:t>
            </w:r>
            <w:proofErr w:type="gramEnd"/>
            <w:r w:rsidRPr="00EA10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умская;</w:t>
            </w:r>
          </w:p>
          <w:p w:rsidR="008768DE" w:rsidRPr="00EA1051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A10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</w:t>
            </w:r>
            <w:proofErr w:type="gramStart"/>
            <w:r w:rsidRPr="00EA10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.С</w:t>
            </w:r>
            <w:proofErr w:type="gramEnd"/>
            <w:r w:rsidRPr="00EA10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тепная </w:t>
            </w:r>
          </w:p>
          <w:p w:rsidR="00D745F0" w:rsidRPr="00EA1051" w:rsidRDefault="008768DE" w:rsidP="00D70A0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A10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</w:t>
            </w:r>
            <w:proofErr w:type="gramStart"/>
            <w:r w:rsidRPr="00EA10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.Н</w:t>
            </w:r>
            <w:proofErr w:type="gramEnd"/>
            <w:r w:rsidRPr="00EA10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овая </w:t>
            </w:r>
          </w:p>
          <w:p w:rsidR="00D745F0" w:rsidRPr="00200EF7" w:rsidRDefault="00D745F0" w:rsidP="00D74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</w:t>
            </w:r>
            <w:proofErr w:type="gramStart"/>
            <w:r w:rsidRPr="00EA10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.П</w:t>
            </w:r>
            <w:proofErr w:type="gramEnd"/>
            <w:r w:rsidRPr="00EA105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анфилова</w:t>
            </w:r>
            <w:r w:rsidRPr="00200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0A0B" w:rsidRPr="00200EF7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0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предписанию Отделения ГИБДД ОМВД России по Бахчисарайскому району необходимо провести ряд мероприятий по устранению нарушений на подъездах к избирательным участкам сельского поселения.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435F5D" w:rsidRDefault="00D70A0B" w:rsidP="00435F5D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435F5D" w:rsidRPr="001D6F13" w:rsidRDefault="00435F5D" w:rsidP="00435F5D">
            <w:pPr>
              <w:pStyle w:val="a4"/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мероприятий по обустройству зон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санитарной охраны подземных источников водоснабжения питьевого назначения (1 скважина действующая).</w:t>
            </w:r>
          </w:p>
          <w:p w:rsidR="00435F5D" w:rsidRPr="001D6F13" w:rsidRDefault="00435F5D" w:rsidP="00435F5D">
            <w:pPr>
              <w:pStyle w:val="a4"/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</w:p>
          <w:p w:rsidR="00435F5D" w:rsidRPr="001D6F13" w:rsidRDefault="00435F5D" w:rsidP="00435F5D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Центральная 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 xml:space="preserve"> включая детскую площадку</w:t>
            </w:r>
          </w:p>
          <w:p w:rsidR="00435F5D" w:rsidRPr="0096079F" w:rsidRDefault="00435F5D" w:rsidP="00435F5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>Организация уличного освещения</w:t>
            </w:r>
          </w:p>
          <w:p w:rsidR="00435F5D" w:rsidRPr="00F56B89" w:rsidRDefault="00435F5D" w:rsidP="00435F5D">
            <w:pPr>
              <w:ind w:left="360"/>
              <w:rPr>
                <w:rFonts w:ascii="Times New Roman" w:hAnsi="Times New Roman" w:cs="Times New Roman"/>
              </w:rPr>
            </w:pPr>
            <w:r w:rsidRPr="00F56B89">
              <w:rPr>
                <w:rFonts w:ascii="Times New Roman" w:hAnsi="Times New Roman" w:cs="Times New Roman"/>
              </w:rPr>
              <w:t>Разработка проектно – сметной документации на капитальный ремонт сетей уличного освещения</w:t>
            </w:r>
          </w:p>
          <w:p w:rsidR="00435F5D" w:rsidRDefault="00264562" w:rsidP="00435F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ижня</w:t>
            </w:r>
            <w:proofErr w:type="spellEnd"/>
          </w:p>
          <w:p w:rsidR="00264562" w:rsidRDefault="00264562" w:rsidP="00435F5D">
            <w:pPr>
              <w:rPr>
                <w:rFonts w:ascii="Times New Roman" w:hAnsi="Times New Roman" w:cs="Times New Roman"/>
              </w:rPr>
            </w:pPr>
          </w:p>
          <w:p w:rsidR="00435F5D" w:rsidRDefault="00435F5D" w:rsidP="0071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D70A0B" w:rsidRPr="00566EDC" w:rsidRDefault="00F00D7D" w:rsidP="000D6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дорог</w:t>
            </w:r>
            <w:r w:rsidR="00566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установка ограждения </w:t>
            </w:r>
            <w:r w:rsidR="00715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715B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ремонт </w:t>
            </w:r>
            <w:r w:rsidR="00566EDC">
              <w:rPr>
                <w:rFonts w:ascii="Times New Roman" w:hAnsi="Times New Roman" w:cs="Times New Roman"/>
                <w:b/>
                <w:sz w:val="28"/>
                <w:szCs w:val="28"/>
              </w:rPr>
              <w:t>детской площадки</w:t>
            </w:r>
            <w:bookmarkStart w:id="0" w:name="_GoBack"/>
            <w:bookmarkEnd w:id="0"/>
            <w:r w:rsidR="000D6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установка модульного </w:t>
            </w:r>
            <w:proofErr w:type="spellStart"/>
            <w:r w:rsidR="000D66CA">
              <w:rPr>
                <w:rFonts w:ascii="Times New Roman" w:hAnsi="Times New Roman" w:cs="Times New Roman"/>
                <w:b/>
                <w:sz w:val="28"/>
                <w:szCs w:val="28"/>
              </w:rPr>
              <w:t>ФАПа</w:t>
            </w:r>
            <w:proofErr w:type="spellEnd"/>
          </w:p>
        </w:tc>
      </w:tr>
    </w:tbl>
    <w:p w:rsidR="008768DE" w:rsidRDefault="008768DE" w:rsidP="008768D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8DE" w:rsidRPr="00D745F0" w:rsidRDefault="008768DE" w:rsidP="008768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5F0">
        <w:rPr>
          <w:rFonts w:ascii="Times New Roman" w:hAnsi="Times New Roman" w:cs="Times New Roman"/>
          <w:b/>
          <w:sz w:val="24"/>
          <w:szCs w:val="24"/>
        </w:rPr>
        <w:t>Гидротехнические сооружения (ГТС) –</w:t>
      </w:r>
      <w:r w:rsidRPr="00D745F0">
        <w:rPr>
          <w:rFonts w:ascii="Times New Roman" w:hAnsi="Times New Roman" w:cs="Times New Roman"/>
          <w:sz w:val="24"/>
          <w:szCs w:val="24"/>
        </w:rPr>
        <w:t xml:space="preserve"> инициировать вопрос передачи их в государственную собственность (</w:t>
      </w:r>
      <w:r w:rsidRPr="00D745F0">
        <w:rPr>
          <w:rFonts w:ascii="Times New Roman" w:hAnsi="Times New Roman" w:cs="Times New Roman"/>
          <w:i/>
          <w:sz w:val="24"/>
          <w:szCs w:val="24"/>
        </w:rPr>
        <w:t>содержание ГТС очень затратное – декларирование, страховка, выполнение мероприятий по декларации на все это необходимо более 1 млн</w:t>
      </w:r>
      <w:proofErr w:type="gramStart"/>
      <w:r w:rsidRPr="00D745F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D745F0">
        <w:rPr>
          <w:rFonts w:ascii="Times New Roman" w:hAnsi="Times New Roman" w:cs="Times New Roman"/>
          <w:i/>
          <w:sz w:val="24"/>
          <w:szCs w:val="24"/>
        </w:rPr>
        <w:t>уб., бюджет поселения не позволяет осуществлять такие расходы).</w:t>
      </w:r>
    </w:p>
    <w:p w:rsidR="00AA4DDF" w:rsidRPr="008768DE" w:rsidRDefault="00AA4DDF" w:rsidP="00D61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4DDF" w:rsidRPr="008768DE" w:rsidSect="0079634C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EB"/>
    <w:multiLevelType w:val="hybridMultilevel"/>
    <w:tmpl w:val="FC6C6AB0"/>
    <w:lvl w:ilvl="0" w:tplc="B608E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B085E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2">
    <w:nsid w:val="023E2AC1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3">
    <w:nsid w:val="1B2647B1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4">
    <w:nsid w:val="35192DEF"/>
    <w:multiLevelType w:val="hybridMultilevel"/>
    <w:tmpl w:val="E306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F2697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6">
    <w:nsid w:val="3B4926BA"/>
    <w:multiLevelType w:val="hybridMultilevel"/>
    <w:tmpl w:val="5042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4FE"/>
    <w:rsid w:val="00001236"/>
    <w:rsid w:val="000013BC"/>
    <w:rsid w:val="000B65C7"/>
    <w:rsid w:val="000D66CA"/>
    <w:rsid w:val="000E55A1"/>
    <w:rsid w:val="000F13BE"/>
    <w:rsid w:val="000F7BCC"/>
    <w:rsid w:val="00154D1A"/>
    <w:rsid w:val="001D6F13"/>
    <w:rsid w:val="00200EF7"/>
    <w:rsid w:val="0021793D"/>
    <w:rsid w:val="00227FC5"/>
    <w:rsid w:val="00250A6A"/>
    <w:rsid w:val="00264562"/>
    <w:rsid w:val="00270E32"/>
    <w:rsid w:val="00277205"/>
    <w:rsid w:val="002B0543"/>
    <w:rsid w:val="00346521"/>
    <w:rsid w:val="00374488"/>
    <w:rsid w:val="00380363"/>
    <w:rsid w:val="0039689A"/>
    <w:rsid w:val="003A01A9"/>
    <w:rsid w:val="003C247A"/>
    <w:rsid w:val="003C2B46"/>
    <w:rsid w:val="003F5163"/>
    <w:rsid w:val="003F5DCC"/>
    <w:rsid w:val="003F7F2D"/>
    <w:rsid w:val="0041405F"/>
    <w:rsid w:val="00415E03"/>
    <w:rsid w:val="00427F06"/>
    <w:rsid w:val="00431F01"/>
    <w:rsid w:val="00435F5D"/>
    <w:rsid w:val="0044784A"/>
    <w:rsid w:val="00470D06"/>
    <w:rsid w:val="00503E4A"/>
    <w:rsid w:val="00566EDC"/>
    <w:rsid w:val="00597097"/>
    <w:rsid w:val="005E43F4"/>
    <w:rsid w:val="00612879"/>
    <w:rsid w:val="00620BCE"/>
    <w:rsid w:val="006456DC"/>
    <w:rsid w:val="00660740"/>
    <w:rsid w:val="0067014C"/>
    <w:rsid w:val="006A7D88"/>
    <w:rsid w:val="006B1DC4"/>
    <w:rsid w:val="006B338D"/>
    <w:rsid w:val="00715BEA"/>
    <w:rsid w:val="00736674"/>
    <w:rsid w:val="00743897"/>
    <w:rsid w:val="00745AF5"/>
    <w:rsid w:val="0075342E"/>
    <w:rsid w:val="0079634C"/>
    <w:rsid w:val="00817CDC"/>
    <w:rsid w:val="008657D6"/>
    <w:rsid w:val="008768DE"/>
    <w:rsid w:val="008B411B"/>
    <w:rsid w:val="00924E7A"/>
    <w:rsid w:val="00946D2D"/>
    <w:rsid w:val="0096079F"/>
    <w:rsid w:val="00970A7A"/>
    <w:rsid w:val="00975158"/>
    <w:rsid w:val="009A2863"/>
    <w:rsid w:val="00A062ED"/>
    <w:rsid w:val="00A24F0E"/>
    <w:rsid w:val="00A537E9"/>
    <w:rsid w:val="00A6075C"/>
    <w:rsid w:val="00A92E8D"/>
    <w:rsid w:val="00A960EB"/>
    <w:rsid w:val="00AA4DDF"/>
    <w:rsid w:val="00B5798E"/>
    <w:rsid w:val="00B67E1B"/>
    <w:rsid w:val="00B86ADF"/>
    <w:rsid w:val="00BC6A9C"/>
    <w:rsid w:val="00C2727E"/>
    <w:rsid w:val="00C474EF"/>
    <w:rsid w:val="00C50C13"/>
    <w:rsid w:val="00C91F6A"/>
    <w:rsid w:val="00CA2D3E"/>
    <w:rsid w:val="00CD2F26"/>
    <w:rsid w:val="00D00CD1"/>
    <w:rsid w:val="00D614A2"/>
    <w:rsid w:val="00D679CB"/>
    <w:rsid w:val="00D70A0B"/>
    <w:rsid w:val="00D745F0"/>
    <w:rsid w:val="00DF0F6F"/>
    <w:rsid w:val="00E17C0C"/>
    <w:rsid w:val="00E5530F"/>
    <w:rsid w:val="00E60B7A"/>
    <w:rsid w:val="00EA1051"/>
    <w:rsid w:val="00EA1CFA"/>
    <w:rsid w:val="00EA3A40"/>
    <w:rsid w:val="00EB6AFB"/>
    <w:rsid w:val="00EB7448"/>
    <w:rsid w:val="00EC5CE7"/>
    <w:rsid w:val="00F00D7D"/>
    <w:rsid w:val="00F22FBC"/>
    <w:rsid w:val="00F42DAF"/>
    <w:rsid w:val="00F56B89"/>
    <w:rsid w:val="00F634BA"/>
    <w:rsid w:val="00F64C2E"/>
    <w:rsid w:val="00F654FE"/>
    <w:rsid w:val="00F725A8"/>
    <w:rsid w:val="00F8609E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3BE"/>
    <w:pPr>
      <w:ind w:left="720"/>
      <w:contextualSpacing/>
    </w:pPr>
  </w:style>
  <w:style w:type="paragraph" w:styleId="a5">
    <w:name w:val="No Spacing"/>
    <w:uiPriority w:val="1"/>
    <w:qFormat/>
    <w:rsid w:val="00E60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admin</cp:lastModifiedBy>
  <cp:revision>11</cp:revision>
  <dcterms:created xsi:type="dcterms:W3CDTF">2021-06-24T08:05:00Z</dcterms:created>
  <dcterms:modified xsi:type="dcterms:W3CDTF">2021-08-27T05:56:00Z</dcterms:modified>
</cp:coreProperties>
</file>