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C8" w:rsidRPr="000920C3" w:rsidRDefault="00DF27AB" w:rsidP="00A108C8">
      <w:pPr>
        <w:suppressAutoHyphens/>
        <w:jc w:val="center"/>
        <w:rPr>
          <w:lang w:eastAsia="zh-CN"/>
        </w:rPr>
      </w:pPr>
      <w:bookmarkStart w:id="0" w:name="_GoBack"/>
      <w:bookmarkEnd w:id="0"/>
      <w:r>
        <w:rPr>
          <w:b/>
          <w:noProof/>
          <w:sz w:val="28"/>
          <w:szCs w:val="28"/>
        </w:rPr>
        <w:drawing>
          <wp:inline distT="0" distB="0" distL="0" distR="0">
            <wp:extent cx="596265" cy="675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 cy="675640"/>
                    </a:xfrm>
                    <a:prstGeom prst="rect">
                      <a:avLst/>
                    </a:prstGeom>
                    <a:noFill/>
                    <a:ln>
                      <a:noFill/>
                    </a:ln>
                  </pic:spPr>
                </pic:pic>
              </a:graphicData>
            </a:graphic>
          </wp:inline>
        </w:drawing>
      </w:r>
    </w:p>
    <w:p w:rsidR="00A108C8" w:rsidRPr="000920C3" w:rsidRDefault="00A108C8" w:rsidP="00A108C8">
      <w:pPr>
        <w:jc w:val="center"/>
        <w:rPr>
          <w:b/>
          <w:color w:val="00000A"/>
          <w:sz w:val="28"/>
          <w:szCs w:val="28"/>
        </w:rPr>
      </w:pPr>
    </w:p>
    <w:p w:rsidR="00A108C8" w:rsidRPr="000920C3" w:rsidRDefault="00A108C8" w:rsidP="00A108C8">
      <w:pPr>
        <w:jc w:val="center"/>
        <w:rPr>
          <w:b/>
          <w:color w:val="00000A"/>
          <w:sz w:val="28"/>
          <w:szCs w:val="28"/>
        </w:rPr>
      </w:pPr>
      <w:r w:rsidRPr="000920C3">
        <w:rPr>
          <w:b/>
          <w:color w:val="00000A"/>
          <w:sz w:val="28"/>
          <w:szCs w:val="28"/>
        </w:rPr>
        <w:t>РЕСПУБЛИКА КРЫМ</w:t>
      </w:r>
    </w:p>
    <w:p w:rsidR="00A108C8" w:rsidRPr="000920C3" w:rsidRDefault="00A108C8" w:rsidP="00A108C8">
      <w:pPr>
        <w:jc w:val="center"/>
        <w:rPr>
          <w:b/>
          <w:color w:val="00000A"/>
          <w:sz w:val="28"/>
          <w:szCs w:val="28"/>
        </w:rPr>
      </w:pPr>
      <w:r w:rsidRPr="000920C3">
        <w:rPr>
          <w:b/>
          <w:color w:val="00000A"/>
          <w:sz w:val="28"/>
          <w:szCs w:val="28"/>
        </w:rPr>
        <w:t>БАХЧИСАРАЙСКИЙ РАЙОН</w:t>
      </w:r>
    </w:p>
    <w:p w:rsidR="00A108C8" w:rsidRPr="000920C3" w:rsidRDefault="00A108C8" w:rsidP="00A108C8">
      <w:pPr>
        <w:jc w:val="center"/>
        <w:rPr>
          <w:b/>
          <w:color w:val="00000A"/>
          <w:sz w:val="28"/>
          <w:szCs w:val="28"/>
        </w:rPr>
      </w:pPr>
      <w:r w:rsidRPr="000920C3">
        <w:rPr>
          <w:b/>
          <w:color w:val="00000A"/>
          <w:sz w:val="28"/>
          <w:szCs w:val="28"/>
        </w:rPr>
        <w:t>КАШТАНОВСКИЙ СЕЛЬСКИЙ СОВЕТ</w:t>
      </w:r>
    </w:p>
    <w:p w:rsidR="00A108C8" w:rsidRPr="000920C3" w:rsidRDefault="00A108C8" w:rsidP="00735E7E">
      <w:pPr>
        <w:jc w:val="center"/>
        <w:rPr>
          <w:b/>
          <w:sz w:val="28"/>
          <w:szCs w:val="28"/>
        </w:rPr>
      </w:pPr>
    </w:p>
    <w:p w:rsidR="00A108C8" w:rsidRDefault="00B95F30" w:rsidP="00735E7E">
      <w:pPr>
        <w:jc w:val="center"/>
        <w:rPr>
          <w:b/>
          <w:sz w:val="28"/>
          <w:szCs w:val="28"/>
        </w:rPr>
      </w:pPr>
      <w:r>
        <w:rPr>
          <w:b/>
          <w:sz w:val="28"/>
          <w:szCs w:val="28"/>
        </w:rPr>
        <w:t>2</w:t>
      </w:r>
      <w:r w:rsidR="00A108C8" w:rsidRPr="000920C3">
        <w:rPr>
          <w:b/>
          <w:sz w:val="28"/>
          <w:szCs w:val="28"/>
        </w:rPr>
        <w:t xml:space="preserve"> сессия </w:t>
      </w:r>
      <w:r w:rsidR="00C5613D">
        <w:rPr>
          <w:b/>
          <w:sz w:val="28"/>
          <w:szCs w:val="28"/>
        </w:rPr>
        <w:t xml:space="preserve">2 </w:t>
      </w:r>
      <w:r w:rsidR="00A108C8" w:rsidRPr="000920C3">
        <w:rPr>
          <w:b/>
          <w:sz w:val="28"/>
          <w:szCs w:val="28"/>
        </w:rPr>
        <w:t>-</w:t>
      </w:r>
      <w:r w:rsidR="004E3A39">
        <w:rPr>
          <w:b/>
          <w:sz w:val="28"/>
          <w:szCs w:val="28"/>
        </w:rPr>
        <w:t xml:space="preserve"> </w:t>
      </w:r>
      <w:r w:rsidR="00A108C8" w:rsidRPr="000920C3">
        <w:rPr>
          <w:b/>
          <w:sz w:val="28"/>
          <w:szCs w:val="28"/>
        </w:rPr>
        <w:t xml:space="preserve">го созыва </w:t>
      </w:r>
    </w:p>
    <w:p w:rsidR="00A108C8" w:rsidRPr="00C922AA" w:rsidRDefault="00A108C8" w:rsidP="00735E7E">
      <w:pPr>
        <w:jc w:val="center"/>
        <w:rPr>
          <w:b/>
          <w:sz w:val="16"/>
          <w:szCs w:val="16"/>
        </w:rPr>
      </w:pPr>
    </w:p>
    <w:p w:rsidR="00A108C8" w:rsidRPr="000920C3" w:rsidRDefault="00A108C8" w:rsidP="00735E7E">
      <w:pPr>
        <w:jc w:val="center"/>
        <w:rPr>
          <w:b/>
          <w:sz w:val="28"/>
          <w:szCs w:val="28"/>
        </w:rPr>
      </w:pPr>
      <w:r w:rsidRPr="000920C3">
        <w:rPr>
          <w:b/>
          <w:sz w:val="28"/>
          <w:szCs w:val="28"/>
        </w:rPr>
        <w:t>РЕШЕНИЕ №</w:t>
      </w:r>
      <w:r w:rsidR="00C95264">
        <w:rPr>
          <w:b/>
          <w:sz w:val="28"/>
          <w:szCs w:val="28"/>
        </w:rPr>
        <w:t>___</w:t>
      </w:r>
    </w:p>
    <w:p w:rsidR="00DD47BB" w:rsidRDefault="00DD47BB" w:rsidP="00735E7E">
      <w:pPr>
        <w:ind w:firstLine="0"/>
        <w:rPr>
          <w:b/>
          <w:sz w:val="28"/>
          <w:szCs w:val="28"/>
        </w:rPr>
      </w:pPr>
    </w:p>
    <w:p w:rsidR="00A108C8" w:rsidRPr="000920C3" w:rsidRDefault="00DD47BB" w:rsidP="00735E7E">
      <w:pPr>
        <w:ind w:firstLine="0"/>
        <w:rPr>
          <w:b/>
          <w:sz w:val="28"/>
          <w:szCs w:val="28"/>
        </w:rPr>
      </w:pPr>
      <w:r>
        <w:rPr>
          <w:b/>
          <w:sz w:val="28"/>
          <w:szCs w:val="28"/>
        </w:rPr>
        <w:t xml:space="preserve">от </w:t>
      </w:r>
      <w:r w:rsidR="005E7126">
        <w:rPr>
          <w:b/>
          <w:sz w:val="28"/>
          <w:szCs w:val="28"/>
        </w:rPr>
        <w:t>11</w:t>
      </w:r>
      <w:r>
        <w:rPr>
          <w:b/>
          <w:sz w:val="28"/>
          <w:szCs w:val="28"/>
        </w:rPr>
        <w:t xml:space="preserve"> </w:t>
      </w:r>
      <w:r w:rsidR="005E7126">
        <w:rPr>
          <w:b/>
          <w:sz w:val="28"/>
          <w:szCs w:val="28"/>
        </w:rPr>
        <w:t>октября</w:t>
      </w:r>
      <w:r w:rsidR="00E547EC">
        <w:rPr>
          <w:b/>
          <w:sz w:val="28"/>
          <w:szCs w:val="28"/>
        </w:rPr>
        <w:t xml:space="preserve"> </w:t>
      </w:r>
      <w:r w:rsidR="00A108C8">
        <w:rPr>
          <w:b/>
          <w:sz w:val="28"/>
          <w:szCs w:val="28"/>
        </w:rPr>
        <w:t>2019 года</w:t>
      </w:r>
      <w:r w:rsidR="00A108C8" w:rsidRPr="000557D2">
        <w:rPr>
          <w:b/>
          <w:sz w:val="28"/>
          <w:szCs w:val="28"/>
        </w:rPr>
        <w:tab/>
      </w:r>
      <w:r w:rsidR="00A108C8" w:rsidRPr="000920C3">
        <w:rPr>
          <w:b/>
          <w:sz w:val="28"/>
          <w:szCs w:val="28"/>
        </w:rPr>
        <w:tab/>
      </w:r>
      <w:r w:rsidR="00A108C8" w:rsidRPr="000920C3">
        <w:rPr>
          <w:b/>
          <w:sz w:val="28"/>
          <w:szCs w:val="28"/>
        </w:rPr>
        <w:tab/>
      </w:r>
      <w:r w:rsidR="00A108C8" w:rsidRPr="000920C3">
        <w:rPr>
          <w:b/>
          <w:sz w:val="28"/>
          <w:szCs w:val="28"/>
        </w:rPr>
        <w:tab/>
      </w:r>
      <w:r w:rsidR="00A108C8" w:rsidRPr="000920C3">
        <w:rPr>
          <w:b/>
          <w:sz w:val="28"/>
          <w:szCs w:val="28"/>
        </w:rPr>
        <w:tab/>
      </w:r>
      <w:r w:rsidR="00A108C8" w:rsidRPr="000920C3">
        <w:rPr>
          <w:b/>
          <w:sz w:val="28"/>
          <w:szCs w:val="28"/>
        </w:rPr>
        <w:tab/>
      </w:r>
      <w:r w:rsidR="00A108C8" w:rsidRPr="000920C3">
        <w:rPr>
          <w:b/>
          <w:sz w:val="28"/>
          <w:szCs w:val="28"/>
        </w:rPr>
        <w:tab/>
        <w:t>с.Каштаны</w:t>
      </w:r>
    </w:p>
    <w:p w:rsidR="00DD47BB" w:rsidRPr="00C922AA" w:rsidRDefault="00DD47BB" w:rsidP="00735E7E">
      <w:pPr>
        <w:pStyle w:val="3"/>
        <w:spacing w:before="0" w:after="0"/>
        <w:jc w:val="left"/>
        <w:rPr>
          <w:rFonts w:ascii="Times New Roman" w:hAnsi="Times New Roman" w:cs="Times New Roman"/>
          <w:b w:val="0"/>
          <w:color w:val="auto"/>
          <w:sz w:val="16"/>
          <w:szCs w:val="16"/>
        </w:rPr>
      </w:pPr>
    </w:p>
    <w:p w:rsidR="004E6269" w:rsidRPr="004E6269" w:rsidRDefault="004E6269" w:rsidP="004E6269">
      <w:pPr>
        <w:ind w:firstLine="0"/>
        <w:rPr>
          <w:rFonts w:ascii="Times New Roman" w:hAnsi="Times New Roman" w:cs="Times New Roman"/>
          <w:sz w:val="20"/>
          <w:szCs w:val="20"/>
        </w:rPr>
      </w:pPr>
      <w:r w:rsidRPr="004E6269">
        <w:rPr>
          <w:rFonts w:ascii="Times New Roman" w:hAnsi="Times New Roman" w:cs="Times New Roman"/>
          <w:bCs/>
          <w:iCs/>
          <w:sz w:val="28"/>
          <w:szCs w:val="28"/>
        </w:rPr>
        <w:t>Об утверждении Положения о работе</w:t>
      </w:r>
    </w:p>
    <w:p w:rsidR="004E6269" w:rsidRDefault="004E6269" w:rsidP="004E6269">
      <w:pPr>
        <w:pStyle w:val="3"/>
        <w:spacing w:before="0" w:after="0"/>
        <w:jc w:val="both"/>
        <w:rPr>
          <w:rFonts w:ascii="Times New Roman" w:hAnsi="Times New Roman" w:cs="Times New Roman"/>
          <w:b w:val="0"/>
          <w:color w:val="auto"/>
          <w:sz w:val="28"/>
          <w:szCs w:val="28"/>
        </w:rPr>
      </w:pPr>
      <w:r w:rsidRPr="004E6269">
        <w:rPr>
          <w:rFonts w:ascii="Times New Roman" w:hAnsi="Times New Roman" w:cs="Times New Roman"/>
          <w:b w:val="0"/>
          <w:iCs/>
          <w:color w:val="auto"/>
          <w:sz w:val="28"/>
          <w:szCs w:val="28"/>
        </w:rPr>
        <w:t>постоянных депутатских комиссий</w:t>
      </w:r>
      <w:r w:rsidRPr="004E6269">
        <w:rPr>
          <w:rFonts w:ascii="Times New Roman" w:hAnsi="Times New Roman" w:cs="Times New Roman"/>
          <w:b w:val="0"/>
          <w:color w:val="auto"/>
          <w:sz w:val="28"/>
          <w:szCs w:val="28"/>
        </w:rPr>
        <w:t xml:space="preserve"> </w:t>
      </w:r>
    </w:p>
    <w:p w:rsidR="004E6269" w:rsidRDefault="00EE23FE" w:rsidP="004E6269">
      <w:pPr>
        <w:pStyle w:val="3"/>
        <w:spacing w:before="0" w:after="0"/>
        <w:jc w:val="both"/>
        <w:rPr>
          <w:rFonts w:ascii="Times New Roman" w:hAnsi="Times New Roman" w:cs="Times New Roman"/>
          <w:b w:val="0"/>
          <w:color w:val="auto"/>
          <w:sz w:val="28"/>
          <w:szCs w:val="28"/>
        </w:rPr>
      </w:pPr>
      <w:r w:rsidRPr="004E6269">
        <w:rPr>
          <w:rFonts w:ascii="Times New Roman" w:hAnsi="Times New Roman" w:cs="Times New Roman"/>
          <w:b w:val="0"/>
          <w:color w:val="auto"/>
          <w:sz w:val="28"/>
          <w:szCs w:val="28"/>
        </w:rPr>
        <w:t>Каштановского</w:t>
      </w:r>
      <w:r w:rsidR="00A208A4" w:rsidRPr="004E6269">
        <w:rPr>
          <w:rFonts w:ascii="Times New Roman" w:hAnsi="Times New Roman" w:cs="Times New Roman"/>
          <w:b w:val="0"/>
          <w:color w:val="auto"/>
          <w:sz w:val="28"/>
          <w:szCs w:val="28"/>
        </w:rPr>
        <w:t xml:space="preserve"> </w:t>
      </w:r>
      <w:r w:rsidRPr="004E6269">
        <w:rPr>
          <w:rFonts w:ascii="Times New Roman" w:hAnsi="Times New Roman" w:cs="Times New Roman"/>
          <w:b w:val="0"/>
          <w:color w:val="auto"/>
          <w:sz w:val="28"/>
          <w:szCs w:val="28"/>
        </w:rPr>
        <w:t xml:space="preserve">сельского </w:t>
      </w:r>
      <w:r w:rsidR="00C05C5F" w:rsidRPr="004E6269">
        <w:rPr>
          <w:rFonts w:ascii="Times New Roman" w:hAnsi="Times New Roman" w:cs="Times New Roman"/>
          <w:b w:val="0"/>
          <w:color w:val="auto"/>
          <w:sz w:val="28"/>
          <w:szCs w:val="28"/>
        </w:rPr>
        <w:t>совета</w:t>
      </w:r>
    </w:p>
    <w:p w:rsidR="004E6269" w:rsidRDefault="004E6269" w:rsidP="004E6269">
      <w:pPr>
        <w:pStyle w:val="3"/>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Бахчисарайского района Республики</w:t>
      </w:r>
    </w:p>
    <w:p w:rsidR="00A208A4" w:rsidRPr="004E6269" w:rsidRDefault="004E6269" w:rsidP="004E6269">
      <w:pPr>
        <w:pStyle w:val="3"/>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Крым</w:t>
      </w:r>
      <w:r w:rsidR="00EE23FE" w:rsidRPr="004E6269">
        <w:rPr>
          <w:rFonts w:ascii="Times New Roman" w:hAnsi="Times New Roman" w:cs="Times New Roman"/>
          <w:b w:val="0"/>
          <w:color w:val="auto"/>
          <w:sz w:val="28"/>
          <w:szCs w:val="28"/>
        </w:rPr>
        <w:t xml:space="preserve"> </w:t>
      </w:r>
    </w:p>
    <w:p w:rsidR="00EE23FE" w:rsidRPr="004E6269" w:rsidRDefault="00EE23FE" w:rsidP="005E7126">
      <w:pPr>
        <w:ind w:firstLine="0"/>
        <w:rPr>
          <w:rFonts w:ascii="Times New Roman" w:hAnsi="Times New Roman" w:cs="Times New Roman"/>
          <w:sz w:val="16"/>
          <w:szCs w:val="16"/>
        </w:rPr>
      </w:pPr>
    </w:p>
    <w:p w:rsidR="00B2689B" w:rsidRPr="005E7126" w:rsidRDefault="00B2689B" w:rsidP="000557D2">
      <w:pPr>
        <w:rPr>
          <w:rFonts w:ascii="Times New Roman" w:hAnsi="Times New Roman" w:cs="Times New Roman"/>
          <w:sz w:val="28"/>
          <w:szCs w:val="28"/>
        </w:rPr>
      </w:pPr>
      <w:r w:rsidRPr="005E7126">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Законом Республики Крым от 08.08.2014 N 54-ЗРК "Об основах местного самоуправления в Республике Крым",  </w:t>
      </w:r>
    </w:p>
    <w:p w:rsidR="005142D1" w:rsidRDefault="005142D1" w:rsidP="00735E7E">
      <w:pPr>
        <w:jc w:val="center"/>
        <w:rPr>
          <w:rFonts w:ascii="Times New Roman" w:hAnsi="Times New Roman" w:cs="Times New Roman"/>
          <w:b/>
          <w:sz w:val="28"/>
          <w:szCs w:val="28"/>
        </w:rPr>
      </w:pPr>
    </w:p>
    <w:p w:rsidR="00B2689B" w:rsidRDefault="000557D2" w:rsidP="00735E7E">
      <w:pPr>
        <w:jc w:val="center"/>
        <w:rPr>
          <w:rFonts w:ascii="Times New Roman" w:hAnsi="Times New Roman" w:cs="Times New Roman"/>
          <w:b/>
          <w:sz w:val="28"/>
          <w:szCs w:val="28"/>
        </w:rPr>
      </w:pPr>
      <w:r w:rsidRPr="005E7126">
        <w:rPr>
          <w:rFonts w:ascii="Times New Roman" w:hAnsi="Times New Roman" w:cs="Times New Roman"/>
          <w:b/>
          <w:sz w:val="28"/>
          <w:szCs w:val="28"/>
        </w:rPr>
        <w:t>КАШТАНОВСКИЙ СЕЛЬСКИЙ СОВЕТ РЕШИЛ:</w:t>
      </w:r>
    </w:p>
    <w:p w:rsidR="00C95264" w:rsidRPr="005E7126" w:rsidRDefault="00C95264" w:rsidP="00735E7E">
      <w:pPr>
        <w:jc w:val="center"/>
        <w:rPr>
          <w:rFonts w:ascii="Times New Roman" w:hAnsi="Times New Roman" w:cs="Times New Roman"/>
          <w:sz w:val="28"/>
          <w:szCs w:val="28"/>
        </w:rPr>
      </w:pPr>
    </w:p>
    <w:p w:rsidR="005142D1" w:rsidRDefault="004E6269" w:rsidP="004E6269">
      <w:pPr>
        <w:numPr>
          <w:ilvl w:val="0"/>
          <w:numId w:val="5"/>
        </w:numPr>
        <w:ind w:left="0" w:firstLine="720"/>
        <w:rPr>
          <w:sz w:val="20"/>
          <w:szCs w:val="20"/>
        </w:rPr>
      </w:pPr>
      <w:r>
        <w:rPr>
          <w:rFonts w:eastAsia="Times New Roman"/>
          <w:sz w:val="28"/>
          <w:szCs w:val="28"/>
        </w:rPr>
        <w:t xml:space="preserve">Утвердить Положение о работе постоянных депутатских комиссий </w:t>
      </w:r>
      <w:r w:rsidR="00C95264">
        <w:rPr>
          <w:rFonts w:ascii="Times New Roman" w:hAnsi="Times New Roman" w:cs="Times New Roman"/>
          <w:sz w:val="28"/>
          <w:szCs w:val="28"/>
        </w:rPr>
        <w:t>Каштановского</w:t>
      </w:r>
      <w:r w:rsidR="005142D1">
        <w:rPr>
          <w:rFonts w:ascii="Times New Roman" w:hAnsi="Times New Roman" w:cs="Times New Roman"/>
          <w:sz w:val="28"/>
          <w:szCs w:val="28"/>
        </w:rPr>
        <w:t xml:space="preserve"> сельского совета</w:t>
      </w:r>
      <w:r w:rsidR="00C95264">
        <w:rPr>
          <w:rFonts w:ascii="Times New Roman" w:hAnsi="Times New Roman" w:cs="Times New Roman"/>
          <w:sz w:val="28"/>
          <w:szCs w:val="28"/>
        </w:rPr>
        <w:t xml:space="preserve"> </w:t>
      </w:r>
      <w:r>
        <w:rPr>
          <w:rFonts w:ascii="Times New Roman" w:hAnsi="Times New Roman" w:cs="Times New Roman"/>
          <w:sz w:val="28"/>
          <w:szCs w:val="28"/>
        </w:rPr>
        <w:t>Бахчисарайского района Республики Крым согласно приложени</w:t>
      </w:r>
      <w:r w:rsidR="00022CB4">
        <w:rPr>
          <w:rFonts w:ascii="Times New Roman" w:hAnsi="Times New Roman" w:cs="Times New Roman"/>
          <w:sz w:val="28"/>
          <w:szCs w:val="28"/>
        </w:rPr>
        <w:t>ю</w:t>
      </w:r>
      <w:r>
        <w:rPr>
          <w:rFonts w:ascii="Times New Roman" w:hAnsi="Times New Roman" w:cs="Times New Roman"/>
          <w:sz w:val="28"/>
          <w:szCs w:val="28"/>
        </w:rPr>
        <w:t>.</w:t>
      </w:r>
    </w:p>
    <w:p w:rsidR="004E6269" w:rsidRDefault="004E6269" w:rsidP="00C9526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C922AA" w:rsidRPr="005E712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Решение 2 – ой сессии Каштановского сельского совета Бахчисарайского района Республики Крым 1-го созыва от 10.10.2014 №2 </w:t>
      </w:r>
      <w:r w:rsidR="00022CB4">
        <w:rPr>
          <w:rFonts w:ascii="Times New Roman" w:hAnsi="Times New Roman" w:cs="Times New Roman"/>
          <w:sz w:val="28"/>
          <w:szCs w:val="28"/>
          <w:shd w:val="clear" w:color="auto" w:fill="FFFFFF"/>
        </w:rPr>
        <w:t xml:space="preserve">«Об утверждении Положения о постоянных комиссиях Каштановского сельского совета Бахчисарайского района Республики Крым» </w:t>
      </w:r>
      <w:r>
        <w:rPr>
          <w:rFonts w:ascii="Times New Roman" w:hAnsi="Times New Roman" w:cs="Times New Roman"/>
          <w:sz w:val="28"/>
          <w:szCs w:val="28"/>
          <w:shd w:val="clear" w:color="auto" w:fill="FFFFFF"/>
        </w:rPr>
        <w:t>считать утратившим силу.</w:t>
      </w:r>
    </w:p>
    <w:p w:rsidR="00B2689B" w:rsidRPr="005E7126" w:rsidRDefault="004E6269" w:rsidP="00C95264">
      <w:pPr>
        <w:rPr>
          <w:rFonts w:ascii="Times New Roman" w:hAnsi="Times New Roman" w:cs="Times New Roman"/>
          <w:sz w:val="28"/>
          <w:szCs w:val="28"/>
        </w:rPr>
      </w:pPr>
      <w:r>
        <w:rPr>
          <w:rFonts w:ascii="Times New Roman" w:hAnsi="Times New Roman" w:cs="Times New Roman"/>
          <w:sz w:val="28"/>
          <w:szCs w:val="28"/>
          <w:shd w:val="clear" w:color="auto" w:fill="FFFFFF"/>
        </w:rPr>
        <w:t xml:space="preserve">3. </w:t>
      </w:r>
      <w:r w:rsidR="000557D2" w:rsidRPr="005E7126">
        <w:rPr>
          <w:rFonts w:ascii="Times New Roman" w:hAnsi="Times New Roman" w:cs="Times New Roman"/>
          <w:sz w:val="28"/>
          <w:szCs w:val="28"/>
          <w:shd w:val="clear" w:color="auto" w:fill="FFFFFF"/>
        </w:rPr>
        <w:t xml:space="preserve">Настоящее решение подлежит </w:t>
      </w:r>
      <w:r w:rsidR="00FB303B" w:rsidRPr="005E7126">
        <w:rPr>
          <w:rFonts w:ascii="Times New Roman" w:hAnsi="Times New Roman" w:cs="Times New Roman"/>
          <w:sz w:val="28"/>
          <w:szCs w:val="28"/>
          <w:shd w:val="clear" w:color="auto" w:fill="FFFFFF"/>
        </w:rPr>
        <w:t xml:space="preserve">обнародованию на </w:t>
      </w:r>
      <w:r w:rsidR="000557D2" w:rsidRPr="005E7126">
        <w:rPr>
          <w:rFonts w:ascii="Times New Roman" w:hAnsi="Times New Roman" w:cs="Times New Roman"/>
          <w:sz w:val="28"/>
          <w:szCs w:val="28"/>
        </w:rPr>
        <w:t>официальном сайте администрации Каштановского сельского поселения Бахчисарайского района Республики Крым (</w:t>
      </w:r>
      <w:hyperlink r:id="rId10" w:history="1">
        <w:r w:rsidR="000557D2" w:rsidRPr="005E7126">
          <w:rPr>
            <w:rFonts w:ascii="Times New Roman" w:hAnsi="Times New Roman" w:cs="Times New Roman"/>
            <w:sz w:val="28"/>
            <w:szCs w:val="28"/>
          </w:rPr>
          <w:t>http://kashtanovskoe-sp.ru/</w:t>
        </w:r>
      </w:hyperlink>
      <w:r w:rsidR="000557D2" w:rsidRPr="005E7126">
        <w:rPr>
          <w:rFonts w:ascii="Times New Roman" w:hAnsi="Times New Roman" w:cs="Times New Roman"/>
          <w:sz w:val="28"/>
          <w:szCs w:val="28"/>
        </w:rPr>
        <w:t>)</w:t>
      </w:r>
      <w:r w:rsidR="00B2689B" w:rsidRPr="005E7126">
        <w:rPr>
          <w:rFonts w:ascii="Times New Roman" w:hAnsi="Times New Roman" w:cs="Times New Roman"/>
          <w:sz w:val="28"/>
          <w:szCs w:val="28"/>
        </w:rPr>
        <w:t>.</w:t>
      </w:r>
    </w:p>
    <w:p w:rsidR="00B2689B" w:rsidRPr="005E7126" w:rsidRDefault="004E6269" w:rsidP="00C95264">
      <w:pPr>
        <w:rPr>
          <w:rFonts w:ascii="Times New Roman" w:hAnsi="Times New Roman" w:cs="Times New Roman"/>
          <w:sz w:val="28"/>
          <w:szCs w:val="28"/>
        </w:rPr>
      </w:pPr>
      <w:r>
        <w:rPr>
          <w:rFonts w:ascii="Times New Roman" w:hAnsi="Times New Roman" w:cs="Times New Roman"/>
          <w:sz w:val="28"/>
          <w:szCs w:val="28"/>
        </w:rPr>
        <w:t>4</w:t>
      </w:r>
      <w:r w:rsidR="00B2689B" w:rsidRPr="005E7126">
        <w:rPr>
          <w:rFonts w:ascii="Times New Roman" w:hAnsi="Times New Roman" w:cs="Times New Roman"/>
          <w:sz w:val="28"/>
          <w:szCs w:val="28"/>
        </w:rPr>
        <w:t>. </w:t>
      </w:r>
      <w:r w:rsidR="00C5613D" w:rsidRPr="005E7126">
        <w:rPr>
          <w:rFonts w:ascii="Times New Roman" w:hAnsi="Times New Roman" w:cs="Times New Roman"/>
          <w:sz w:val="28"/>
          <w:szCs w:val="28"/>
        </w:rPr>
        <w:t>Решение</w:t>
      </w:r>
      <w:r w:rsidR="00B2689B" w:rsidRPr="005E7126">
        <w:rPr>
          <w:rFonts w:ascii="Times New Roman" w:hAnsi="Times New Roman" w:cs="Times New Roman"/>
          <w:sz w:val="28"/>
          <w:szCs w:val="28"/>
        </w:rPr>
        <w:t xml:space="preserve"> вступает в силу с момента его обнародования.</w:t>
      </w:r>
    </w:p>
    <w:p w:rsidR="00735E7E" w:rsidRPr="005E7126" w:rsidRDefault="00735E7E" w:rsidP="000557D2">
      <w:pPr>
        <w:suppressAutoHyphens/>
        <w:ind w:firstLine="0"/>
        <w:rPr>
          <w:rFonts w:ascii="Times New Roman" w:hAnsi="Times New Roman" w:cs="Times New Roman"/>
          <w:b/>
          <w:sz w:val="28"/>
          <w:szCs w:val="28"/>
          <w:lang w:eastAsia="ar-SA"/>
        </w:rPr>
      </w:pPr>
    </w:p>
    <w:p w:rsidR="000557D2" w:rsidRPr="005E7126" w:rsidRDefault="000557D2" w:rsidP="000557D2">
      <w:pPr>
        <w:suppressAutoHyphens/>
        <w:ind w:firstLine="0"/>
        <w:rPr>
          <w:rFonts w:ascii="Times New Roman" w:hAnsi="Times New Roman" w:cs="Times New Roman"/>
          <w:b/>
          <w:sz w:val="28"/>
          <w:szCs w:val="28"/>
          <w:lang w:eastAsia="ar-SA"/>
        </w:rPr>
      </w:pPr>
      <w:r w:rsidRPr="005E7126">
        <w:rPr>
          <w:rFonts w:ascii="Times New Roman" w:hAnsi="Times New Roman" w:cs="Times New Roman"/>
          <w:b/>
          <w:sz w:val="28"/>
          <w:szCs w:val="28"/>
          <w:lang w:eastAsia="ar-SA"/>
        </w:rPr>
        <w:t>Председатель Каштановского сельского</w:t>
      </w:r>
    </w:p>
    <w:p w:rsidR="000557D2" w:rsidRPr="005E7126" w:rsidRDefault="000557D2" w:rsidP="000557D2">
      <w:pPr>
        <w:suppressAutoHyphens/>
        <w:ind w:firstLine="0"/>
        <w:rPr>
          <w:rFonts w:ascii="Times New Roman" w:hAnsi="Times New Roman" w:cs="Times New Roman"/>
          <w:b/>
          <w:sz w:val="28"/>
          <w:szCs w:val="28"/>
          <w:lang w:eastAsia="ar-SA"/>
        </w:rPr>
      </w:pPr>
      <w:r w:rsidRPr="005E7126">
        <w:rPr>
          <w:rFonts w:ascii="Times New Roman" w:hAnsi="Times New Roman" w:cs="Times New Roman"/>
          <w:b/>
          <w:sz w:val="28"/>
          <w:szCs w:val="28"/>
          <w:lang w:eastAsia="ar-SA"/>
        </w:rPr>
        <w:t>совета - глава администрации Каштановского</w:t>
      </w:r>
    </w:p>
    <w:p w:rsidR="000557D2" w:rsidRPr="005E7126" w:rsidRDefault="000557D2" w:rsidP="000557D2">
      <w:pPr>
        <w:suppressAutoHyphens/>
        <w:ind w:firstLine="0"/>
        <w:rPr>
          <w:rFonts w:ascii="Times New Roman" w:hAnsi="Times New Roman" w:cs="Times New Roman"/>
          <w:b/>
          <w:sz w:val="28"/>
          <w:szCs w:val="28"/>
          <w:lang w:eastAsia="ar-SA"/>
        </w:rPr>
      </w:pPr>
      <w:r w:rsidRPr="005E7126">
        <w:rPr>
          <w:rFonts w:ascii="Times New Roman" w:hAnsi="Times New Roman" w:cs="Times New Roman"/>
          <w:b/>
          <w:sz w:val="28"/>
          <w:szCs w:val="28"/>
          <w:lang w:eastAsia="ar-SA"/>
        </w:rPr>
        <w:t>сельского поселения Бахчисарайского</w:t>
      </w:r>
    </w:p>
    <w:p w:rsidR="004931C6" w:rsidRDefault="000557D2" w:rsidP="00E53BC5">
      <w:pPr>
        <w:suppressAutoHyphens/>
        <w:ind w:firstLine="0"/>
        <w:rPr>
          <w:b/>
          <w:sz w:val="28"/>
          <w:szCs w:val="28"/>
        </w:rPr>
      </w:pPr>
      <w:r w:rsidRPr="005E7126">
        <w:rPr>
          <w:rFonts w:ascii="Times New Roman" w:hAnsi="Times New Roman" w:cs="Times New Roman"/>
          <w:b/>
          <w:sz w:val="28"/>
          <w:szCs w:val="28"/>
          <w:lang w:eastAsia="ar-SA"/>
        </w:rPr>
        <w:t>района Республики Крым</w:t>
      </w:r>
      <w:r w:rsidRPr="005E7126">
        <w:rPr>
          <w:rFonts w:ascii="Times New Roman" w:hAnsi="Times New Roman" w:cs="Times New Roman"/>
          <w:b/>
          <w:sz w:val="28"/>
          <w:szCs w:val="28"/>
          <w:lang w:eastAsia="ar-SA"/>
        </w:rPr>
        <w:tab/>
      </w:r>
      <w:r w:rsidRPr="005E7126">
        <w:rPr>
          <w:rFonts w:ascii="Times New Roman" w:hAnsi="Times New Roman" w:cs="Times New Roman"/>
          <w:b/>
          <w:sz w:val="28"/>
          <w:szCs w:val="28"/>
          <w:lang w:eastAsia="ar-SA"/>
        </w:rPr>
        <w:tab/>
      </w:r>
      <w:r w:rsidRPr="005E7126">
        <w:rPr>
          <w:rFonts w:ascii="Times New Roman" w:hAnsi="Times New Roman" w:cs="Times New Roman"/>
          <w:b/>
          <w:sz w:val="28"/>
          <w:szCs w:val="28"/>
          <w:lang w:eastAsia="ar-SA"/>
        </w:rPr>
        <w:tab/>
      </w:r>
      <w:r w:rsidR="00735E7E" w:rsidRPr="005E7126">
        <w:rPr>
          <w:rFonts w:ascii="Times New Roman" w:hAnsi="Times New Roman" w:cs="Times New Roman"/>
          <w:b/>
          <w:sz w:val="28"/>
          <w:szCs w:val="28"/>
          <w:lang w:eastAsia="ar-SA"/>
        </w:rPr>
        <w:t xml:space="preserve">           </w:t>
      </w:r>
      <w:r w:rsidR="008152CF" w:rsidRPr="005E7126">
        <w:rPr>
          <w:rFonts w:ascii="Times New Roman" w:hAnsi="Times New Roman" w:cs="Times New Roman"/>
          <w:b/>
          <w:sz w:val="28"/>
          <w:szCs w:val="28"/>
          <w:lang w:eastAsia="ar-SA"/>
        </w:rPr>
        <w:t xml:space="preserve">            </w:t>
      </w:r>
      <w:r w:rsidR="00735E7E" w:rsidRPr="005E7126">
        <w:rPr>
          <w:rFonts w:ascii="Times New Roman" w:hAnsi="Times New Roman" w:cs="Times New Roman"/>
          <w:b/>
          <w:sz w:val="28"/>
          <w:szCs w:val="28"/>
          <w:lang w:eastAsia="ar-SA"/>
        </w:rPr>
        <w:t xml:space="preserve">  </w:t>
      </w:r>
      <w:r w:rsidR="00E169DD" w:rsidRPr="005E7126">
        <w:rPr>
          <w:rFonts w:ascii="Times New Roman" w:hAnsi="Times New Roman" w:cs="Times New Roman"/>
          <w:b/>
          <w:sz w:val="28"/>
          <w:szCs w:val="28"/>
          <w:lang w:eastAsia="ar-SA"/>
        </w:rPr>
        <w:t>В.Э.Григорян</w:t>
      </w:r>
    </w:p>
    <w:p w:rsidR="004E6269" w:rsidRDefault="004E6269" w:rsidP="00E53BC5">
      <w:pPr>
        <w:suppressAutoHyphens/>
        <w:ind w:firstLine="0"/>
        <w:rPr>
          <w:b/>
          <w:sz w:val="28"/>
          <w:szCs w:val="28"/>
        </w:rPr>
      </w:pPr>
    </w:p>
    <w:p w:rsidR="004E6269" w:rsidRDefault="004E6269" w:rsidP="00E53BC5">
      <w:pPr>
        <w:suppressAutoHyphens/>
        <w:ind w:firstLine="0"/>
        <w:rPr>
          <w:b/>
          <w:sz w:val="28"/>
          <w:szCs w:val="28"/>
        </w:rPr>
      </w:pPr>
    </w:p>
    <w:p w:rsidR="004E6269" w:rsidRDefault="004E6269" w:rsidP="00E53BC5">
      <w:pPr>
        <w:suppressAutoHyphens/>
        <w:ind w:firstLine="0"/>
        <w:rPr>
          <w:b/>
          <w:sz w:val="28"/>
          <w:szCs w:val="28"/>
        </w:rPr>
      </w:pPr>
    </w:p>
    <w:p w:rsidR="004E6269" w:rsidRDefault="004E6269" w:rsidP="00E53BC5">
      <w:pPr>
        <w:suppressAutoHyphens/>
        <w:ind w:firstLine="0"/>
        <w:rPr>
          <w:b/>
          <w:sz w:val="28"/>
          <w:szCs w:val="28"/>
        </w:rPr>
      </w:pPr>
    </w:p>
    <w:p w:rsidR="004E6269" w:rsidRDefault="004E6269" w:rsidP="00E53BC5">
      <w:pPr>
        <w:suppressAutoHyphens/>
        <w:ind w:firstLine="0"/>
        <w:rPr>
          <w:b/>
          <w:sz w:val="28"/>
          <w:szCs w:val="28"/>
        </w:rPr>
      </w:pPr>
    </w:p>
    <w:p w:rsidR="004E6269" w:rsidRPr="00022CB4" w:rsidRDefault="004E6269" w:rsidP="004E6269">
      <w:pPr>
        <w:ind w:firstLine="5387"/>
        <w:jc w:val="left"/>
        <w:rPr>
          <w:bCs/>
          <w:sz w:val="28"/>
          <w:szCs w:val="28"/>
        </w:rPr>
      </w:pPr>
      <w:r w:rsidRPr="00022CB4">
        <w:rPr>
          <w:bCs/>
          <w:sz w:val="28"/>
          <w:szCs w:val="28"/>
        </w:rPr>
        <w:lastRenderedPageBreak/>
        <w:t xml:space="preserve">Приложение </w:t>
      </w:r>
    </w:p>
    <w:p w:rsidR="004E6269" w:rsidRPr="00022CB4" w:rsidRDefault="004E6269" w:rsidP="004E6269">
      <w:pPr>
        <w:ind w:firstLine="5387"/>
        <w:jc w:val="left"/>
        <w:rPr>
          <w:bCs/>
          <w:sz w:val="28"/>
          <w:szCs w:val="28"/>
        </w:rPr>
      </w:pPr>
      <w:r w:rsidRPr="00022CB4">
        <w:rPr>
          <w:bCs/>
          <w:sz w:val="28"/>
          <w:szCs w:val="28"/>
        </w:rPr>
        <w:t xml:space="preserve">к решению 2 сессии Каштановского </w:t>
      </w:r>
    </w:p>
    <w:p w:rsidR="004E6269" w:rsidRPr="00022CB4" w:rsidRDefault="004E6269" w:rsidP="004E6269">
      <w:pPr>
        <w:ind w:firstLine="5387"/>
        <w:jc w:val="left"/>
        <w:rPr>
          <w:bCs/>
          <w:sz w:val="28"/>
          <w:szCs w:val="28"/>
        </w:rPr>
      </w:pPr>
      <w:r w:rsidRPr="00022CB4">
        <w:rPr>
          <w:bCs/>
          <w:sz w:val="28"/>
          <w:szCs w:val="28"/>
        </w:rPr>
        <w:t xml:space="preserve">сельского совета Бахчисарайского </w:t>
      </w:r>
    </w:p>
    <w:p w:rsidR="004E6269" w:rsidRPr="00022CB4" w:rsidRDefault="004E6269" w:rsidP="004E6269">
      <w:pPr>
        <w:ind w:firstLine="5387"/>
        <w:jc w:val="left"/>
        <w:rPr>
          <w:bCs/>
          <w:sz w:val="28"/>
          <w:szCs w:val="28"/>
        </w:rPr>
      </w:pPr>
      <w:r w:rsidRPr="00022CB4">
        <w:rPr>
          <w:bCs/>
          <w:sz w:val="28"/>
          <w:szCs w:val="28"/>
        </w:rPr>
        <w:t>района 2-го созыва</w:t>
      </w:r>
    </w:p>
    <w:p w:rsidR="004E6269" w:rsidRPr="00022CB4" w:rsidRDefault="004E6269" w:rsidP="004E6269">
      <w:pPr>
        <w:ind w:firstLine="5387"/>
        <w:jc w:val="left"/>
        <w:rPr>
          <w:bCs/>
          <w:sz w:val="28"/>
          <w:szCs w:val="28"/>
        </w:rPr>
      </w:pPr>
      <w:r w:rsidRPr="00022CB4">
        <w:rPr>
          <w:bCs/>
          <w:sz w:val="28"/>
          <w:szCs w:val="28"/>
        </w:rPr>
        <w:t>№____от 11.10.2019г.</w:t>
      </w:r>
    </w:p>
    <w:p w:rsidR="004E6269" w:rsidRDefault="004E6269" w:rsidP="004E6269">
      <w:pPr>
        <w:ind w:firstLine="0"/>
        <w:jc w:val="left"/>
        <w:rPr>
          <w:b/>
          <w:bCs/>
          <w:szCs w:val="28"/>
        </w:rPr>
      </w:pPr>
    </w:p>
    <w:p w:rsidR="004E6269" w:rsidRDefault="004E6269" w:rsidP="004E6269">
      <w:pPr>
        <w:jc w:val="center"/>
        <w:rPr>
          <w:sz w:val="20"/>
          <w:szCs w:val="20"/>
        </w:rPr>
      </w:pPr>
      <w:r>
        <w:rPr>
          <w:rFonts w:eastAsia="Times New Roman"/>
          <w:b/>
          <w:bCs/>
          <w:sz w:val="28"/>
          <w:szCs w:val="28"/>
        </w:rPr>
        <w:t>Положение</w:t>
      </w:r>
    </w:p>
    <w:p w:rsidR="004E6269" w:rsidRDefault="004E6269" w:rsidP="004E6269">
      <w:pPr>
        <w:jc w:val="center"/>
        <w:rPr>
          <w:sz w:val="20"/>
          <w:szCs w:val="20"/>
        </w:rPr>
      </w:pPr>
      <w:r>
        <w:rPr>
          <w:rFonts w:eastAsia="Times New Roman"/>
          <w:b/>
          <w:bCs/>
          <w:sz w:val="28"/>
          <w:szCs w:val="28"/>
        </w:rPr>
        <w:t>о работе постоянных депутатских комиссий Каштановского сельского совета Бахчисарайского района РеспубликиКрым</w:t>
      </w:r>
    </w:p>
    <w:p w:rsidR="004E6269" w:rsidRDefault="004E6269" w:rsidP="004E6269">
      <w:pPr>
        <w:spacing w:line="201" w:lineRule="exact"/>
        <w:rPr>
          <w:sz w:val="20"/>
          <w:szCs w:val="20"/>
        </w:rPr>
      </w:pPr>
    </w:p>
    <w:p w:rsidR="004E6269" w:rsidRDefault="004E6269" w:rsidP="004E6269">
      <w:pPr>
        <w:ind w:left="1280"/>
        <w:jc w:val="center"/>
        <w:rPr>
          <w:sz w:val="20"/>
          <w:szCs w:val="20"/>
        </w:rPr>
      </w:pPr>
      <w:r>
        <w:rPr>
          <w:rFonts w:eastAsia="Times New Roman"/>
          <w:b/>
          <w:bCs/>
          <w:sz w:val="28"/>
          <w:szCs w:val="28"/>
        </w:rPr>
        <w:t>Статья 1. Общие положения</w:t>
      </w:r>
    </w:p>
    <w:p w:rsidR="004E6269" w:rsidRDefault="004E6269" w:rsidP="004E6269">
      <w:pPr>
        <w:spacing w:line="194" w:lineRule="exact"/>
        <w:rPr>
          <w:sz w:val="20"/>
          <w:szCs w:val="20"/>
        </w:rPr>
      </w:pPr>
    </w:p>
    <w:p w:rsidR="004E6269" w:rsidRDefault="004E6269" w:rsidP="004E6269">
      <w:pPr>
        <w:tabs>
          <w:tab w:val="left" w:pos="1180"/>
          <w:tab w:val="left" w:pos="3080"/>
          <w:tab w:val="left" w:pos="4440"/>
          <w:tab w:val="left" w:pos="5360"/>
          <w:tab w:val="left" w:pos="5940"/>
          <w:tab w:val="left" w:pos="7540"/>
          <w:tab w:val="left" w:pos="9500"/>
        </w:tabs>
        <w:rPr>
          <w:sz w:val="20"/>
          <w:szCs w:val="20"/>
        </w:rPr>
      </w:pPr>
      <w:r>
        <w:rPr>
          <w:rFonts w:eastAsia="Times New Roman"/>
          <w:sz w:val="28"/>
          <w:szCs w:val="28"/>
        </w:rPr>
        <w:t>1.</w:t>
      </w:r>
      <w:r>
        <w:rPr>
          <w:sz w:val="20"/>
          <w:szCs w:val="20"/>
        </w:rPr>
        <w:tab/>
      </w:r>
      <w:r>
        <w:rPr>
          <w:rFonts w:eastAsia="Times New Roman"/>
          <w:sz w:val="28"/>
          <w:szCs w:val="28"/>
        </w:rPr>
        <w:t xml:space="preserve">Каштановский </w:t>
      </w:r>
      <w:r>
        <w:rPr>
          <w:sz w:val="20"/>
          <w:szCs w:val="20"/>
        </w:rPr>
        <w:tab/>
      </w:r>
      <w:r>
        <w:rPr>
          <w:rFonts w:eastAsia="Times New Roman"/>
          <w:sz w:val="28"/>
          <w:szCs w:val="28"/>
        </w:rPr>
        <w:t>сельский</w:t>
      </w:r>
      <w:r>
        <w:rPr>
          <w:rFonts w:eastAsia="Times New Roman"/>
          <w:sz w:val="28"/>
          <w:szCs w:val="28"/>
        </w:rPr>
        <w:tab/>
        <w:t>совет</w:t>
      </w:r>
      <w:r>
        <w:rPr>
          <w:rFonts w:eastAsia="Times New Roman"/>
          <w:sz w:val="28"/>
          <w:szCs w:val="28"/>
        </w:rPr>
        <w:tab/>
        <w:t>по</w:t>
      </w:r>
      <w:r>
        <w:rPr>
          <w:rFonts w:eastAsia="Times New Roman"/>
          <w:sz w:val="28"/>
          <w:szCs w:val="28"/>
        </w:rPr>
        <w:tab/>
        <w:t>отдельным</w:t>
      </w:r>
      <w:r>
        <w:rPr>
          <w:rFonts w:eastAsia="Times New Roman"/>
          <w:sz w:val="28"/>
          <w:szCs w:val="28"/>
        </w:rPr>
        <w:tab/>
        <w:t>направлениям</w:t>
      </w:r>
      <w:r>
        <w:rPr>
          <w:rFonts w:eastAsia="Times New Roman"/>
          <w:sz w:val="28"/>
          <w:szCs w:val="28"/>
        </w:rPr>
        <w:tab/>
        <w:t>своей</w:t>
      </w:r>
    </w:p>
    <w:p w:rsidR="004E6269" w:rsidRDefault="004E6269" w:rsidP="00533695">
      <w:pPr>
        <w:ind w:firstLine="0"/>
        <w:rPr>
          <w:sz w:val="20"/>
          <w:szCs w:val="20"/>
        </w:rPr>
      </w:pPr>
      <w:r>
        <w:rPr>
          <w:rFonts w:eastAsia="Times New Roman"/>
          <w:sz w:val="28"/>
          <w:szCs w:val="28"/>
        </w:rPr>
        <w:t>деятельности, для осуществления контрольных функций, подготовки проектов решений, предварительной проработки вопросов, отнесенных к ведению Совета, образует из числа депутатов четыре постоянных комиссий (далее - комиссии).</w:t>
      </w:r>
    </w:p>
    <w:p w:rsidR="004E6269" w:rsidRDefault="004E6269" w:rsidP="004E6269">
      <w:pPr>
        <w:widowControl/>
        <w:numPr>
          <w:ilvl w:val="0"/>
          <w:numId w:val="6"/>
        </w:numPr>
        <w:tabs>
          <w:tab w:val="left" w:pos="992"/>
        </w:tabs>
        <w:autoSpaceDE/>
        <w:autoSpaceDN/>
        <w:adjustRightInd/>
        <w:rPr>
          <w:rFonts w:eastAsia="Times New Roman"/>
          <w:sz w:val="28"/>
          <w:szCs w:val="28"/>
        </w:rPr>
      </w:pPr>
      <w:r>
        <w:rPr>
          <w:rFonts w:eastAsia="Times New Roman"/>
          <w:sz w:val="28"/>
          <w:szCs w:val="28"/>
        </w:rPr>
        <w:t>мандатная комиссия, комиссия по вопросам законности, безопасности, охране общественного порядка и правам человека</w:t>
      </w:r>
    </w:p>
    <w:p w:rsidR="004E6269" w:rsidRDefault="004E6269" w:rsidP="004E6269">
      <w:pPr>
        <w:rPr>
          <w:sz w:val="20"/>
          <w:szCs w:val="20"/>
        </w:rPr>
      </w:pPr>
      <w:r>
        <w:rPr>
          <w:rFonts w:eastAsia="Times New Roman"/>
          <w:sz w:val="28"/>
          <w:szCs w:val="28"/>
        </w:rPr>
        <w:t>-комиссия по вопросам бюджета, финансов, налогов, социально-экономического развития, предпринимательства , сельского хозяйства, промышленности и инвестиционной политики ;</w:t>
      </w:r>
    </w:p>
    <w:p w:rsidR="004E6269" w:rsidRDefault="004E6269" w:rsidP="004E6269">
      <w:pPr>
        <w:rPr>
          <w:sz w:val="20"/>
          <w:szCs w:val="20"/>
        </w:rPr>
      </w:pPr>
      <w:r>
        <w:rPr>
          <w:rFonts w:eastAsia="Times New Roman"/>
          <w:sz w:val="28"/>
          <w:szCs w:val="28"/>
        </w:rPr>
        <w:t>- комиссия по вопросам землепользования, градостроительства, коммунального хозяйства, благоустройства населенных пунктов</w:t>
      </w:r>
    </w:p>
    <w:p w:rsidR="004E6269" w:rsidRDefault="004E6269" w:rsidP="004E6269">
      <w:pPr>
        <w:widowControl/>
        <w:numPr>
          <w:ilvl w:val="0"/>
          <w:numId w:val="7"/>
        </w:numPr>
        <w:tabs>
          <w:tab w:val="left" w:pos="1018"/>
        </w:tabs>
        <w:autoSpaceDE/>
        <w:autoSpaceDN/>
        <w:adjustRightInd/>
        <w:rPr>
          <w:rFonts w:eastAsia="Times New Roman"/>
          <w:sz w:val="28"/>
          <w:szCs w:val="28"/>
        </w:rPr>
      </w:pPr>
      <w:r>
        <w:rPr>
          <w:rFonts w:eastAsia="Times New Roman"/>
          <w:sz w:val="28"/>
          <w:szCs w:val="28"/>
        </w:rPr>
        <w:t>комиссия по социальной политике, по вопросам образования, культуры, делам молодежи, ветеранов, спорта и туризма, здравоохранения и материнства, делам общественных и религиозных организаций; охраны окружающей среды ;</w:t>
      </w:r>
    </w:p>
    <w:p w:rsidR="004E6269" w:rsidRDefault="004E6269" w:rsidP="004E6269">
      <w:pPr>
        <w:widowControl/>
        <w:numPr>
          <w:ilvl w:val="0"/>
          <w:numId w:val="8"/>
        </w:numPr>
        <w:tabs>
          <w:tab w:val="left" w:pos="989"/>
        </w:tabs>
        <w:autoSpaceDE/>
        <w:autoSpaceDN/>
        <w:adjustRightInd/>
        <w:rPr>
          <w:rFonts w:eastAsia="Times New Roman"/>
          <w:sz w:val="28"/>
          <w:szCs w:val="28"/>
        </w:rPr>
      </w:pPr>
      <w:r>
        <w:rPr>
          <w:rFonts w:eastAsia="Times New Roman"/>
          <w:sz w:val="28"/>
          <w:szCs w:val="28"/>
        </w:rPr>
        <w:t>Комиссии формируются на срок полномочий Совета данного созыва. Комиссии являются рабочими органами Совета, ответственными перед ним и подчиняются ему.</w:t>
      </w:r>
    </w:p>
    <w:p w:rsidR="004E6269" w:rsidRDefault="004E6269" w:rsidP="004E6269">
      <w:pPr>
        <w:widowControl/>
        <w:numPr>
          <w:ilvl w:val="0"/>
          <w:numId w:val="8"/>
        </w:numPr>
        <w:tabs>
          <w:tab w:val="left" w:pos="989"/>
        </w:tabs>
        <w:autoSpaceDE/>
        <w:autoSpaceDN/>
        <w:adjustRightInd/>
        <w:rPr>
          <w:rFonts w:eastAsia="Times New Roman"/>
          <w:sz w:val="28"/>
          <w:szCs w:val="28"/>
        </w:rPr>
      </w:pPr>
      <w:r>
        <w:rPr>
          <w:rFonts w:eastAsia="Times New Roman"/>
          <w:sz w:val="28"/>
          <w:szCs w:val="28"/>
        </w:rPr>
        <w:t>Комиссия от имени Совета осуществляет текущую деятельность Совета по вопросам своей компетенции в перерывах между заседаниями.</w:t>
      </w:r>
    </w:p>
    <w:p w:rsidR="004E6269" w:rsidRDefault="004E6269" w:rsidP="004E6269">
      <w:pPr>
        <w:widowControl/>
        <w:numPr>
          <w:ilvl w:val="0"/>
          <w:numId w:val="8"/>
        </w:numPr>
        <w:tabs>
          <w:tab w:val="left" w:pos="1181"/>
        </w:tabs>
        <w:autoSpaceDE/>
        <w:autoSpaceDN/>
        <w:adjustRightInd/>
        <w:rPr>
          <w:rFonts w:eastAsia="Times New Roman"/>
          <w:sz w:val="28"/>
          <w:szCs w:val="28"/>
        </w:rPr>
      </w:pPr>
      <w:r>
        <w:rPr>
          <w:rFonts w:eastAsia="Times New Roman"/>
          <w:sz w:val="28"/>
          <w:szCs w:val="28"/>
        </w:rPr>
        <w:t>Перечень комиссий, состав комиссий, вопросы ведения комиссий утверждаются решением Совета.</w:t>
      </w:r>
    </w:p>
    <w:p w:rsidR="004E6269" w:rsidRDefault="004E6269" w:rsidP="004E6269">
      <w:pPr>
        <w:widowControl/>
        <w:numPr>
          <w:ilvl w:val="0"/>
          <w:numId w:val="8"/>
        </w:numPr>
        <w:tabs>
          <w:tab w:val="left" w:pos="1056"/>
        </w:tabs>
        <w:autoSpaceDE/>
        <w:autoSpaceDN/>
        <w:adjustRightInd/>
        <w:rPr>
          <w:rFonts w:eastAsia="Times New Roman"/>
          <w:sz w:val="28"/>
          <w:szCs w:val="28"/>
        </w:rPr>
      </w:pPr>
      <w:r>
        <w:rPr>
          <w:rFonts w:eastAsia="Times New Roman"/>
          <w:sz w:val="28"/>
          <w:szCs w:val="28"/>
        </w:rPr>
        <w:t>Комиссии Совета имеют равные права и несут равные обязанности по реализации полномочий Совета.</w:t>
      </w:r>
    </w:p>
    <w:p w:rsidR="004E6269" w:rsidRDefault="004E6269" w:rsidP="004E6269">
      <w:pPr>
        <w:widowControl/>
        <w:numPr>
          <w:ilvl w:val="0"/>
          <w:numId w:val="8"/>
        </w:numPr>
        <w:tabs>
          <w:tab w:val="left" w:pos="1077"/>
        </w:tabs>
        <w:autoSpaceDE/>
        <w:autoSpaceDN/>
        <w:adjustRightInd/>
        <w:rPr>
          <w:rFonts w:eastAsia="Times New Roman"/>
          <w:sz w:val="28"/>
          <w:szCs w:val="28"/>
        </w:rPr>
      </w:pPr>
      <w:r>
        <w:rPr>
          <w:rFonts w:eastAsia="Times New Roman"/>
          <w:sz w:val="28"/>
          <w:szCs w:val="28"/>
        </w:rPr>
        <w:t>Деятельность постоянных комиссий строится на основе коллективного, свободного, делового обсуждения и решения вопросов, гласности, изучения и учета общественного мнения, широкой инициативы каждого члена комиссии.</w:t>
      </w:r>
    </w:p>
    <w:p w:rsidR="004E6269" w:rsidRDefault="004E6269" w:rsidP="004E6269">
      <w:pPr>
        <w:widowControl/>
        <w:numPr>
          <w:ilvl w:val="0"/>
          <w:numId w:val="8"/>
        </w:numPr>
        <w:tabs>
          <w:tab w:val="left" w:pos="1202"/>
        </w:tabs>
        <w:autoSpaceDE/>
        <w:autoSpaceDN/>
        <w:adjustRightInd/>
        <w:rPr>
          <w:rFonts w:eastAsia="Times New Roman"/>
          <w:sz w:val="28"/>
          <w:szCs w:val="28"/>
        </w:rPr>
      </w:pPr>
      <w:r>
        <w:rPr>
          <w:rFonts w:eastAsia="Times New Roman"/>
          <w:sz w:val="28"/>
          <w:szCs w:val="28"/>
        </w:rPr>
        <w:t>Постоянные комиссии работают в тесном контакте с органами самоуправления, государственными и хозяйственными органами, трудовыми коллективами, в своей деятельности опираются на широкий актив, изучают и учитывают общественное мнение.</w:t>
      </w:r>
    </w:p>
    <w:p w:rsidR="004E6269" w:rsidRDefault="004E6269" w:rsidP="004E6269">
      <w:pPr>
        <w:widowControl/>
        <w:numPr>
          <w:ilvl w:val="0"/>
          <w:numId w:val="9"/>
        </w:numPr>
        <w:tabs>
          <w:tab w:val="left" w:pos="1142"/>
        </w:tabs>
        <w:autoSpaceDE/>
        <w:autoSpaceDN/>
        <w:adjustRightInd/>
        <w:rPr>
          <w:rFonts w:eastAsia="Times New Roman"/>
          <w:sz w:val="28"/>
          <w:szCs w:val="28"/>
        </w:rPr>
      </w:pPr>
      <w:r>
        <w:rPr>
          <w:rFonts w:eastAsia="Times New Roman"/>
          <w:sz w:val="28"/>
          <w:szCs w:val="28"/>
        </w:rPr>
        <w:t xml:space="preserve">В своей деятельности комиссия руководствуется Конституцией РФ, федеральными законами, законами Республики Крым , Уставом </w:t>
      </w:r>
      <w:r w:rsidR="00747869">
        <w:rPr>
          <w:rFonts w:eastAsia="Times New Roman"/>
          <w:sz w:val="28"/>
          <w:szCs w:val="28"/>
        </w:rPr>
        <w:t>Каштановск</w:t>
      </w:r>
      <w:r>
        <w:rPr>
          <w:rFonts w:eastAsia="Times New Roman"/>
          <w:sz w:val="28"/>
          <w:szCs w:val="28"/>
        </w:rPr>
        <w:t xml:space="preserve">ого сельского поселения, Регламентом </w:t>
      </w:r>
      <w:r w:rsidR="00500250">
        <w:rPr>
          <w:rFonts w:eastAsia="Times New Roman"/>
          <w:sz w:val="28"/>
          <w:szCs w:val="28"/>
        </w:rPr>
        <w:t>Каштановского</w:t>
      </w:r>
      <w:r>
        <w:rPr>
          <w:rFonts w:eastAsia="Times New Roman"/>
          <w:sz w:val="28"/>
          <w:szCs w:val="28"/>
        </w:rPr>
        <w:t xml:space="preserve"> сельского совета, настоящим Положением.</w:t>
      </w:r>
    </w:p>
    <w:p w:rsidR="004E6269" w:rsidRDefault="004E6269" w:rsidP="004E6269">
      <w:pPr>
        <w:rPr>
          <w:sz w:val="20"/>
          <w:szCs w:val="20"/>
        </w:rPr>
      </w:pPr>
    </w:p>
    <w:p w:rsidR="004E6269" w:rsidRDefault="004E6269" w:rsidP="00500250">
      <w:pPr>
        <w:jc w:val="center"/>
        <w:rPr>
          <w:sz w:val="20"/>
          <w:szCs w:val="20"/>
        </w:rPr>
      </w:pPr>
      <w:r>
        <w:rPr>
          <w:rFonts w:eastAsia="Times New Roman"/>
          <w:b/>
          <w:bCs/>
          <w:sz w:val="28"/>
          <w:szCs w:val="28"/>
        </w:rPr>
        <w:t>Статья 2. Структура постоянной депутатской комиссии.</w:t>
      </w:r>
    </w:p>
    <w:p w:rsidR="004E6269" w:rsidRDefault="004E6269" w:rsidP="004E6269">
      <w:pPr>
        <w:rPr>
          <w:sz w:val="20"/>
          <w:szCs w:val="20"/>
        </w:rPr>
      </w:pPr>
    </w:p>
    <w:p w:rsidR="004E6269" w:rsidRDefault="004E6269" w:rsidP="004E6269">
      <w:pPr>
        <w:tabs>
          <w:tab w:val="left" w:pos="2440"/>
          <w:tab w:val="left" w:pos="4100"/>
          <w:tab w:val="left" w:pos="6000"/>
          <w:tab w:val="left" w:pos="7660"/>
          <w:tab w:val="left" w:pos="8880"/>
          <w:tab w:val="left" w:pos="9280"/>
        </w:tabs>
        <w:rPr>
          <w:sz w:val="20"/>
          <w:szCs w:val="20"/>
        </w:rPr>
      </w:pPr>
      <w:r>
        <w:rPr>
          <w:rFonts w:eastAsia="Times New Roman"/>
          <w:sz w:val="28"/>
          <w:szCs w:val="28"/>
        </w:rPr>
        <w:lastRenderedPageBreak/>
        <w:t>1. Комиссии</w:t>
      </w:r>
      <w:r>
        <w:rPr>
          <w:sz w:val="20"/>
          <w:szCs w:val="20"/>
        </w:rPr>
        <w:tab/>
      </w:r>
      <w:r>
        <w:rPr>
          <w:rFonts w:eastAsia="Times New Roman"/>
          <w:sz w:val="28"/>
          <w:szCs w:val="28"/>
        </w:rPr>
        <w:t>избираются</w:t>
      </w:r>
      <w:r>
        <w:rPr>
          <w:rFonts w:eastAsia="Times New Roman"/>
          <w:sz w:val="28"/>
          <w:szCs w:val="28"/>
        </w:rPr>
        <w:tab/>
      </w:r>
      <w:r w:rsidR="00500250">
        <w:rPr>
          <w:rFonts w:eastAsia="Times New Roman"/>
          <w:sz w:val="28"/>
          <w:szCs w:val="28"/>
        </w:rPr>
        <w:t>Каштановским</w:t>
      </w:r>
      <w:r>
        <w:rPr>
          <w:sz w:val="20"/>
          <w:szCs w:val="20"/>
        </w:rPr>
        <w:tab/>
      </w:r>
      <w:r>
        <w:rPr>
          <w:rFonts w:eastAsia="Times New Roman"/>
          <w:sz w:val="28"/>
          <w:szCs w:val="28"/>
        </w:rPr>
        <w:t>сельским</w:t>
      </w:r>
      <w:r>
        <w:rPr>
          <w:sz w:val="20"/>
          <w:szCs w:val="20"/>
        </w:rPr>
        <w:tab/>
      </w:r>
      <w:r>
        <w:rPr>
          <w:rFonts w:eastAsia="Times New Roman"/>
          <w:sz w:val="28"/>
          <w:szCs w:val="28"/>
        </w:rPr>
        <w:t>советом</w:t>
      </w:r>
      <w:r>
        <w:rPr>
          <w:rFonts w:eastAsia="Times New Roman"/>
          <w:sz w:val="28"/>
          <w:szCs w:val="28"/>
        </w:rPr>
        <w:tab/>
        <w:t>в</w:t>
      </w:r>
      <w:r>
        <w:rPr>
          <w:rFonts w:eastAsia="Times New Roman"/>
          <w:sz w:val="28"/>
          <w:szCs w:val="28"/>
        </w:rPr>
        <w:tab/>
        <w:t>составе</w:t>
      </w:r>
    </w:p>
    <w:p w:rsidR="004E6269" w:rsidRDefault="004E6269" w:rsidP="00500250">
      <w:pPr>
        <w:ind w:firstLine="0"/>
        <w:rPr>
          <w:sz w:val="20"/>
          <w:szCs w:val="20"/>
        </w:rPr>
      </w:pPr>
      <w:r>
        <w:rPr>
          <w:rFonts w:eastAsia="Times New Roman"/>
          <w:sz w:val="28"/>
          <w:szCs w:val="28"/>
        </w:rPr>
        <w:t>Председателя и членов комиссии.</w:t>
      </w:r>
    </w:p>
    <w:p w:rsidR="004E6269" w:rsidRDefault="004E6269" w:rsidP="004E6269">
      <w:pPr>
        <w:widowControl/>
        <w:numPr>
          <w:ilvl w:val="0"/>
          <w:numId w:val="10"/>
        </w:numPr>
        <w:tabs>
          <w:tab w:val="left" w:pos="1037"/>
        </w:tabs>
        <w:autoSpaceDE/>
        <w:autoSpaceDN/>
        <w:adjustRightInd/>
        <w:rPr>
          <w:rFonts w:eastAsia="Times New Roman"/>
          <w:sz w:val="28"/>
          <w:szCs w:val="28"/>
        </w:rPr>
      </w:pPr>
      <w:r>
        <w:rPr>
          <w:rFonts w:eastAsia="Times New Roman"/>
          <w:sz w:val="28"/>
          <w:szCs w:val="28"/>
        </w:rPr>
        <w:t>По предложению комиссии председатель комиссии избирается на сессии Совета. Заместитель председателя комиссии и секретарь комиссии избираются на заседании комиссии.</w:t>
      </w:r>
    </w:p>
    <w:p w:rsidR="004E6269" w:rsidRPr="00500250" w:rsidRDefault="004E6269" w:rsidP="004E6269">
      <w:pPr>
        <w:widowControl/>
        <w:numPr>
          <w:ilvl w:val="0"/>
          <w:numId w:val="10"/>
        </w:numPr>
        <w:tabs>
          <w:tab w:val="left" w:pos="1080"/>
        </w:tabs>
        <w:autoSpaceDE/>
        <w:autoSpaceDN/>
        <w:adjustRightInd/>
        <w:rPr>
          <w:rFonts w:eastAsia="Times New Roman"/>
          <w:sz w:val="28"/>
          <w:szCs w:val="28"/>
        </w:rPr>
      </w:pPr>
      <w:r w:rsidRPr="00500250">
        <w:rPr>
          <w:rFonts w:eastAsia="Times New Roman"/>
          <w:sz w:val="28"/>
          <w:szCs w:val="28"/>
        </w:rPr>
        <w:t xml:space="preserve">Членами  комиссий  могут  быть  только  депутаты  </w:t>
      </w:r>
      <w:r w:rsidR="00500250" w:rsidRPr="00500250">
        <w:rPr>
          <w:rFonts w:eastAsia="Times New Roman"/>
          <w:sz w:val="28"/>
          <w:szCs w:val="28"/>
        </w:rPr>
        <w:t xml:space="preserve">Каштановского </w:t>
      </w:r>
      <w:r w:rsidRPr="00500250">
        <w:rPr>
          <w:rFonts w:eastAsia="Times New Roman"/>
          <w:sz w:val="28"/>
          <w:szCs w:val="28"/>
        </w:rPr>
        <w:t>сельского</w:t>
      </w:r>
      <w:r w:rsidR="00500250" w:rsidRPr="00500250">
        <w:rPr>
          <w:rFonts w:eastAsia="Times New Roman"/>
          <w:sz w:val="28"/>
          <w:szCs w:val="28"/>
        </w:rPr>
        <w:t xml:space="preserve"> </w:t>
      </w:r>
      <w:r w:rsidRPr="00500250">
        <w:rPr>
          <w:rFonts w:eastAsia="Times New Roman"/>
          <w:sz w:val="28"/>
          <w:szCs w:val="28"/>
        </w:rPr>
        <w:t>совета.</w:t>
      </w:r>
    </w:p>
    <w:p w:rsidR="004E6269" w:rsidRDefault="004E6269" w:rsidP="004E6269">
      <w:pPr>
        <w:widowControl/>
        <w:numPr>
          <w:ilvl w:val="0"/>
          <w:numId w:val="10"/>
        </w:numPr>
        <w:tabs>
          <w:tab w:val="left" w:pos="1042"/>
        </w:tabs>
        <w:autoSpaceDE/>
        <w:autoSpaceDN/>
        <w:adjustRightInd/>
        <w:rPr>
          <w:rFonts w:eastAsia="Times New Roman"/>
          <w:sz w:val="28"/>
          <w:szCs w:val="28"/>
        </w:rPr>
      </w:pPr>
      <w:r>
        <w:rPr>
          <w:rFonts w:eastAsia="Times New Roman"/>
          <w:sz w:val="28"/>
          <w:szCs w:val="28"/>
        </w:rPr>
        <w:t>В состав комиссии не может входить менее 4 депутатов. Депутат может быть одновременно членом не более двух комиссий.</w:t>
      </w:r>
    </w:p>
    <w:p w:rsidR="004E6269" w:rsidRDefault="004E6269" w:rsidP="004E6269">
      <w:pPr>
        <w:widowControl/>
        <w:numPr>
          <w:ilvl w:val="0"/>
          <w:numId w:val="10"/>
        </w:numPr>
        <w:tabs>
          <w:tab w:val="left" w:pos="1092"/>
        </w:tabs>
        <w:autoSpaceDE/>
        <w:autoSpaceDN/>
        <w:adjustRightInd/>
        <w:rPr>
          <w:rFonts w:eastAsia="Times New Roman"/>
          <w:sz w:val="28"/>
          <w:szCs w:val="28"/>
        </w:rPr>
      </w:pPr>
      <w:r>
        <w:rPr>
          <w:rFonts w:eastAsia="Times New Roman"/>
          <w:sz w:val="28"/>
          <w:szCs w:val="28"/>
        </w:rPr>
        <w:t>Председатель комиссии подотчетен Совету и может быть освобожден Советом от должности за не исполнение или ненадлежащее исполнение своих обязанностей по предложению комиссии, председателя Совета или по инициативе не менее 5 депутатов Совета.</w:t>
      </w:r>
    </w:p>
    <w:p w:rsidR="004E6269" w:rsidRDefault="004E6269" w:rsidP="004E6269">
      <w:pPr>
        <w:widowControl/>
        <w:numPr>
          <w:ilvl w:val="0"/>
          <w:numId w:val="10"/>
        </w:numPr>
        <w:tabs>
          <w:tab w:val="left" w:pos="993"/>
        </w:tabs>
        <w:autoSpaceDE/>
        <w:autoSpaceDN/>
        <w:adjustRightInd/>
        <w:rPr>
          <w:rFonts w:eastAsia="Times New Roman"/>
          <w:sz w:val="28"/>
          <w:szCs w:val="28"/>
        </w:rPr>
      </w:pPr>
      <w:r>
        <w:rPr>
          <w:rFonts w:eastAsia="Times New Roman"/>
          <w:sz w:val="28"/>
          <w:szCs w:val="28"/>
        </w:rPr>
        <w:t>Депутаты, работающие в комиссиях Совета осуществляют свои полномочия на непостоянной основе.</w:t>
      </w:r>
    </w:p>
    <w:p w:rsidR="004E6269" w:rsidRDefault="004E6269" w:rsidP="004E6269">
      <w:pPr>
        <w:widowControl/>
        <w:numPr>
          <w:ilvl w:val="0"/>
          <w:numId w:val="10"/>
        </w:numPr>
        <w:tabs>
          <w:tab w:val="left" w:pos="1173"/>
        </w:tabs>
        <w:autoSpaceDE/>
        <w:autoSpaceDN/>
        <w:adjustRightInd/>
        <w:rPr>
          <w:rFonts w:eastAsia="Times New Roman"/>
          <w:sz w:val="28"/>
          <w:szCs w:val="28"/>
        </w:rPr>
      </w:pPr>
      <w:r>
        <w:rPr>
          <w:rFonts w:eastAsia="Times New Roman"/>
          <w:sz w:val="28"/>
          <w:szCs w:val="28"/>
        </w:rPr>
        <w:t>Комиссии могут создавать в своей структуре рабочие группы с привлечением членов других комиссий, экспертов и консультантов.</w:t>
      </w:r>
    </w:p>
    <w:p w:rsidR="004E6269" w:rsidRDefault="004E6269" w:rsidP="004E6269">
      <w:pPr>
        <w:widowControl/>
        <w:numPr>
          <w:ilvl w:val="0"/>
          <w:numId w:val="10"/>
        </w:numPr>
        <w:tabs>
          <w:tab w:val="left" w:pos="996"/>
        </w:tabs>
        <w:autoSpaceDE/>
        <w:autoSpaceDN/>
        <w:adjustRightInd/>
        <w:rPr>
          <w:rFonts w:eastAsia="Times New Roman"/>
          <w:sz w:val="28"/>
          <w:szCs w:val="28"/>
        </w:rPr>
      </w:pPr>
      <w:r>
        <w:rPr>
          <w:rFonts w:eastAsia="Times New Roman"/>
          <w:sz w:val="28"/>
          <w:szCs w:val="28"/>
        </w:rPr>
        <w:t xml:space="preserve">В состав постоянных комиссий </w:t>
      </w:r>
      <w:r w:rsidR="00747869">
        <w:rPr>
          <w:rFonts w:eastAsia="Times New Roman"/>
          <w:sz w:val="28"/>
          <w:szCs w:val="28"/>
        </w:rPr>
        <w:t>Каштановск</w:t>
      </w:r>
      <w:r>
        <w:rPr>
          <w:rFonts w:eastAsia="Times New Roman"/>
          <w:sz w:val="28"/>
          <w:szCs w:val="28"/>
        </w:rPr>
        <w:t xml:space="preserve">ого сельского совета не может быть избран председатель </w:t>
      </w:r>
      <w:r w:rsidR="00747869">
        <w:rPr>
          <w:rFonts w:eastAsia="Times New Roman"/>
          <w:sz w:val="28"/>
          <w:szCs w:val="28"/>
        </w:rPr>
        <w:t>Каштановск</w:t>
      </w:r>
      <w:r>
        <w:rPr>
          <w:rFonts w:eastAsia="Times New Roman"/>
          <w:sz w:val="28"/>
          <w:szCs w:val="28"/>
        </w:rPr>
        <w:t>ого сельского совета</w:t>
      </w:r>
      <w:r w:rsidR="00747869">
        <w:rPr>
          <w:rFonts w:eastAsia="Times New Roman"/>
          <w:sz w:val="28"/>
          <w:szCs w:val="28"/>
        </w:rPr>
        <w:t xml:space="preserve"> и заместитель председателя.</w:t>
      </w:r>
    </w:p>
    <w:p w:rsidR="004E6269" w:rsidRDefault="004E6269" w:rsidP="004E6269">
      <w:pPr>
        <w:widowControl/>
        <w:numPr>
          <w:ilvl w:val="0"/>
          <w:numId w:val="10"/>
        </w:numPr>
        <w:tabs>
          <w:tab w:val="left" w:pos="1378"/>
        </w:tabs>
        <w:autoSpaceDE/>
        <w:autoSpaceDN/>
        <w:adjustRightInd/>
        <w:rPr>
          <w:rFonts w:eastAsia="Times New Roman"/>
          <w:sz w:val="28"/>
          <w:szCs w:val="28"/>
        </w:rPr>
      </w:pPr>
      <w:r>
        <w:rPr>
          <w:rFonts w:eastAsia="Times New Roman"/>
          <w:sz w:val="28"/>
          <w:szCs w:val="28"/>
        </w:rPr>
        <w:t xml:space="preserve">Общее обеспечение деятельности комиссий осуществляется администрацией </w:t>
      </w:r>
      <w:r w:rsidR="00747869">
        <w:rPr>
          <w:rFonts w:eastAsia="Times New Roman"/>
          <w:sz w:val="28"/>
          <w:szCs w:val="28"/>
        </w:rPr>
        <w:t>Каштановск</w:t>
      </w:r>
      <w:r>
        <w:rPr>
          <w:rFonts w:eastAsia="Times New Roman"/>
          <w:sz w:val="28"/>
          <w:szCs w:val="28"/>
        </w:rPr>
        <w:t>ого сельского поселения</w:t>
      </w:r>
      <w:r w:rsidR="00C61A2F">
        <w:rPr>
          <w:rFonts w:eastAsia="Times New Roman"/>
          <w:sz w:val="28"/>
          <w:szCs w:val="28"/>
        </w:rPr>
        <w:t>.</w:t>
      </w:r>
    </w:p>
    <w:p w:rsidR="004E6269" w:rsidRDefault="004E6269" w:rsidP="004E6269">
      <w:pPr>
        <w:rPr>
          <w:sz w:val="20"/>
          <w:szCs w:val="20"/>
        </w:rPr>
      </w:pPr>
    </w:p>
    <w:p w:rsidR="004E6269" w:rsidRDefault="004E6269" w:rsidP="00B17E17">
      <w:pPr>
        <w:jc w:val="center"/>
        <w:rPr>
          <w:sz w:val="20"/>
          <w:szCs w:val="20"/>
        </w:rPr>
      </w:pPr>
      <w:r>
        <w:rPr>
          <w:rFonts w:eastAsia="Times New Roman"/>
          <w:b/>
          <w:bCs/>
          <w:sz w:val="28"/>
          <w:szCs w:val="28"/>
        </w:rPr>
        <w:t>Статья 3 .</w:t>
      </w:r>
      <w:r w:rsidR="00C61A2F">
        <w:rPr>
          <w:rFonts w:eastAsia="Times New Roman"/>
          <w:b/>
          <w:bCs/>
          <w:sz w:val="28"/>
          <w:szCs w:val="28"/>
        </w:rPr>
        <w:t xml:space="preserve"> </w:t>
      </w:r>
      <w:r>
        <w:rPr>
          <w:rFonts w:eastAsia="Times New Roman"/>
          <w:b/>
          <w:bCs/>
          <w:sz w:val="28"/>
          <w:szCs w:val="28"/>
        </w:rPr>
        <w:t>Функции и полномочия</w:t>
      </w:r>
      <w:r w:rsidR="00B17E17">
        <w:rPr>
          <w:rFonts w:eastAsia="Times New Roman"/>
          <w:b/>
          <w:bCs/>
          <w:sz w:val="28"/>
          <w:szCs w:val="28"/>
        </w:rPr>
        <w:t xml:space="preserve"> </w:t>
      </w:r>
      <w:r>
        <w:rPr>
          <w:rFonts w:eastAsia="Times New Roman"/>
          <w:b/>
          <w:bCs/>
          <w:sz w:val="28"/>
          <w:szCs w:val="28"/>
        </w:rPr>
        <w:t xml:space="preserve">постоянных комиссий </w:t>
      </w:r>
      <w:r w:rsidR="00747869">
        <w:rPr>
          <w:rFonts w:eastAsia="Times New Roman"/>
          <w:b/>
          <w:bCs/>
          <w:sz w:val="28"/>
          <w:szCs w:val="28"/>
        </w:rPr>
        <w:t>Каштановск</w:t>
      </w:r>
      <w:r>
        <w:rPr>
          <w:rFonts w:eastAsia="Times New Roman"/>
          <w:b/>
          <w:bCs/>
          <w:sz w:val="28"/>
          <w:szCs w:val="28"/>
        </w:rPr>
        <w:t>ого сельского совета</w:t>
      </w:r>
    </w:p>
    <w:p w:rsidR="004E6269" w:rsidRDefault="004E6269" w:rsidP="004E6269">
      <w:pPr>
        <w:rPr>
          <w:sz w:val="20"/>
          <w:szCs w:val="20"/>
        </w:rPr>
      </w:pPr>
    </w:p>
    <w:p w:rsidR="004E6269" w:rsidRDefault="004E6269" w:rsidP="004E6269">
      <w:pPr>
        <w:rPr>
          <w:sz w:val="20"/>
          <w:szCs w:val="20"/>
        </w:rPr>
      </w:pPr>
      <w:r>
        <w:rPr>
          <w:rFonts w:eastAsia="Times New Roman"/>
          <w:sz w:val="28"/>
          <w:szCs w:val="28"/>
        </w:rPr>
        <w:t>1. Функции и полномочия постоянных комиссий определяются законодательством о местном самоуправлении, Уставом сельского поселения, положениями о соответствующих комиссиях</w:t>
      </w:r>
      <w:r w:rsidR="00433CB0">
        <w:rPr>
          <w:rFonts w:eastAsia="Times New Roman"/>
          <w:sz w:val="28"/>
          <w:szCs w:val="28"/>
        </w:rPr>
        <w:t>.</w:t>
      </w:r>
    </w:p>
    <w:p w:rsidR="00433CB0" w:rsidRDefault="004E6269" w:rsidP="004E6269">
      <w:pPr>
        <w:widowControl/>
        <w:numPr>
          <w:ilvl w:val="0"/>
          <w:numId w:val="11"/>
        </w:numPr>
        <w:tabs>
          <w:tab w:val="left" w:pos="981"/>
        </w:tabs>
        <w:autoSpaceDE/>
        <w:autoSpaceDN/>
        <w:adjustRightInd/>
        <w:rPr>
          <w:rFonts w:eastAsia="Times New Roman"/>
          <w:sz w:val="28"/>
          <w:szCs w:val="28"/>
        </w:rPr>
      </w:pPr>
      <w:r>
        <w:rPr>
          <w:rFonts w:eastAsia="Times New Roman"/>
          <w:sz w:val="28"/>
          <w:szCs w:val="28"/>
        </w:rPr>
        <w:t>Основными полномочиями комиссий Совета являются</w:t>
      </w:r>
      <w:r w:rsidR="00433CB0">
        <w:rPr>
          <w:rFonts w:eastAsia="Times New Roman"/>
          <w:sz w:val="28"/>
          <w:szCs w:val="28"/>
        </w:rPr>
        <w:t>:</w:t>
      </w:r>
    </w:p>
    <w:p w:rsidR="004E6269" w:rsidRDefault="00433CB0" w:rsidP="00433CB0">
      <w:pPr>
        <w:widowControl/>
        <w:tabs>
          <w:tab w:val="left" w:pos="981"/>
        </w:tabs>
        <w:autoSpaceDE/>
        <w:autoSpaceDN/>
        <w:adjustRightInd/>
        <w:ind w:left="720" w:firstLine="0"/>
        <w:rPr>
          <w:rFonts w:eastAsia="Times New Roman"/>
          <w:sz w:val="28"/>
          <w:szCs w:val="28"/>
        </w:rPr>
      </w:pPr>
      <w:r>
        <w:rPr>
          <w:rFonts w:eastAsia="Times New Roman"/>
          <w:sz w:val="28"/>
          <w:szCs w:val="28"/>
        </w:rPr>
        <w:t>-</w:t>
      </w:r>
      <w:r w:rsidR="004E6269">
        <w:rPr>
          <w:rFonts w:eastAsia="Times New Roman"/>
          <w:sz w:val="28"/>
          <w:szCs w:val="28"/>
        </w:rPr>
        <w:t xml:space="preserve"> разработка проектов решений Совета;</w:t>
      </w:r>
    </w:p>
    <w:p w:rsidR="004E6269" w:rsidRDefault="00433CB0" w:rsidP="004E6269">
      <w:pPr>
        <w:rPr>
          <w:sz w:val="20"/>
          <w:szCs w:val="20"/>
        </w:rPr>
      </w:pPr>
      <w:r>
        <w:rPr>
          <w:rFonts w:eastAsia="Times New Roman"/>
          <w:sz w:val="28"/>
          <w:szCs w:val="28"/>
        </w:rPr>
        <w:t xml:space="preserve">- </w:t>
      </w:r>
      <w:r w:rsidR="004E6269">
        <w:rPr>
          <w:rFonts w:eastAsia="Times New Roman"/>
          <w:sz w:val="28"/>
          <w:szCs w:val="28"/>
        </w:rPr>
        <w:t>предварительное рассмотрение проектов решений Совета, поступающих от органов и должностных лиц, имеющих право внесения в Совет проектов решений;</w:t>
      </w:r>
    </w:p>
    <w:p w:rsidR="004E6269" w:rsidRDefault="00433CB0" w:rsidP="004E6269">
      <w:pPr>
        <w:rPr>
          <w:sz w:val="20"/>
          <w:szCs w:val="20"/>
        </w:rPr>
      </w:pPr>
      <w:r>
        <w:rPr>
          <w:rFonts w:eastAsia="Times New Roman"/>
          <w:sz w:val="28"/>
          <w:szCs w:val="28"/>
        </w:rPr>
        <w:t xml:space="preserve">- </w:t>
      </w:r>
      <w:r w:rsidR="004E6269">
        <w:rPr>
          <w:rFonts w:eastAsia="Times New Roman"/>
          <w:sz w:val="28"/>
          <w:szCs w:val="28"/>
        </w:rPr>
        <w:t>предварительное рассмотрение и подготовка вопросов, относящихся к компетенции Совета;</w:t>
      </w:r>
    </w:p>
    <w:p w:rsidR="004E6269" w:rsidRDefault="00433CB0" w:rsidP="004E6269">
      <w:pPr>
        <w:rPr>
          <w:sz w:val="20"/>
          <w:szCs w:val="20"/>
        </w:rPr>
      </w:pPr>
      <w:r>
        <w:rPr>
          <w:rFonts w:eastAsia="Times New Roman"/>
          <w:sz w:val="28"/>
          <w:szCs w:val="28"/>
        </w:rPr>
        <w:t xml:space="preserve">- </w:t>
      </w:r>
      <w:r w:rsidR="004E6269">
        <w:rPr>
          <w:rFonts w:eastAsia="Times New Roman"/>
          <w:sz w:val="28"/>
          <w:szCs w:val="28"/>
        </w:rPr>
        <w:t xml:space="preserve">участие в разработке проектов планов и программ экономического и социального развития, бюджета </w:t>
      </w:r>
      <w:r w:rsidR="00747869">
        <w:rPr>
          <w:rFonts w:eastAsia="Times New Roman"/>
          <w:sz w:val="28"/>
          <w:szCs w:val="28"/>
        </w:rPr>
        <w:t>Каштановск</w:t>
      </w:r>
      <w:r w:rsidR="004E6269">
        <w:rPr>
          <w:rFonts w:eastAsia="Times New Roman"/>
          <w:sz w:val="28"/>
          <w:szCs w:val="28"/>
        </w:rPr>
        <w:t>ого сельского поселения</w:t>
      </w:r>
    </w:p>
    <w:p w:rsidR="004E6269" w:rsidRDefault="00433CB0" w:rsidP="004E6269">
      <w:pPr>
        <w:rPr>
          <w:sz w:val="20"/>
          <w:szCs w:val="20"/>
        </w:rPr>
      </w:pPr>
      <w:r>
        <w:rPr>
          <w:rFonts w:eastAsia="Times New Roman"/>
          <w:sz w:val="28"/>
          <w:szCs w:val="28"/>
        </w:rPr>
        <w:t xml:space="preserve">- </w:t>
      </w:r>
      <w:r w:rsidR="004E6269">
        <w:rPr>
          <w:rFonts w:eastAsia="Times New Roman"/>
          <w:sz w:val="28"/>
          <w:szCs w:val="28"/>
        </w:rPr>
        <w:t>осуществление контрольных функций в пределах своей компетентности и по поручению Совета;</w:t>
      </w:r>
    </w:p>
    <w:p w:rsidR="004E6269" w:rsidRDefault="00433CB0" w:rsidP="004E6269">
      <w:pPr>
        <w:rPr>
          <w:sz w:val="20"/>
          <w:szCs w:val="20"/>
        </w:rPr>
      </w:pPr>
      <w:r>
        <w:rPr>
          <w:sz w:val="20"/>
          <w:szCs w:val="20"/>
        </w:rPr>
        <w:t xml:space="preserve">- </w:t>
      </w:r>
      <w:r w:rsidR="004E6269">
        <w:rPr>
          <w:rFonts w:eastAsia="Times New Roman"/>
          <w:sz w:val="28"/>
          <w:szCs w:val="28"/>
        </w:rPr>
        <w:t>организация и проведение слушаний по вопросам, отнесенных к их ведению и представляющих общественный интерес;</w:t>
      </w:r>
    </w:p>
    <w:p w:rsidR="004E6269" w:rsidRDefault="00433CB0" w:rsidP="004E6269">
      <w:pPr>
        <w:rPr>
          <w:sz w:val="20"/>
          <w:szCs w:val="20"/>
        </w:rPr>
      </w:pPr>
      <w:r>
        <w:rPr>
          <w:sz w:val="20"/>
          <w:szCs w:val="20"/>
        </w:rPr>
        <w:t xml:space="preserve">- </w:t>
      </w:r>
      <w:r w:rsidR="004E6269">
        <w:rPr>
          <w:rFonts w:eastAsia="Times New Roman"/>
          <w:sz w:val="28"/>
          <w:szCs w:val="28"/>
        </w:rPr>
        <w:t>разработка планов работы комиссий.</w:t>
      </w:r>
    </w:p>
    <w:p w:rsidR="004E6269" w:rsidRDefault="00433CB0" w:rsidP="004E6269">
      <w:pPr>
        <w:rPr>
          <w:sz w:val="20"/>
          <w:szCs w:val="20"/>
        </w:rPr>
      </w:pPr>
      <w:r>
        <w:rPr>
          <w:rFonts w:eastAsia="Times New Roman"/>
          <w:sz w:val="28"/>
          <w:szCs w:val="28"/>
        </w:rPr>
        <w:t>- п</w:t>
      </w:r>
      <w:r w:rsidR="004E6269">
        <w:rPr>
          <w:rFonts w:eastAsia="Times New Roman"/>
          <w:sz w:val="28"/>
          <w:szCs w:val="28"/>
        </w:rPr>
        <w:t>одготовка заключений по переданным на рассмотрение комиссии вопросам</w:t>
      </w:r>
      <w:r>
        <w:rPr>
          <w:rFonts w:eastAsia="Times New Roman"/>
          <w:sz w:val="28"/>
          <w:szCs w:val="28"/>
        </w:rPr>
        <w:t>;</w:t>
      </w:r>
    </w:p>
    <w:p w:rsidR="004E6269" w:rsidRDefault="00433CB0" w:rsidP="004E6269">
      <w:pPr>
        <w:rPr>
          <w:sz w:val="20"/>
          <w:szCs w:val="20"/>
        </w:rPr>
      </w:pPr>
      <w:r>
        <w:rPr>
          <w:rFonts w:eastAsia="Times New Roman"/>
          <w:sz w:val="28"/>
          <w:szCs w:val="28"/>
        </w:rPr>
        <w:t>- р</w:t>
      </w:r>
      <w:r w:rsidR="004E6269">
        <w:rPr>
          <w:rFonts w:eastAsia="Times New Roman"/>
          <w:sz w:val="28"/>
          <w:szCs w:val="28"/>
        </w:rPr>
        <w:t>ассмотрение поступивших и переданных комиссии предложений организаций и граждан. Содействие депутатам, органам и должностным лицам местного самоуправления, муниципальным организациям в их работе по осуществлению решений Совета.</w:t>
      </w:r>
    </w:p>
    <w:p w:rsidR="004E6269" w:rsidRDefault="004E6269" w:rsidP="004E6269">
      <w:pPr>
        <w:rPr>
          <w:sz w:val="20"/>
          <w:szCs w:val="20"/>
        </w:rPr>
      </w:pPr>
    </w:p>
    <w:p w:rsidR="004E6269" w:rsidRPr="00206375" w:rsidRDefault="004E6269" w:rsidP="00206375">
      <w:pPr>
        <w:widowControl/>
        <w:numPr>
          <w:ilvl w:val="0"/>
          <w:numId w:val="12"/>
        </w:numPr>
        <w:tabs>
          <w:tab w:val="left" w:pos="1140"/>
        </w:tabs>
        <w:autoSpaceDE/>
        <w:autoSpaceDN/>
        <w:adjustRightInd/>
        <w:rPr>
          <w:rFonts w:eastAsia="Times New Roman"/>
          <w:bCs/>
          <w:sz w:val="28"/>
          <w:szCs w:val="28"/>
        </w:rPr>
      </w:pPr>
      <w:r w:rsidRPr="00206375">
        <w:rPr>
          <w:rFonts w:eastAsia="Times New Roman"/>
          <w:bCs/>
          <w:sz w:val="28"/>
          <w:szCs w:val="28"/>
        </w:rPr>
        <w:lastRenderedPageBreak/>
        <w:t>Комиссия по вопросам, относящимся к ее компетенции, вправе:</w:t>
      </w:r>
    </w:p>
    <w:p w:rsidR="004E6269" w:rsidRDefault="004E6269" w:rsidP="004E6269">
      <w:pPr>
        <w:rPr>
          <w:sz w:val="20"/>
          <w:szCs w:val="20"/>
        </w:rPr>
      </w:pPr>
    </w:p>
    <w:p w:rsidR="004E6269" w:rsidRDefault="004E6269" w:rsidP="004E6269">
      <w:pPr>
        <w:rPr>
          <w:sz w:val="20"/>
          <w:szCs w:val="20"/>
        </w:rPr>
      </w:pPr>
      <w:r>
        <w:rPr>
          <w:rFonts w:eastAsia="Times New Roman"/>
          <w:sz w:val="28"/>
          <w:szCs w:val="28"/>
        </w:rPr>
        <w:t>Вносить в Совет проекты нормативных правовых актов, относящихся к ее деятельности.</w:t>
      </w:r>
    </w:p>
    <w:p w:rsidR="004E6269" w:rsidRDefault="004E6269" w:rsidP="004E6269">
      <w:pPr>
        <w:rPr>
          <w:sz w:val="20"/>
          <w:szCs w:val="20"/>
        </w:rPr>
      </w:pPr>
      <w:r>
        <w:rPr>
          <w:rFonts w:eastAsia="Times New Roman"/>
          <w:sz w:val="28"/>
          <w:szCs w:val="28"/>
        </w:rPr>
        <w:t>Представлять на заседания Совета доклады и содоклады по вопросам, относящимся к ее ведению.</w:t>
      </w:r>
    </w:p>
    <w:p w:rsidR="004E6269" w:rsidRDefault="00433CB0" w:rsidP="004E6269">
      <w:pPr>
        <w:rPr>
          <w:sz w:val="20"/>
          <w:szCs w:val="20"/>
        </w:rPr>
      </w:pPr>
      <w:r>
        <w:rPr>
          <w:rFonts w:eastAsia="Times New Roman"/>
          <w:sz w:val="28"/>
          <w:szCs w:val="28"/>
        </w:rPr>
        <w:t>В</w:t>
      </w:r>
      <w:r w:rsidR="004E6269">
        <w:rPr>
          <w:rFonts w:eastAsia="Times New Roman"/>
          <w:sz w:val="28"/>
          <w:szCs w:val="28"/>
        </w:rPr>
        <w:t>носить предложения председателю Совета по формированию повестки дня сессии Совета;</w:t>
      </w:r>
    </w:p>
    <w:p w:rsidR="004E6269" w:rsidRDefault="00433CB0" w:rsidP="004E6269">
      <w:pPr>
        <w:rPr>
          <w:sz w:val="20"/>
          <w:szCs w:val="20"/>
        </w:rPr>
      </w:pPr>
      <w:r>
        <w:rPr>
          <w:rFonts w:eastAsia="Times New Roman"/>
          <w:sz w:val="28"/>
          <w:szCs w:val="28"/>
        </w:rPr>
        <w:t>В</w:t>
      </w:r>
      <w:r w:rsidR="004E6269">
        <w:rPr>
          <w:rFonts w:eastAsia="Times New Roman"/>
          <w:sz w:val="28"/>
          <w:szCs w:val="28"/>
        </w:rPr>
        <w:t>носить предложения о проведении публичных слушаний и опросов граждан</w:t>
      </w:r>
      <w:r>
        <w:rPr>
          <w:rFonts w:eastAsia="Times New Roman"/>
          <w:sz w:val="28"/>
          <w:szCs w:val="28"/>
        </w:rPr>
        <w:t>.</w:t>
      </w:r>
    </w:p>
    <w:p w:rsidR="004E6269" w:rsidRDefault="00433CB0" w:rsidP="004E6269">
      <w:pPr>
        <w:rPr>
          <w:sz w:val="20"/>
          <w:szCs w:val="20"/>
        </w:rPr>
      </w:pPr>
      <w:r>
        <w:rPr>
          <w:rFonts w:eastAsia="Times New Roman"/>
          <w:sz w:val="28"/>
          <w:szCs w:val="28"/>
        </w:rPr>
        <w:t>В</w:t>
      </w:r>
      <w:r w:rsidR="004E6269">
        <w:rPr>
          <w:rFonts w:eastAsia="Times New Roman"/>
          <w:sz w:val="28"/>
          <w:szCs w:val="28"/>
        </w:rPr>
        <w:t>носить предложения о проведении местных референдумов по важнейшим социально-экономическим вопросам, затрагивающим интересы жителей о сельского поселения</w:t>
      </w:r>
      <w:r>
        <w:rPr>
          <w:rFonts w:eastAsia="Times New Roman"/>
          <w:sz w:val="28"/>
          <w:szCs w:val="28"/>
        </w:rPr>
        <w:t>.</w:t>
      </w:r>
    </w:p>
    <w:p w:rsidR="004E6269" w:rsidRDefault="00433CB0" w:rsidP="004E6269">
      <w:pPr>
        <w:rPr>
          <w:sz w:val="20"/>
          <w:szCs w:val="20"/>
        </w:rPr>
      </w:pPr>
      <w:r>
        <w:rPr>
          <w:rFonts w:eastAsia="Times New Roman"/>
          <w:sz w:val="28"/>
          <w:szCs w:val="28"/>
        </w:rPr>
        <w:t>В</w:t>
      </w:r>
      <w:r w:rsidR="004E6269">
        <w:rPr>
          <w:rFonts w:eastAsia="Times New Roman"/>
          <w:sz w:val="28"/>
          <w:szCs w:val="28"/>
        </w:rPr>
        <w:t>носить предложения по другим вопросам своей деятельности на рассмотрение Совета</w:t>
      </w:r>
      <w:r>
        <w:rPr>
          <w:rFonts w:eastAsia="Times New Roman"/>
          <w:sz w:val="28"/>
          <w:szCs w:val="28"/>
        </w:rPr>
        <w:t>.</w:t>
      </w:r>
    </w:p>
    <w:p w:rsidR="004E6269" w:rsidRDefault="00433CB0" w:rsidP="004E6269">
      <w:pPr>
        <w:rPr>
          <w:rFonts w:eastAsia="Times New Roman"/>
          <w:sz w:val="28"/>
          <w:szCs w:val="28"/>
        </w:rPr>
      </w:pPr>
      <w:r>
        <w:rPr>
          <w:rFonts w:eastAsia="Times New Roman"/>
          <w:sz w:val="28"/>
          <w:szCs w:val="28"/>
        </w:rPr>
        <w:t>З</w:t>
      </w:r>
      <w:r w:rsidR="004E6269">
        <w:rPr>
          <w:rFonts w:eastAsia="Times New Roman"/>
          <w:sz w:val="28"/>
          <w:szCs w:val="28"/>
        </w:rPr>
        <w:t>аслушивать на своих заседаниях, при предварительном обсуждении проектов решений, должностных лиц администрации сельского поселения, руководителей государственных органов, других предприятий, учреждений и организаций, расположенных и действующих на территории сельского поселения о выполнении решений Совета</w:t>
      </w:r>
      <w:r>
        <w:rPr>
          <w:rFonts w:eastAsia="Times New Roman"/>
          <w:sz w:val="28"/>
          <w:szCs w:val="28"/>
        </w:rPr>
        <w:t>.</w:t>
      </w:r>
    </w:p>
    <w:p w:rsidR="004E6269" w:rsidRDefault="00433CB0" w:rsidP="00206375">
      <w:pPr>
        <w:rPr>
          <w:sz w:val="20"/>
          <w:szCs w:val="20"/>
        </w:rPr>
      </w:pPr>
      <w:r>
        <w:rPr>
          <w:rFonts w:eastAsia="Times New Roman"/>
          <w:sz w:val="28"/>
          <w:szCs w:val="28"/>
        </w:rPr>
        <w:t>О</w:t>
      </w:r>
      <w:r w:rsidR="004E6269">
        <w:rPr>
          <w:rFonts w:eastAsia="Times New Roman"/>
          <w:sz w:val="28"/>
          <w:szCs w:val="28"/>
        </w:rPr>
        <w:t>бращаться с запросами к руководству Совета и администрации сельского поселения</w:t>
      </w:r>
      <w:r w:rsidR="00206375">
        <w:rPr>
          <w:rFonts w:eastAsia="Times New Roman"/>
          <w:sz w:val="28"/>
          <w:szCs w:val="28"/>
        </w:rPr>
        <w:t>.</w:t>
      </w:r>
    </w:p>
    <w:p w:rsidR="004E6269" w:rsidRDefault="00206375" w:rsidP="004E6269">
      <w:pPr>
        <w:rPr>
          <w:sz w:val="20"/>
          <w:szCs w:val="20"/>
        </w:rPr>
      </w:pPr>
      <w:r>
        <w:rPr>
          <w:rFonts w:eastAsia="Times New Roman"/>
          <w:sz w:val="28"/>
          <w:szCs w:val="28"/>
        </w:rPr>
        <w:t>В</w:t>
      </w:r>
      <w:r w:rsidR="004E6269">
        <w:rPr>
          <w:rFonts w:eastAsia="Times New Roman"/>
          <w:sz w:val="28"/>
          <w:szCs w:val="28"/>
        </w:rPr>
        <w:t>носить предложения в Совет о снятии с контроля решений Совета.</w:t>
      </w:r>
    </w:p>
    <w:p w:rsidR="004E6269" w:rsidRDefault="004E6269" w:rsidP="004E6269">
      <w:pPr>
        <w:widowControl/>
        <w:numPr>
          <w:ilvl w:val="1"/>
          <w:numId w:val="13"/>
        </w:numPr>
        <w:tabs>
          <w:tab w:val="left" w:pos="1171"/>
        </w:tabs>
        <w:autoSpaceDE/>
        <w:autoSpaceDN/>
        <w:adjustRightInd/>
        <w:rPr>
          <w:rFonts w:eastAsia="Times New Roman"/>
          <w:sz w:val="28"/>
          <w:szCs w:val="28"/>
        </w:rPr>
      </w:pPr>
      <w:r>
        <w:rPr>
          <w:rFonts w:eastAsia="Times New Roman"/>
          <w:sz w:val="28"/>
          <w:szCs w:val="28"/>
        </w:rPr>
        <w:t>По итогам рассмотрения вопросов на своих заседаниях комиссия информирует председателя Совета.</w:t>
      </w:r>
    </w:p>
    <w:p w:rsidR="004E6269" w:rsidRDefault="004E6269" w:rsidP="004E6269">
      <w:pPr>
        <w:widowControl/>
        <w:numPr>
          <w:ilvl w:val="1"/>
          <w:numId w:val="13"/>
        </w:numPr>
        <w:tabs>
          <w:tab w:val="left" w:pos="996"/>
        </w:tabs>
        <w:autoSpaceDE/>
        <w:autoSpaceDN/>
        <w:adjustRightInd/>
        <w:rPr>
          <w:rFonts w:eastAsia="Times New Roman"/>
          <w:sz w:val="28"/>
          <w:szCs w:val="28"/>
        </w:rPr>
      </w:pPr>
      <w:r>
        <w:rPr>
          <w:rFonts w:eastAsia="Times New Roman"/>
          <w:sz w:val="28"/>
          <w:szCs w:val="28"/>
        </w:rPr>
        <w:t xml:space="preserve">Сессия </w:t>
      </w:r>
      <w:r w:rsidR="00747869">
        <w:rPr>
          <w:rFonts w:eastAsia="Times New Roman"/>
          <w:sz w:val="28"/>
          <w:szCs w:val="28"/>
        </w:rPr>
        <w:t>Каштановск</w:t>
      </w:r>
      <w:r>
        <w:rPr>
          <w:rFonts w:eastAsia="Times New Roman"/>
          <w:sz w:val="28"/>
          <w:szCs w:val="28"/>
        </w:rPr>
        <w:t xml:space="preserve">ого сельского совета вправе поручить постоянной комиссии решение отдельных вопросов, входящих в его компетенцию, за исключением тех, которые Сессия </w:t>
      </w:r>
      <w:r w:rsidR="00747869">
        <w:rPr>
          <w:rFonts w:eastAsia="Times New Roman"/>
          <w:sz w:val="28"/>
          <w:szCs w:val="28"/>
        </w:rPr>
        <w:t>Каштановск</w:t>
      </w:r>
      <w:r>
        <w:rPr>
          <w:rFonts w:eastAsia="Times New Roman"/>
          <w:sz w:val="28"/>
          <w:szCs w:val="28"/>
        </w:rPr>
        <w:t>ого сельского совета в соответствии с законодательством решает исключительно на своих заседаниях.</w:t>
      </w:r>
    </w:p>
    <w:p w:rsidR="004E6269" w:rsidRDefault="004E6269" w:rsidP="00206375">
      <w:pPr>
        <w:numPr>
          <w:ilvl w:val="1"/>
          <w:numId w:val="13"/>
        </w:numPr>
        <w:ind w:left="7" w:firstLine="708"/>
        <w:rPr>
          <w:sz w:val="20"/>
          <w:szCs w:val="20"/>
        </w:rPr>
      </w:pPr>
      <w:r>
        <w:rPr>
          <w:rFonts w:eastAsia="Times New Roman"/>
          <w:sz w:val="28"/>
          <w:szCs w:val="28"/>
        </w:rPr>
        <w:t>Решения постоянных комиссий подлежат обязательному рассмотрению расположенными на территории сельского поселения государственными органами и общественными объединениями, предприятиями, учреждениями, организациями, которым они адресованы. О принятых мерах должно быть сообщено комиссии в установленный ею срок, но не позднее месяца.</w:t>
      </w:r>
    </w:p>
    <w:p w:rsidR="004E6269" w:rsidRPr="00206375" w:rsidRDefault="004E6269" w:rsidP="00206375">
      <w:pPr>
        <w:widowControl/>
        <w:numPr>
          <w:ilvl w:val="1"/>
          <w:numId w:val="13"/>
        </w:numPr>
        <w:tabs>
          <w:tab w:val="left" w:pos="1007"/>
        </w:tabs>
        <w:autoSpaceDE/>
        <w:autoSpaceDN/>
        <w:adjustRightInd/>
        <w:rPr>
          <w:rFonts w:eastAsia="Times New Roman"/>
          <w:sz w:val="28"/>
          <w:szCs w:val="28"/>
        </w:rPr>
      </w:pPr>
      <w:r w:rsidRPr="00206375">
        <w:rPr>
          <w:rFonts w:eastAsia="Times New Roman"/>
          <w:sz w:val="28"/>
          <w:szCs w:val="28"/>
        </w:rPr>
        <w:t xml:space="preserve">При рассмотрении Сессией </w:t>
      </w:r>
      <w:r w:rsidR="00747869" w:rsidRPr="00206375">
        <w:rPr>
          <w:rFonts w:eastAsia="Times New Roman"/>
          <w:sz w:val="28"/>
          <w:szCs w:val="28"/>
        </w:rPr>
        <w:t>Каштановск</w:t>
      </w:r>
      <w:r w:rsidRPr="00206375">
        <w:rPr>
          <w:rFonts w:eastAsia="Times New Roman"/>
          <w:sz w:val="28"/>
          <w:szCs w:val="28"/>
        </w:rPr>
        <w:t>ого сельского совета проектов решений</w:t>
      </w:r>
      <w:r w:rsidR="00206375">
        <w:rPr>
          <w:rFonts w:eastAsia="Times New Roman"/>
          <w:sz w:val="28"/>
          <w:szCs w:val="28"/>
        </w:rPr>
        <w:t xml:space="preserve"> в</w:t>
      </w:r>
      <w:r w:rsidR="00206375" w:rsidRPr="00206375">
        <w:rPr>
          <w:rFonts w:eastAsia="Times New Roman"/>
          <w:sz w:val="28"/>
          <w:szCs w:val="28"/>
        </w:rPr>
        <w:t xml:space="preserve"> </w:t>
      </w:r>
      <w:r w:rsidRPr="00206375">
        <w:rPr>
          <w:rFonts w:eastAsia="Times New Roman"/>
          <w:sz w:val="28"/>
          <w:szCs w:val="28"/>
        </w:rPr>
        <w:t>первом чтении учитываются заключения постоянных комиссий о целесообразности их принятия.</w:t>
      </w:r>
    </w:p>
    <w:p w:rsidR="004E6269" w:rsidRDefault="004E6269" w:rsidP="00206375">
      <w:pPr>
        <w:widowControl/>
        <w:numPr>
          <w:ilvl w:val="0"/>
          <w:numId w:val="8"/>
        </w:numPr>
        <w:tabs>
          <w:tab w:val="left" w:pos="996"/>
        </w:tabs>
        <w:autoSpaceDE/>
        <w:autoSpaceDN/>
        <w:adjustRightInd/>
        <w:rPr>
          <w:rFonts w:eastAsia="Times New Roman"/>
          <w:sz w:val="28"/>
          <w:szCs w:val="28"/>
        </w:rPr>
      </w:pPr>
      <w:r>
        <w:rPr>
          <w:rFonts w:eastAsia="Times New Roman"/>
          <w:sz w:val="28"/>
          <w:szCs w:val="28"/>
        </w:rPr>
        <w:t xml:space="preserve">Постоянная депутатская комиссия вправе привлекать к своей работе депутатов Совета, не входящих в состав комиссий, а также представителей администрации </w:t>
      </w:r>
      <w:r w:rsidR="00747869">
        <w:rPr>
          <w:rFonts w:eastAsia="Times New Roman"/>
          <w:sz w:val="28"/>
          <w:szCs w:val="28"/>
        </w:rPr>
        <w:t>Каштановск</w:t>
      </w:r>
      <w:r>
        <w:rPr>
          <w:rFonts w:eastAsia="Times New Roman"/>
          <w:sz w:val="28"/>
          <w:szCs w:val="28"/>
        </w:rPr>
        <w:t>ого сельского поселения.</w:t>
      </w:r>
    </w:p>
    <w:p w:rsidR="004E6269" w:rsidRDefault="004E6269" w:rsidP="004E6269">
      <w:pPr>
        <w:rPr>
          <w:sz w:val="20"/>
          <w:szCs w:val="20"/>
        </w:rPr>
      </w:pPr>
    </w:p>
    <w:p w:rsidR="004E6269" w:rsidRDefault="004E6269" w:rsidP="00206375">
      <w:pPr>
        <w:jc w:val="center"/>
        <w:rPr>
          <w:sz w:val="20"/>
          <w:szCs w:val="20"/>
        </w:rPr>
      </w:pPr>
      <w:r>
        <w:rPr>
          <w:rFonts w:eastAsia="Times New Roman"/>
          <w:b/>
          <w:bCs/>
          <w:sz w:val="28"/>
          <w:szCs w:val="28"/>
        </w:rPr>
        <w:t>Статья 4 Функции, права и обязанности должностных лиц и членов комиссии</w:t>
      </w:r>
      <w:r>
        <w:rPr>
          <w:rFonts w:eastAsia="Times New Roman"/>
          <w:sz w:val="28"/>
          <w:szCs w:val="28"/>
        </w:rPr>
        <w:t>.</w:t>
      </w:r>
    </w:p>
    <w:p w:rsidR="004E6269" w:rsidRDefault="004E6269" w:rsidP="004E6269">
      <w:pPr>
        <w:rPr>
          <w:sz w:val="20"/>
          <w:szCs w:val="20"/>
        </w:rPr>
      </w:pPr>
    </w:p>
    <w:p w:rsidR="004E6269" w:rsidRDefault="004E6269" w:rsidP="004E6269">
      <w:pPr>
        <w:rPr>
          <w:sz w:val="20"/>
          <w:szCs w:val="20"/>
        </w:rPr>
      </w:pPr>
      <w:r>
        <w:rPr>
          <w:rFonts w:eastAsia="Times New Roman"/>
          <w:sz w:val="28"/>
          <w:szCs w:val="28"/>
        </w:rPr>
        <w:t>Члены комиссии</w:t>
      </w:r>
    </w:p>
    <w:p w:rsidR="004E6269" w:rsidRDefault="004E6269" w:rsidP="004E6269">
      <w:pPr>
        <w:rPr>
          <w:sz w:val="20"/>
          <w:szCs w:val="20"/>
        </w:rPr>
      </w:pPr>
      <w:r>
        <w:rPr>
          <w:rFonts w:eastAsia="Times New Roman"/>
          <w:sz w:val="28"/>
          <w:szCs w:val="28"/>
        </w:rPr>
        <w:t>1.1.Члены комиссии имеют право:</w:t>
      </w:r>
    </w:p>
    <w:p w:rsidR="004E6269" w:rsidRDefault="004E6269" w:rsidP="004E6269">
      <w:pPr>
        <w:widowControl/>
        <w:numPr>
          <w:ilvl w:val="0"/>
          <w:numId w:val="16"/>
        </w:numPr>
        <w:tabs>
          <w:tab w:val="left" w:pos="953"/>
        </w:tabs>
        <w:autoSpaceDE/>
        <w:autoSpaceDN/>
        <w:adjustRightInd/>
        <w:rPr>
          <w:rFonts w:eastAsia="Times New Roman"/>
          <w:sz w:val="28"/>
          <w:szCs w:val="28"/>
        </w:rPr>
      </w:pPr>
      <w:r>
        <w:rPr>
          <w:rFonts w:eastAsia="Times New Roman"/>
          <w:sz w:val="28"/>
          <w:szCs w:val="28"/>
        </w:rPr>
        <w:t>избирать и быть избранным Председателем (заместителем Председателя) комиссии, секретарем комиссии;</w:t>
      </w:r>
    </w:p>
    <w:p w:rsidR="004E6269" w:rsidRDefault="004E6269" w:rsidP="004E6269">
      <w:pPr>
        <w:widowControl/>
        <w:numPr>
          <w:ilvl w:val="0"/>
          <w:numId w:val="16"/>
        </w:numPr>
        <w:tabs>
          <w:tab w:val="left" w:pos="915"/>
        </w:tabs>
        <w:autoSpaceDE/>
        <w:autoSpaceDN/>
        <w:adjustRightInd/>
        <w:rPr>
          <w:rFonts w:eastAsia="Times New Roman"/>
          <w:sz w:val="28"/>
          <w:szCs w:val="28"/>
        </w:rPr>
      </w:pPr>
      <w:r>
        <w:rPr>
          <w:rFonts w:eastAsia="Times New Roman"/>
          <w:sz w:val="28"/>
          <w:szCs w:val="28"/>
        </w:rPr>
        <w:lastRenderedPageBreak/>
        <w:t xml:space="preserve">представлять комиссию во временных комиссиях и заседаниях </w:t>
      </w:r>
      <w:r w:rsidR="00747869">
        <w:rPr>
          <w:rFonts w:eastAsia="Times New Roman"/>
          <w:sz w:val="28"/>
          <w:szCs w:val="28"/>
        </w:rPr>
        <w:t>Каштановск</w:t>
      </w:r>
      <w:r>
        <w:rPr>
          <w:rFonts w:eastAsia="Times New Roman"/>
          <w:sz w:val="28"/>
          <w:szCs w:val="28"/>
        </w:rPr>
        <w:t>ого сельского совета;</w:t>
      </w:r>
    </w:p>
    <w:p w:rsidR="004E6269" w:rsidRDefault="004E6269" w:rsidP="004E6269">
      <w:pPr>
        <w:widowControl/>
        <w:numPr>
          <w:ilvl w:val="0"/>
          <w:numId w:val="16"/>
        </w:numPr>
        <w:tabs>
          <w:tab w:val="left" w:pos="867"/>
        </w:tabs>
        <w:autoSpaceDE/>
        <w:autoSpaceDN/>
        <w:adjustRightInd/>
        <w:rPr>
          <w:rFonts w:eastAsia="Times New Roman"/>
          <w:sz w:val="28"/>
          <w:szCs w:val="28"/>
        </w:rPr>
      </w:pPr>
      <w:r>
        <w:rPr>
          <w:rFonts w:eastAsia="Times New Roman"/>
          <w:sz w:val="28"/>
          <w:szCs w:val="28"/>
        </w:rPr>
        <w:t>вносить предложения в повестку заседания комиссии и в план работы;</w:t>
      </w:r>
    </w:p>
    <w:p w:rsidR="004E6269" w:rsidRDefault="004E6269" w:rsidP="004E6269">
      <w:pPr>
        <w:widowControl/>
        <w:numPr>
          <w:ilvl w:val="0"/>
          <w:numId w:val="16"/>
        </w:numPr>
        <w:tabs>
          <w:tab w:val="left" w:pos="867"/>
        </w:tabs>
        <w:autoSpaceDE/>
        <w:autoSpaceDN/>
        <w:adjustRightInd/>
        <w:rPr>
          <w:rFonts w:eastAsia="Times New Roman"/>
          <w:sz w:val="28"/>
          <w:szCs w:val="28"/>
        </w:rPr>
      </w:pPr>
      <w:r>
        <w:rPr>
          <w:rFonts w:eastAsia="Times New Roman"/>
          <w:sz w:val="28"/>
          <w:szCs w:val="28"/>
        </w:rPr>
        <w:t>вносить любые вопросы и предложения на рассмотрение комиссии;</w:t>
      </w:r>
    </w:p>
    <w:p w:rsidR="004E6269" w:rsidRDefault="004E6269" w:rsidP="004E6269">
      <w:pPr>
        <w:widowControl/>
        <w:numPr>
          <w:ilvl w:val="0"/>
          <w:numId w:val="17"/>
        </w:numPr>
        <w:tabs>
          <w:tab w:val="left" w:pos="987"/>
        </w:tabs>
        <w:autoSpaceDE/>
        <w:autoSpaceDN/>
        <w:adjustRightInd/>
        <w:rPr>
          <w:rFonts w:eastAsia="Times New Roman"/>
          <w:sz w:val="28"/>
          <w:szCs w:val="28"/>
        </w:rPr>
      </w:pPr>
      <w:r>
        <w:rPr>
          <w:rFonts w:eastAsia="Times New Roman"/>
          <w:sz w:val="28"/>
          <w:szCs w:val="28"/>
        </w:rPr>
        <w:t>участвовать в подготовке, обсуждении вопросов, а также организации контроля за выполнением решений;</w:t>
      </w:r>
    </w:p>
    <w:p w:rsidR="004E6269" w:rsidRDefault="004E6269" w:rsidP="004E6269">
      <w:pPr>
        <w:widowControl/>
        <w:numPr>
          <w:ilvl w:val="0"/>
          <w:numId w:val="17"/>
        </w:numPr>
        <w:tabs>
          <w:tab w:val="left" w:pos="939"/>
        </w:tabs>
        <w:autoSpaceDE/>
        <w:autoSpaceDN/>
        <w:adjustRightInd/>
        <w:rPr>
          <w:rFonts w:eastAsia="Times New Roman"/>
          <w:sz w:val="28"/>
          <w:szCs w:val="28"/>
        </w:rPr>
      </w:pPr>
      <w:r>
        <w:rPr>
          <w:rFonts w:eastAsia="Times New Roman"/>
          <w:sz w:val="28"/>
          <w:szCs w:val="28"/>
        </w:rPr>
        <w:t>требовать проведения внеочередного заседания комиссии по вопросам ее ведения или отчета Председателя (заместителя Председателя) комиссии о его деятельности;</w:t>
      </w:r>
    </w:p>
    <w:p w:rsidR="004E6269" w:rsidRDefault="004E6269" w:rsidP="004E6269">
      <w:pPr>
        <w:widowControl/>
        <w:numPr>
          <w:ilvl w:val="0"/>
          <w:numId w:val="17"/>
        </w:numPr>
        <w:tabs>
          <w:tab w:val="left" w:pos="860"/>
        </w:tabs>
        <w:autoSpaceDE/>
        <w:autoSpaceDN/>
        <w:adjustRightInd/>
        <w:rPr>
          <w:rFonts w:eastAsia="Times New Roman"/>
          <w:sz w:val="28"/>
          <w:szCs w:val="28"/>
        </w:rPr>
      </w:pPr>
      <w:r>
        <w:rPr>
          <w:rFonts w:eastAsia="Times New Roman"/>
          <w:sz w:val="28"/>
          <w:szCs w:val="28"/>
        </w:rPr>
        <w:t>предлагать процедуру голосования, рассмотрения вопросов.</w:t>
      </w:r>
    </w:p>
    <w:p w:rsidR="004E6269" w:rsidRDefault="004E6269" w:rsidP="004E6269">
      <w:pPr>
        <w:rPr>
          <w:sz w:val="20"/>
          <w:szCs w:val="20"/>
        </w:rPr>
      </w:pPr>
      <w:r>
        <w:rPr>
          <w:rFonts w:eastAsia="Times New Roman"/>
          <w:sz w:val="28"/>
          <w:szCs w:val="28"/>
        </w:rPr>
        <w:t>1.2. Члены комиссии обязаны:</w:t>
      </w:r>
    </w:p>
    <w:p w:rsidR="004E6269" w:rsidRDefault="004E6269" w:rsidP="004E6269">
      <w:pPr>
        <w:widowControl/>
        <w:numPr>
          <w:ilvl w:val="0"/>
          <w:numId w:val="18"/>
        </w:numPr>
        <w:tabs>
          <w:tab w:val="left" w:pos="860"/>
        </w:tabs>
        <w:autoSpaceDE/>
        <w:autoSpaceDN/>
        <w:adjustRightInd/>
        <w:rPr>
          <w:rFonts w:eastAsia="Times New Roman"/>
          <w:sz w:val="28"/>
          <w:szCs w:val="28"/>
        </w:rPr>
      </w:pPr>
      <w:r>
        <w:rPr>
          <w:rFonts w:eastAsia="Times New Roman"/>
          <w:sz w:val="28"/>
          <w:szCs w:val="28"/>
        </w:rPr>
        <w:t>участвует в деятельности комиссии, выполняет еѐ поручения;</w:t>
      </w:r>
    </w:p>
    <w:p w:rsidR="004E6269" w:rsidRDefault="004E6269" w:rsidP="004E6269">
      <w:pPr>
        <w:widowControl/>
        <w:numPr>
          <w:ilvl w:val="0"/>
          <w:numId w:val="18"/>
        </w:numPr>
        <w:tabs>
          <w:tab w:val="left" w:pos="860"/>
        </w:tabs>
        <w:autoSpaceDE/>
        <w:autoSpaceDN/>
        <w:adjustRightInd/>
        <w:rPr>
          <w:rFonts w:eastAsia="Times New Roman"/>
          <w:sz w:val="28"/>
          <w:szCs w:val="28"/>
        </w:rPr>
      </w:pPr>
      <w:r>
        <w:rPr>
          <w:rFonts w:eastAsia="Times New Roman"/>
          <w:sz w:val="28"/>
          <w:szCs w:val="28"/>
        </w:rPr>
        <w:t>содействовать исполнению ее решений;</w:t>
      </w:r>
    </w:p>
    <w:p w:rsidR="004E6269" w:rsidRDefault="004E6269" w:rsidP="004E6269">
      <w:pPr>
        <w:widowControl/>
        <w:numPr>
          <w:ilvl w:val="0"/>
          <w:numId w:val="18"/>
        </w:numPr>
        <w:tabs>
          <w:tab w:val="left" w:pos="860"/>
        </w:tabs>
        <w:autoSpaceDE/>
        <w:autoSpaceDN/>
        <w:adjustRightInd/>
        <w:rPr>
          <w:rFonts w:eastAsia="Times New Roman"/>
          <w:sz w:val="28"/>
          <w:szCs w:val="28"/>
        </w:rPr>
      </w:pPr>
      <w:r>
        <w:rPr>
          <w:rFonts w:eastAsia="Times New Roman"/>
          <w:sz w:val="28"/>
          <w:szCs w:val="28"/>
        </w:rPr>
        <w:t>своевременно выполнять поручения комиссии;</w:t>
      </w:r>
    </w:p>
    <w:p w:rsidR="004E6269" w:rsidRDefault="004E6269" w:rsidP="004E6269">
      <w:pPr>
        <w:widowControl/>
        <w:numPr>
          <w:ilvl w:val="0"/>
          <w:numId w:val="18"/>
        </w:numPr>
        <w:tabs>
          <w:tab w:val="left" w:pos="1083"/>
        </w:tabs>
        <w:autoSpaceDE/>
        <w:autoSpaceDN/>
        <w:adjustRightInd/>
        <w:rPr>
          <w:rFonts w:eastAsia="Times New Roman"/>
          <w:sz w:val="28"/>
          <w:szCs w:val="28"/>
        </w:rPr>
      </w:pPr>
      <w:r>
        <w:rPr>
          <w:rFonts w:eastAsia="Times New Roman"/>
          <w:sz w:val="28"/>
          <w:szCs w:val="28"/>
        </w:rPr>
        <w:t>отчитываться перед Председателем (заместителем Председателя) и комиссией о выполненной работе;</w:t>
      </w:r>
    </w:p>
    <w:p w:rsidR="004E6269" w:rsidRDefault="004E6269" w:rsidP="004E6269">
      <w:pPr>
        <w:widowControl/>
        <w:numPr>
          <w:ilvl w:val="0"/>
          <w:numId w:val="18"/>
        </w:numPr>
        <w:tabs>
          <w:tab w:val="left" w:pos="989"/>
        </w:tabs>
        <w:autoSpaceDE/>
        <w:autoSpaceDN/>
        <w:adjustRightInd/>
        <w:rPr>
          <w:rFonts w:eastAsia="Times New Roman"/>
          <w:sz w:val="28"/>
          <w:szCs w:val="28"/>
        </w:rPr>
      </w:pPr>
      <w:r>
        <w:rPr>
          <w:rFonts w:eastAsia="Times New Roman"/>
          <w:sz w:val="28"/>
          <w:szCs w:val="28"/>
        </w:rPr>
        <w:t>уведомлять Председателя (заместителя Председателя) о невозможности принять участие в заседании комиссии.</w:t>
      </w:r>
    </w:p>
    <w:p w:rsidR="00B02F9B" w:rsidRDefault="00B02F9B" w:rsidP="004E6269">
      <w:pPr>
        <w:widowControl/>
        <w:numPr>
          <w:ilvl w:val="0"/>
          <w:numId w:val="18"/>
        </w:numPr>
        <w:tabs>
          <w:tab w:val="left" w:pos="927"/>
        </w:tabs>
        <w:autoSpaceDE/>
        <w:autoSpaceDN/>
        <w:adjustRightInd/>
        <w:rPr>
          <w:rFonts w:eastAsia="Times New Roman"/>
          <w:sz w:val="28"/>
          <w:szCs w:val="28"/>
        </w:rPr>
      </w:pPr>
      <w:r>
        <w:rPr>
          <w:rFonts w:eastAsia="Times New Roman"/>
          <w:sz w:val="28"/>
          <w:szCs w:val="28"/>
        </w:rPr>
        <w:t>е</w:t>
      </w:r>
      <w:r w:rsidR="004E6269">
        <w:rPr>
          <w:rFonts w:eastAsia="Times New Roman"/>
          <w:sz w:val="28"/>
          <w:szCs w:val="28"/>
        </w:rPr>
        <w:t>сли член комиссии отсутствует на ее заседании, то принятое решение и данное ему поручение доводятся до его сведения председателем комиссии</w:t>
      </w:r>
      <w:r>
        <w:rPr>
          <w:rFonts w:eastAsia="Times New Roman"/>
          <w:sz w:val="28"/>
          <w:szCs w:val="28"/>
        </w:rPr>
        <w:t>.</w:t>
      </w:r>
    </w:p>
    <w:p w:rsidR="004E6269" w:rsidRDefault="004E6269" w:rsidP="00B02F9B">
      <w:pPr>
        <w:numPr>
          <w:ilvl w:val="1"/>
          <w:numId w:val="5"/>
        </w:numPr>
        <w:ind w:left="0" w:firstLine="720"/>
        <w:rPr>
          <w:sz w:val="20"/>
          <w:szCs w:val="20"/>
        </w:rPr>
      </w:pPr>
      <w:r>
        <w:rPr>
          <w:rFonts w:eastAsia="Times New Roman"/>
          <w:sz w:val="28"/>
          <w:szCs w:val="28"/>
        </w:rPr>
        <w:t xml:space="preserve">Депутаты </w:t>
      </w:r>
      <w:r w:rsidR="00747869">
        <w:rPr>
          <w:rFonts w:eastAsia="Times New Roman"/>
          <w:sz w:val="28"/>
          <w:szCs w:val="28"/>
        </w:rPr>
        <w:t>Каштановск</w:t>
      </w:r>
      <w:r>
        <w:rPr>
          <w:rFonts w:eastAsia="Times New Roman"/>
          <w:sz w:val="28"/>
          <w:szCs w:val="28"/>
        </w:rPr>
        <w:t>ого сельского совета, не входящие в состав какой</w:t>
      </w:r>
      <w:r w:rsidR="00B02F9B">
        <w:rPr>
          <w:rFonts w:eastAsia="Times New Roman"/>
          <w:sz w:val="28"/>
          <w:szCs w:val="28"/>
        </w:rPr>
        <w:t xml:space="preserve"> </w:t>
      </w:r>
      <w:r>
        <w:rPr>
          <w:rFonts w:eastAsia="Times New Roman"/>
          <w:sz w:val="28"/>
          <w:szCs w:val="28"/>
        </w:rPr>
        <w:t>-</w:t>
      </w:r>
      <w:r w:rsidR="00B02F9B">
        <w:rPr>
          <w:rFonts w:eastAsia="Times New Roman"/>
          <w:sz w:val="28"/>
          <w:szCs w:val="28"/>
        </w:rPr>
        <w:t xml:space="preserve"> </w:t>
      </w:r>
      <w:r>
        <w:rPr>
          <w:rFonts w:eastAsia="Times New Roman"/>
          <w:sz w:val="28"/>
          <w:szCs w:val="28"/>
        </w:rPr>
        <w:t>либо комиссии, могут участвовать в ее работе с правом совещательного голоса.</w:t>
      </w:r>
    </w:p>
    <w:p w:rsidR="004E6269" w:rsidRDefault="004E6269" w:rsidP="004E6269">
      <w:pPr>
        <w:widowControl/>
        <w:numPr>
          <w:ilvl w:val="0"/>
          <w:numId w:val="19"/>
        </w:numPr>
        <w:tabs>
          <w:tab w:val="left" w:pos="980"/>
        </w:tabs>
        <w:autoSpaceDE/>
        <w:autoSpaceDN/>
        <w:adjustRightInd/>
        <w:rPr>
          <w:rFonts w:eastAsia="Times New Roman"/>
          <w:sz w:val="28"/>
          <w:szCs w:val="28"/>
        </w:rPr>
      </w:pPr>
      <w:r>
        <w:rPr>
          <w:rFonts w:eastAsia="Times New Roman"/>
          <w:sz w:val="28"/>
          <w:szCs w:val="28"/>
        </w:rPr>
        <w:t>Председатель комиссии:</w:t>
      </w:r>
    </w:p>
    <w:p w:rsidR="004E6269" w:rsidRDefault="00B02F9B" w:rsidP="004E6269">
      <w:pPr>
        <w:rPr>
          <w:sz w:val="20"/>
          <w:szCs w:val="20"/>
        </w:rPr>
      </w:pPr>
      <w:r>
        <w:rPr>
          <w:rFonts w:eastAsia="Times New Roman"/>
          <w:sz w:val="28"/>
          <w:szCs w:val="28"/>
        </w:rPr>
        <w:t xml:space="preserve">- </w:t>
      </w:r>
      <w:r w:rsidR="004E6269">
        <w:rPr>
          <w:rFonts w:eastAsia="Times New Roman"/>
          <w:sz w:val="28"/>
          <w:szCs w:val="28"/>
        </w:rPr>
        <w:t>созывает и ведет заседания комиссии;</w:t>
      </w:r>
    </w:p>
    <w:p w:rsidR="004E6269" w:rsidRDefault="00B02F9B" w:rsidP="004E6269">
      <w:pPr>
        <w:rPr>
          <w:sz w:val="20"/>
          <w:szCs w:val="20"/>
        </w:rPr>
      </w:pPr>
      <w:r>
        <w:rPr>
          <w:rFonts w:eastAsia="Times New Roman"/>
          <w:sz w:val="28"/>
          <w:szCs w:val="28"/>
        </w:rPr>
        <w:t xml:space="preserve">- </w:t>
      </w:r>
      <w:r w:rsidR="004E6269">
        <w:rPr>
          <w:rFonts w:eastAsia="Times New Roman"/>
          <w:sz w:val="28"/>
          <w:szCs w:val="28"/>
        </w:rPr>
        <w:t>определяет предварительную повестку дня заседания;</w:t>
      </w:r>
    </w:p>
    <w:p w:rsidR="004E6269" w:rsidRDefault="00B02F9B" w:rsidP="004E6269">
      <w:pPr>
        <w:rPr>
          <w:sz w:val="20"/>
          <w:szCs w:val="20"/>
        </w:rPr>
      </w:pPr>
      <w:r>
        <w:rPr>
          <w:sz w:val="20"/>
          <w:szCs w:val="20"/>
        </w:rPr>
        <w:t xml:space="preserve">- </w:t>
      </w:r>
      <w:r w:rsidR="004E6269">
        <w:rPr>
          <w:rFonts w:eastAsia="Times New Roman"/>
          <w:sz w:val="28"/>
          <w:szCs w:val="28"/>
        </w:rPr>
        <w:t>вносит предложения по плану работы комиссии;</w:t>
      </w:r>
    </w:p>
    <w:p w:rsidR="004E6269" w:rsidRDefault="00B02F9B" w:rsidP="004E6269">
      <w:pPr>
        <w:rPr>
          <w:sz w:val="20"/>
          <w:szCs w:val="20"/>
        </w:rPr>
      </w:pPr>
      <w:r>
        <w:rPr>
          <w:sz w:val="20"/>
          <w:szCs w:val="20"/>
        </w:rPr>
        <w:t xml:space="preserve">- </w:t>
      </w:r>
      <w:r w:rsidR="004E6269">
        <w:rPr>
          <w:rFonts w:eastAsia="Times New Roman"/>
          <w:sz w:val="28"/>
          <w:szCs w:val="28"/>
        </w:rPr>
        <w:t>организует подготовку необходимых материалов к заседанию;</w:t>
      </w:r>
    </w:p>
    <w:p w:rsidR="004E6269" w:rsidRDefault="00B02F9B" w:rsidP="004E6269">
      <w:pPr>
        <w:rPr>
          <w:sz w:val="20"/>
          <w:szCs w:val="20"/>
        </w:rPr>
      </w:pPr>
      <w:r>
        <w:rPr>
          <w:sz w:val="20"/>
          <w:szCs w:val="20"/>
        </w:rPr>
        <w:t xml:space="preserve">- </w:t>
      </w:r>
      <w:r w:rsidR="004E6269">
        <w:rPr>
          <w:rFonts w:eastAsia="Times New Roman"/>
          <w:sz w:val="28"/>
          <w:szCs w:val="28"/>
        </w:rPr>
        <w:t>приглашает для участия в заседаниях комиссии представителей органов государственной власти, местного самоуправления, предприятий, учреждений, организаций, общественных объединений;</w:t>
      </w:r>
    </w:p>
    <w:p w:rsidR="004E6269" w:rsidRDefault="00B02F9B" w:rsidP="004E6269">
      <w:pPr>
        <w:rPr>
          <w:sz w:val="20"/>
          <w:szCs w:val="20"/>
        </w:rPr>
      </w:pPr>
      <w:r>
        <w:rPr>
          <w:sz w:val="20"/>
          <w:szCs w:val="20"/>
        </w:rPr>
        <w:t xml:space="preserve">- </w:t>
      </w:r>
      <w:r w:rsidR="004E6269">
        <w:rPr>
          <w:rFonts w:eastAsia="Times New Roman"/>
          <w:sz w:val="28"/>
          <w:szCs w:val="28"/>
        </w:rPr>
        <w:t>представляет комиссию в отношениях с Советом, органами государственной власти и местного самоуправления, общественными объединениями, средствами массовой информации, предприятиями, учреждениями и гражданами;</w:t>
      </w:r>
    </w:p>
    <w:p w:rsidR="004E6269" w:rsidRDefault="00B02F9B" w:rsidP="004E6269">
      <w:pPr>
        <w:rPr>
          <w:sz w:val="20"/>
          <w:szCs w:val="20"/>
        </w:rPr>
      </w:pPr>
      <w:r>
        <w:rPr>
          <w:sz w:val="20"/>
          <w:szCs w:val="20"/>
        </w:rPr>
        <w:t xml:space="preserve">- </w:t>
      </w:r>
      <w:r w:rsidR="004E6269">
        <w:rPr>
          <w:rFonts w:eastAsia="Times New Roman"/>
          <w:sz w:val="28"/>
          <w:szCs w:val="28"/>
        </w:rPr>
        <w:t>организует работу членов комиссии, дает им поручения, оказывает содействие в осуществлении ими своих полномочий</w:t>
      </w:r>
    </w:p>
    <w:p w:rsidR="004E6269" w:rsidRDefault="00B02F9B" w:rsidP="004E6269">
      <w:pPr>
        <w:rPr>
          <w:rFonts w:eastAsia="Times New Roman"/>
          <w:sz w:val="28"/>
          <w:szCs w:val="28"/>
        </w:rPr>
      </w:pPr>
      <w:r>
        <w:rPr>
          <w:rFonts w:eastAsia="Times New Roman"/>
          <w:sz w:val="28"/>
          <w:szCs w:val="28"/>
        </w:rPr>
        <w:t>- о</w:t>
      </w:r>
      <w:r w:rsidR="004E6269">
        <w:rPr>
          <w:rFonts w:eastAsia="Times New Roman"/>
          <w:sz w:val="28"/>
          <w:szCs w:val="28"/>
        </w:rPr>
        <w:t>рганизует работу по исполнению решений комиссии;</w:t>
      </w:r>
    </w:p>
    <w:p w:rsidR="004E6269" w:rsidRDefault="00B02F9B" w:rsidP="004E6269">
      <w:pPr>
        <w:rPr>
          <w:sz w:val="20"/>
          <w:szCs w:val="20"/>
        </w:rPr>
      </w:pPr>
      <w:r>
        <w:rPr>
          <w:rFonts w:eastAsia="Times New Roman"/>
          <w:sz w:val="28"/>
          <w:szCs w:val="28"/>
        </w:rPr>
        <w:t xml:space="preserve">- </w:t>
      </w:r>
      <w:r w:rsidR="004E6269">
        <w:rPr>
          <w:rFonts w:eastAsia="Times New Roman"/>
          <w:sz w:val="28"/>
          <w:szCs w:val="28"/>
        </w:rPr>
        <w:t>организует работу по контролю за ходом выполнения решений, принятых Советом</w:t>
      </w:r>
      <w:r>
        <w:rPr>
          <w:rFonts w:eastAsia="Times New Roman"/>
          <w:sz w:val="28"/>
          <w:szCs w:val="28"/>
        </w:rPr>
        <w:t>.</w:t>
      </w:r>
    </w:p>
    <w:p w:rsidR="004E6269" w:rsidRDefault="004E6269" w:rsidP="004E6269">
      <w:pPr>
        <w:rPr>
          <w:sz w:val="20"/>
          <w:szCs w:val="20"/>
        </w:rPr>
      </w:pPr>
      <w:r>
        <w:rPr>
          <w:rFonts w:eastAsia="Times New Roman"/>
          <w:sz w:val="28"/>
          <w:szCs w:val="28"/>
        </w:rPr>
        <w:t>На основе предложений членов комиссии разрабатывает план работы комиссии, предлагает его для утверждения на заседании комиссии и контролирует его исполнение.</w:t>
      </w:r>
    </w:p>
    <w:p w:rsidR="004E6269" w:rsidRDefault="004E6269" w:rsidP="004E6269">
      <w:pPr>
        <w:rPr>
          <w:sz w:val="20"/>
          <w:szCs w:val="20"/>
        </w:rPr>
      </w:pPr>
      <w:r>
        <w:rPr>
          <w:rFonts w:eastAsia="Times New Roman"/>
          <w:sz w:val="28"/>
          <w:szCs w:val="28"/>
        </w:rPr>
        <w:t>Периодически отчитывается на заседаниях Совета о работе комиссии.</w:t>
      </w:r>
    </w:p>
    <w:p w:rsidR="004E6269" w:rsidRDefault="004E6269" w:rsidP="004E6269">
      <w:pPr>
        <w:rPr>
          <w:sz w:val="20"/>
          <w:szCs w:val="20"/>
        </w:rPr>
      </w:pPr>
      <w:r>
        <w:rPr>
          <w:rFonts w:eastAsia="Times New Roman"/>
          <w:sz w:val="28"/>
          <w:szCs w:val="28"/>
        </w:rPr>
        <w:t>Организует взаимодействие с другими комиссиями Совета и с соответствующими подразделениями органов местного самоуправления.</w:t>
      </w:r>
    </w:p>
    <w:p w:rsidR="004E6269" w:rsidRDefault="004E6269" w:rsidP="004E6269">
      <w:pPr>
        <w:rPr>
          <w:sz w:val="20"/>
          <w:szCs w:val="20"/>
        </w:rPr>
      </w:pPr>
      <w:r>
        <w:rPr>
          <w:rFonts w:eastAsia="Times New Roman"/>
          <w:sz w:val="28"/>
          <w:szCs w:val="28"/>
        </w:rPr>
        <w:t>Подписывает протоколы, заключения, обращения и другие документы, относящиеся к компетенции комиссии.</w:t>
      </w:r>
    </w:p>
    <w:p w:rsidR="004E6269" w:rsidRDefault="004E6269" w:rsidP="004E6269">
      <w:pPr>
        <w:rPr>
          <w:sz w:val="20"/>
          <w:szCs w:val="20"/>
        </w:rPr>
      </w:pPr>
    </w:p>
    <w:p w:rsidR="004E6269" w:rsidRDefault="004E6269" w:rsidP="004E6269">
      <w:pPr>
        <w:rPr>
          <w:sz w:val="20"/>
          <w:szCs w:val="20"/>
        </w:rPr>
      </w:pPr>
      <w:r>
        <w:rPr>
          <w:rFonts w:eastAsia="Times New Roman"/>
          <w:sz w:val="28"/>
          <w:szCs w:val="28"/>
        </w:rPr>
        <w:lastRenderedPageBreak/>
        <w:t>Ведет учет присутствия членов комиссии на ее заседаниях, совещаниях, слушаниях.</w:t>
      </w:r>
    </w:p>
    <w:p w:rsidR="004E6269" w:rsidRDefault="004E6269" w:rsidP="004E6269">
      <w:pPr>
        <w:rPr>
          <w:sz w:val="20"/>
          <w:szCs w:val="20"/>
        </w:rPr>
      </w:pPr>
      <w:r>
        <w:rPr>
          <w:rFonts w:eastAsia="Times New Roman"/>
          <w:sz w:val="28"/>
          <w:szCs w:val="28"/>
        </w:rPr>
        <w:t>Ведет подсчет голосов при принятии решений;</w:t>
      </w:r>
    </w:p>
    <w:p w:rsidR="004E6269" w:rsidRDefault="004E6269" w:rsidP="004E6269">
      <w:pPr>
        <w:rPr>
          <w:sz w:val="20"/>
          <w:szCs w:val="20"/>
        </w:rPr>
      </w:pPr>
      <w:r>
        <w:rPr>
          <w:rFonts w:eastAsia="Times New Roman"/>
          <w:sz w:val="28"/>
          <w:szCs w:val="28"/>
        </w:rPr>
        <w:t>Ежегодно при проведении отчетов перед избирателями обязан подготовить отчет о проделанной работе.</w:t>
      </w:r>
    </w:p>
    <w:p w:rsidR="004E6269" w:rsidRDefault="004E6269" w:rsidP="004E6269">
      <w:pPr>
        <w:rPr>
          <w:sz w:val="20"/>
          <w:szCs w:val="20"/>
        </w:rPr>
      </w:pPr>
      <w:r>
        <w:rPr>
          <w:rFonts w:eastAsia="Times New Roman"/>
          <w:sz w:val="28"/>
          <w:szCs w:val="28"/>
        </w:rPr>
        <w:t>Ходатайствует о поощрении членов комиссии.</w:t>
      </w:r>
    </w:p>
    <w:p w:rsidR="004E6269" w:rsidRDefault="00B02F9B" w:rsidP="004E6269">
      <w:pPr>
        <w:rPr>
          <w:sz w:val="20"/>
          <w:szCs w:val="20"/>
        </w:rPr>
      </w:pPr>
      <w:r>
        <w:rPr>
          <w:rFonts w:eastAsia="Times New Roman"/>
          <w:sz w:val="28"/>
          <w:szCs w:val="28"/>
        </w:rPr>
        <w:t>И</w:t>
      </w:r>
      <w:r w:rsidR="004E6269">
        <w:rPr>
          <w:rFonts w:eastAsia="Times New Roman"/>
          <w:sz w:val="28"/>
          <w:szCs w:val="28"/>
        </w:rPr>
        <w:t>сполняет иные полномочия, не противоречащие законодательству.</w:t>
      </w:r>
    </w:p>
    <w:p w:rsidR="004E6269" w:rsidRDefault="004E6269" w:rsidP="004E6269">
      <w:pPr>
        <w:rPr>
          <w:sz w:val="20"/>
          <w:szCs w:val="20"/>
        </w:rPr>
      </w:pPr>
      <w:r>
        <w:rPr>
          <w:rFonts w:eastAsia="Times New Roman"/>
          <w:sz w:val="28"/>
          <w:szCs w:val="28"/>
        </w:rPr>
        <w:t>Заместитель председателя комиссии:</w:t>
      </w:r>
    </w:p>
    <w:p w:rsidR="004E6269" w:rsidRDefault="00B02F9B" w:rsidP="004E6269">
      <w:pPr>
        <w:rPr>
          <w:sz w:val="20"/>
          <w:szCs w:val="20"/>
        </w:rPr>
      </w:pPr>
      <w:r>
        <w:rPr>
          <w:rFonts w:eastAsia="Times New Roman"/>
          <w:sz w:val="28"/>
          <w:szCs w:val="28"/>
        </w:rPr>
        <w:t xml:space="preserve">- </w:t>
      </w:r>
      <w:r w:rsidR="004E6269">
        <w:rPr>
          <w:rFonts w:eastAsia="Times New Roman"/>
          <w:sz w:val="28"/>
          <w:szCs w:val="28"/>
        </w:rPr>
        <w:t>по поручению председателя выполняет отдельные его функции, замещает председателя в случае его отсутствия или невозможности осуществления своих обязанностей. Круг полномочий заместителя определяется решением комиссии.</w:t>
      </w:r>
    </w:p>
    <w:p w:rsidR="004E6269" w:rsidRDefault="004E6269" w:rsidP="004E6269">
      <w:pPr>
        <w:widowControl/>
        <w:numPr>
          <w:ilvl w:val="0"/>
          <w:numId w:val="20"/>
        </w:numPr>
        <w:tabs>
          <w:tab w:val="left" w:pos="980"/>
        </w:tabs>
        <w:autoSpaceDE/>
        <w:autoSpaceDN/>
        <w:adjustRightInd/>
        <w:rPr>
          <w:rFonts w:eastAsia="Times New Roman"/>
          <w:sz w:val="28"/>
          <w:szCs w:val="28"/>
        </w:rPr>
      </w:pPr>
      <w:r>
        <w:rPr>
          <w:rFonts w:eastAsia="Times New Roman"/>
          <w:sz w:val="28"/>
          <w:szCs w:val="28"/>
        </w:rPr>
        <w:t>Секретарь комиссии:</w:t>
      </w:r>
    </w:p>
    <w:p w:rsidR="004E6269" w:rsidRDefault="004E6269" w:rsidP="004E6269">
      <w:pPr>
        <w:rPr>
          <w:sz w:val="20"/>
          <w:szCs w:val="20"/>
        </w:rPr>
      </w:pPr>
      <w:r>
        <w:rPr>
          <w:rFonts w:eastAsia="Times New Roman"/>
          <w:sz w:val="28"/>
          <w:szCs w:val="28"/>
        </w:rPr>
        <w:t>а) организует ведение протокола заседания комиссии и делопроизводство комиссии;</w:t>
      </w:r>
    </w:p>
    <w:p w:rsidR="004E6269" w:rsidRDefault="004E6269" w:rsidP="004E6269">
      <w:pPr>
        <w:rPr>
          <w:sz w:val="20"/>
          <w:szCs w:val="20"/>
        </w:rPr>
      </w:pPr>
      <w:r>
        <w:rPr>
          <w:rFonts w:eastAsia="Times New Roman"/>
          <w:sz w:val="28"/>
          <w:szCs w:val="28"/>
        </w:rPr>
        <w:t>б) ведет учет посещения членами комиссии заседаний и выполняемых ими поручений;</w:t>
      </w:r>
    </w:p>
    <w:p w:rsidR="004E6269" w:rsidRDefault="004E6269" w:rsidP="004E6269">
      <w:pPr>
        <w:rPr>
          <w:sz w:val="20"/>
          <w:szCs w:val="20"/>
        </w:rPr>
      </w:pPr>
      <w:r>
        <w:rPr>
          <w:rFonts w:eastAsia="Times New Roman"/>
          <w:sz w:val="28"/>
          <w:szCs w:val="28"/>
        </w:rPr>
        <w:t>в) контролирует ход выполнения плана работы комиссии и информирует об этом членов комиссии;</w:t>
      </w:r>
    </w:p>
    <w:p w:rsidR="004E6269" w:rsidRDefault="004E6269" w:rsidP="004E6269">
      <w:pPr>
        <w:rPr>
          <w:sz w:val="20"/>
          <w:szCs w:val="20"/>
        </w:rPr>
      </w:pPr>
      <w:r>
        <w:rPr>
          <w:rFonts w:eastAsia="Times New Roman"/>
          <w:sz w:val="28"/>
          <w:szCs w:val="28"/>
        </w:rPr>
        <w:t>г) определяет место и оповещает членов комиссии о времени очередного заседания;</w:t>
      </w:r>
    </w:p>
    <w:p w:rsidR="004E6269" w:rsidRDefault="004E6269" w:rsidP="004E6269">
      <w:pPr>
        <w:rPr>
          <w:sz w:val="20"/>
          <w:szCs w:val="20"/>
        </w:rPr>
      </w:pPr>
      <w:r>
        <w:rPr>
          <w:rFonts w:eastAsia="Times New Roman"/>
          <w:sz w:val="28"/>
          <w:szCs w:val="28"/>
        </w:rPr>
        <w:t>д) выполняет другие поручения председателя комиссии.</w:t>
      </w:r>
    </w:p>
    <w:p w:rsidR="004E6269" w:rsidRDefault="004E6269" w:rsidP="004E6269">
      <w:pPr>
        <w:rPr>
          <w:sz w:val="20"/>
          <w:szCs w:val="20"/>
        </w:rPr>
      </w:pPr>
    </w:p>
    <w:p w:rsidR="004E6269" w:rsidRDefault="004E6269" w:rsidP="004E6269">
      <w:pPr>
        <w:rPr>
          <w:sz w:val="20"/>
          <w:szCs w:val="20"/>
        </w:rPr>
      </w:pPr>
      <w:r>
        <w:rPr>
          <w:rFonts w:eastAsia="Times New Roman"/>
          <w:b/>
          <w:bCs/>
          <w:sz w:val="28"/>
          <w:szCs w:val="28"/>
        </w:rPr>
        <w:t>Статья 5. Принципы деятельности постоянных депутатских комиссий.</w:t>
      </w:r>
    </w:p>
    <w:p w:rsidR="004E6269" w:rsidRDefault="004E6269" w:rsidP="004E6269"/>
    <w:p w:rsidR="004E6269" w:rsidRDefault="004E6269" w:rsidP="004E6269">
      <w:pPr>
        <w:rPr>
          <w:sz w:val="20"/>
          <w:szCs w:val="20"/>
        </w:rPr>
      </w:pPr>
      <w:r>
        <w:rPr>
          <w:rFonts w:eastAsia="Times New Roman"/>
          <w:sz w:val="28"/>
          <w:szCs w:val="28"/>
        </w:rPr>
        <w:t>1.Комиссия осуществляет свою деятельность на принципах гласности, свободного обсуждения и решения вопросов, широкой инициативы членов комиссии.</w:t>
      </w:r>
    </w:p>
    <w:p w:rsidR="004E6269" w:rsidRDefault="004E6269" w:rsidP="004E6269">
      <w:pPr>
        <w:rPr>
          <w:sz w:val="20"/>
          <w:szCs w:val="20"/>
        </w:rPr>
      </w:pPr>
      <w:r>
        <w:rPr>
          <w:rFonts w:eastAsia="Times New Roman"/>
          <w:sz w:val="28"/>
          <w:szCs w:val="28"/>
        </w:rPr>
        <w:t xml:space="preserve">2.Комиссия самостоятельно определяет текущий и перспективный планы своей работы (утверждается на заседаниях комиссии) в соответствии с планами и программой деятельности решениями </w:t>
      </w:r>
      <w:r w:rsidR="00747869">
        <w:rPr>
          <w:rFonts w:eastAsia="Times New Roman"/>
          <w:sz w:val="28"/>
          <w:szCs w:val="28"/>
        </w:rPr>
        <w:t>Каштановск</w:t>
      </w:r>
      <w:r>
        <w:rPr>
          <w:rFonts w:eastAsia="Times New Roman"/>
          <w:sz w:val="28"/>
          <w:szCs w:val="28"/>
        </w:rPr>
        <w:t>ого сельского совета. На их основе комиссия формирует проект повестки заседания комиссии.</w:t>
      </w:r>
    </w:p>
    <w:p w:rsidR="004E6269" w:rsidRDefault="004E6269" w:rsidP="004E6269">
      <w:pPr>
        <w:rPr>
          <w:sz w:val="20"/>
          <w:szCs w:val="20"/>
        </w:rPr>
      </w:pPr>
      <w:r>
        <w:rPr>
          <w:rFonts w:eastAsia="Times New Roman"/>
          <w:sz w:val="28"/>
          <w:szCs w:val="28"/>
        </w:rPr>
        <w:t xml:space="preserve">3.По согласованию с Председателем </w:t>
      </w:r>
      <w:r w:rsidR="00747869">
        <w:rPr>
          <w:rFonts w:eastAsia="Times New Roman"/>
          <w:sz w:val="28"/>
          <w:szCs w:val="28"/>
        </w:rPr>
        <w:t>Каштановск</w:t>
      </w:r>
      <w:r>
        <w:rPr>
          <w:rFonts w:eastAsia="Times New Roman"/>
          <w:sz w:val="28"/>
          <w:szCs w:val="28"/>
        </w:rPr>
        <w:t xml:space="preserve">ого сельского совета могут проводиться выездные заседания комиссии. Место проведения выездного заседания определяется соответствующей комиссией, о чем уведомляются депутаты </w:t>
      </w:r>
      <w:r w:rsidR="00747869">
        <w:rPr>
          <w:rFonts w:eastAsia="Times New Roman"/>
          <w:sz w:val="28"/>
          <w:szCs w:val="28"/>
        </w:rPr>
        <w:t>Каштановск</w:t>
      </w:r>
      <w:r>
        <w:rPr>
          <w:rFonts w:eastAsia="Times New Roman"/>
          <w:sz w:val="28"/>
          <w:szCs w:val="28"/>
        </w:rPr>
        <w:t>ого сельского совета.</w:t>
      </w:r>
    </w:p>
    <w:p w:rsidR="004E6269" w:rsidRDefault="004E6269" w:rsidP="004E6269">
      <w:pPr>
        <w:rPr>
          <w:sz w:val="20"/>
          <w:szCs w:val="20"/>
        </w:rPr>
      </w:pPr>
      <w:r>
        <w:rPr>
          <w:rFonts w:eastAsia="Times New Roman"/>
          <w:sz w:val="28"/>
          <w:szCs w:val="28"/>
        </w:rPr>
        <w:t>4.Заседание комиссии правомочно, если на нем присутствует не менее половины от общего числа членов комиссии.</w:t>
      </w:r>
    </w:p>
    <w:p w:rsidR="004E6269" w:rsidRDefault="004E6269" w:rsidP="004E6269">
      <w:pPr>
        <w:rPr>
          <w:sz w:val="20"/>
          <w:szCs w:val="20"/>
        </w:rPr>
      </w:pPr>
      <w:r>
        <w:rPr>
          <w:rFonts w:eastAsia="Times New Roman"/>
          <w:sz w:val="28"/>
          <w:szCs w:val="28"/>
        </w:rPr>
        <w:t>5.Если заседание комиссии не правомочно, то члены комиссии вправе провести рабочее совещание по вопросам проекта повестки заседания комиссии.</w:t>
      </w:r>
    </w:p>
    <w:p w:rsidR="004E6269" w:rsidRDefault="004E6269" w:rsidP="004E6269">
      <w:pPr>
        <w:rPr>
          <w:sz w:val="20"/>
          <w:szCs w:val="20"/>
        </w:rPr>
      </w:pPr>
      <w:r>
        <w:rPr>
          <w:rFonts w:eastAsia="Times New Roman"/>
          <w:sz w:val="28"/>
          <w:szCs w:val="28"/>
        </w:rPr>
        <w:t>6.Председательствует на заседании комиссии Председатель комиссии либо заместитель Председателя комиссии, а в случае их отсутствия один из депутатов, являющийся членом комиссии, избираемый большинством голосов от числа присутствующих на заседании членов комиссии.</w:t>
      </w:r>
    </w:p>
    <w:p w:rsidR="004E6269" w:rsidRDefault="004E6269" w:rsidP="004E6269">
      <w:pPr>
        <w:rPr>
          <w:sz w:val="20"/>
          <w:szCs w:val="20"/>
        </w:rPr>
      </w:pPr>
      <w:r>
        <w:rPr>
          <w:rFonts w:eastAsia="Times New Roman"/>
          <w:sz w:val="28"/>
          <w:szCs w:val="28"/>
        </w:rPr>
        <w:t>7.Заседание комиссии проводится по инициативе Председателя (заместителя Председателя) комиссии.</w:t>
      </w:r>
    </w:p>
    <w:p w:rsidR="008837A8" w:rsidRDefault="004E6269" w:rsidP="004E6269">
      <w:pPr>
        <w:rPr>
          <w:rFonts w:eastAsia="Times New Roman"/>
          <w:sz w:val="27"/>
          <w:szCs w:val="27"/>
        </w:rPr>
      </w:pPr>
      <w:r>
        <w:rPr>
          <w:rFonts w:eastAsia="Times New Roman"/>
          <w:sz w:val="27"/>
          <w:szCs w:val="27"/>
        </w:rPr>
        <w:t xml:space="preserve">8.Повестка заседания комиссии утверждается на заседании комиссии. </w:t>
      </w:r>
    </w:p>
    <w:p w:rsidR="008837A8" w:rsidRDefault="008837A8" w:rsidP="004E6269">
      <w:pPr>
        <w:rPr>
          <w:rFonts w:eastAsia="Times New Roman"/>
          <w:sz w:val="27"/>
          <w:szCs w:val="27"/>
        </w:rPr>
      </w:pPr>
    </w:p>
    <w:p w:rsidR="004E6269" w:rsidRDefault="004E6269" w:rsidP="004E6269">
      <w:pPr>
        <w:rPr>
          <w:sz w:val="20"/>
          <w:szCs w:val="20"/>
        </w:rPr>
      </w:pPr>
      <w:r>
        <w:rPr>
          <w:rFonts w:eastAsia="Times New Roman"/>
          <w:b/>
          <w:bCs/>
          <w:sz w:val="27"/>
          <w:szCs w:val="27"/>
        </w:rPr>
        <w:t>Статья 6. Организация работы комиссии. Заседание комиссий</w:t>
      </w:r>
    </w:p>
    <w:p w:rsidR="004E6269" w:rsidRDefault="004E6269" w:rsidP="004E6269">
      <w:pPr>
        <w:rPr>
          <w:sz w:val="20"/>
          <w:szCs w:val="20"/>
        </w:rPr>
      </w:pPr>
    </w:p>
    <w:p w:rsidR="004E6269" w:rsidRDefault="004E6269" w:rsidP="004E6269">
      <w:pPr>
        <w:widowControl/>
        <w:numPr>
          <w:ilvl w:val="0"/>
          <w:numId w:val="21"/>
        </w:numPr>
        <w:tabs>
          <w:tab w:val="left" w:pos="1159"/>
        </w:tabs>
        <w:autoSpaceDE/>
        <w:autoSpaceDN/>
        <w:adjustRightInd/>
        <w:rPr>
          <w:rFonts w:eastAsia="Times New Roman"/>
          <w:sz w:val="28"/>
          <w:szCs w:val="28"/>
        </w:rPr>
      </w:pPr>
      <w:r>
        <w:rPr>
          <w:rFonts w:eastAsia="Times New Roman"/>
          <w:sz w:val="28"/>
          <w:szCs w:val="28"/>
        </w:rPr>
        <w:t>Основной формой работы комиссии является заседание. Заседание комиссии созывается председателем согласно плану работы комиссии, а также по мере необходимости для решения текущих вопросов.</w:t>
      </w:r>
    </w:p>
    <w:p w:rsidR="004E6269" w:rsidRDefault="004E6269" w:rsidP="004E6269">
      <w:pPr>
        <w:widowControl/>
        <w:numPr>
          <w:ilvl w:val="0"/>
          <w:numId w:val="21"/>
        </w:numPr>
        <w:tabs>
          <w:tab w:val="left" w:pos="1068"/>
        </w:tabs>
        <w:autoSpaceDE/>
        <w:autoSpaceDN/>
        <w:adjustRightInd/>
        <w:rPr>
          <w:rFonts w:eastAsia="Times New Roman"/>
          <w:sz w:val="28"/>
          <w:szCs w:val="28"/>
        </w:rPr>
      </w:pPr>
      <w:r>
        <w:rPr>
          <w:rFonts w:eastAsia="Times New Roman"/>
          <w:sz w:val="28"/>
          <w:szCs w:val="28"/>
        </w:rPr>
        <w:t>Депутаты, входящие в состав комиссии, обязаны присутствовать на ее заседаниях.</w:t>
      </w:r>
    </w:p>
    <w:p w:rsidR="004E6269" w:rsidRDefault="004E6269" w:rsidP="004E6269">
      <w:pPr>
        <w:widowControl/>
        <w:numPr>
          <w:ilvl w:val="0"/>
          <w:numId w:val="21"/>
        </w:numPr>
        <w:tabs>
          <w:tab w:val="left" w:pos="1176"/>
        </w:tabs>
        <w:autoSpaceDE/>
        <w:autoSpaceDN/>
        <w:adjustRightInd/>
        <w:rPr>
          <w:rFonts w:eastAsia="Times New Roman"/>
          <w:sz w:val="28"/>
          <w:szCs w:val="28"/>
        </w:rPr>
      </w:pPr>
      <w:r>
        <w:rPr>
          <w:rFonts w:eastAsia="Times New Roman"/>
          <w:sz w:val="28"/>
          <w:szCs w:val="28"/>
        </w:rPr>
        <w:t>Заседания комиссии проводятся по мере необходимости. Заседание комиссии правомочно, если на нем присутствует не менее половины состава комиссии. При рассмотрении вопросов, относящихся к ведению двух или нескольких комиссий, проводятся совместные заседания комиссий. В этом случае заседание ведет один из председателей этих комиссий по согласованию между собой.</w:t>
      </w:r>
    </w:p>
    <w:p w:rsidR="004E6269" w:rsidRDefault="004E6269" w:rsidP="004E6269">
      <w:pPr>
        <w:rPr>
          <w:sz w:val="20"/>
          <w:szCs w:val="20"/>
        </w:rPr>
      </w:pPr>
      <w:r>
        <w:rPr>
          <w:rFonts w:eastAsia="Times New Roman"/>
          <w:sz w:val="28"/>
          <w:szCs w:val="28"/>
        </w:rPr>
        <w:t>4.Для подготовки рассматриваемых вопросов и организации депутатских слушаний комиссии могут создавать рабочие группы из числа депутатов Совета, представителей администрации сельского поселения, государственных и</w:t>
      </w:r>
      <w:r w:rsidR="008837A8">
        <w:rPr>
          <w:rFonts w:eastAsia="Times New Roman"/>
          <w:sz w:val="28"/>
          <w:szCs w:val="28"/>
        </w:rPr>
        <w:t xml:space="preserve"> </w:t>
      </w:r>
      <w:r>
        <w:rPr>
          <w:rFonts w:eastAsia="Times New Roman"/>
          <w:sz w:val="28"/>
          <w:szCs w:val="28"/>
        </w:rPr>
        <w:t>общественных органов, специалистов предприятий, учреждений, организаций, по согласованию с ними.</w:t>
      </w:r>
    </w:p>
    <w:p w:rsidR="004E6269" w:rsidRDefault="004E6269" w:rsidP="004E6269">
      <w:pPr>
        <w:widowControl/>
        <w:numPr>
          <w:ilvl w:val="0"/>
          <w:numId w:val="22"/>
        </w:numPr>
        <w:tabs>
          <w:tab w:val="left" w:pos="1058"/>
        </w:tabs>
        <w:autoSpaceDE/>
        <w:autoSpaceDN/>
        <w:adjustRightInd/>
        <w:rPr>
          <w:rFonts w:eastAsia="Times New Roman"/>
          <w:sz w:val="28"/>
          <w:szCs w:val="28"/>
        </w:rPr>
      </w:pPr>
      <w:r>
        <w:rPr>
          <w:rFonts w:eastAsia="Times New Roman"/>
          <w:sz w:val="28"/>
          <w:szCs w:val="28"/>
        </w:rPr>
        <w:t>В проект дня заседания комиссии включаются вопросы, установленные планом работы комиссии, решениями Совета, поручениями председателя Совета, а также вопросы, предложенные членами комиссии.</w:t>
      </w:r>
    </w:p>
    <w:p w:rsidR="004E6269" w:rsidRDefault="004E6269" w:rsidP="004E6269">
      <w:pPr>
        <w:widowControl/>
        <w:numPr>
          <w:ilvl w:val="0"/>
          <w:numId w:val="22"/>
        </w:numPr>
        <w:tabs>
          <w:tab w:val="left" w:pos="993"/>
        </w:tabs>
        <w:autoSpaceDE/>
        <w:autoSpaceDN/>
        <w:adjustRightInd/>
        <w:rPr>
          <w:rFonts w:eastAsia="Times New Roman"/>
          <w:sz w:val="28"/>
          <w:szCs w:val="28"/>
        </w:rPr>
      </w:pPr>
      <w:r>
        <w:rPr>
          <w:rFonts w:eastAsia="Times New Roman"/>
          <w:sz w:val="28"/>
          <w:szCs w:val="28"/>
        </w:rPr>
        <w:t>Заседание открывается председателем, а при его отсутствии – заместителем. Председательствующий сообщает число присутствующих членов комиссии и отсутствующих с указанием причин.</w:t>
      </w:r>
    </w:p>
    <w:p w:rsidR="004E6269" w:rsidRDefault="004E6269" w:rsidP="004E6269">
      <w:pPr>
        <w:widowControl/>
        <w:numPr>
          <w:ilvl w:val="0"/>
          <w:numId w:val="22"/>
        </w:numPr>
        <w:tabs>
          <w:tab w:val="left" w:pos="1128"/>
        </w:tabs>
        <w:autoSpaceDE/>
        <w:autoSpaceDN/>
        <w:adjustRightInd/>
        <w:rPr>
          <w:rFonts w:eastAsia="Times New Roman"/>
          <w:sz w:val="28"/>
          <w:szCs w:val="28"/>
        </w:rPr>
      </w:pPr>
      <w:r>
        <w:rPr>
          <w:rFonts w:eastAsia="Times New Roman"/>
          <w:sz w:val="28"/>
          <w:szCs w:val="28"/>
        </w:rPr>
        <w:t>В заседаниях комиссии имеют право принимать участие с правом совещательного голоса депутаты Совета, не входящие в состав данной комиссии, а также депутаты представительных органов местного самоуправления районного муниципального образования, государственного совета и Совета Министров Республики Крым ,Государственной Думы Российской Федерации.</w:t>
      </w:r>
    </w:p>
    <w:p w:rsidR="004E6269" w:rsidRDefault="004E6269" w:rsidP="004E6269">
      <w:pPr>
        <w:widowControl/>
        <w:numPr>
          <w:ilvl w:val="0"/>
          <w:numId w:val="22"/>
        </w:numPr>
        <w:tabs>
          <w:tab w:val="left" w:pos="1029"/>
        </w:tabs>
        <w:autoSpaceDE/>
        <w:autoSpaceDN/>
        <w:adjustRightInd/>
        <w:rPr>
          <w:rFonts w:eastAsia="Times New Roman"/>
          <w:sz w:val="28"/>
          <w:szCs w:val="28"/>
        </w:rPr>
      </w:pPr>
      <w:r>
        <w:rPr>
          <w:rFonts w:eastAsia="Times New Roman"/>
          <w:sz w:val="28"/>
          <w:szCs w:val="28"/>
        </w:rPr>
        <w:t>Заседания комиссии (рабочей группы) являются открытыми. По решению комиссии (рабочей группы) заседание может быть закрытым. Депутаты Совета, глава поселения (их представители), представители органов прокуратуры вправе присутствовать на заседаниях комиссий (рабочих групп) как открытых, так и проводимых в закрытом порядке.</w:t>
      </w:r>
    </w:p>
    <w:p w:rsidR="004E6269" w:rsidRDefault="004E6269" w:rsidP="004E6269">
      <w:pPr>
        <w:rPr>
          <w:sz w:val="20"/>
          <w:szCs w:val="20"/>
        </w:rPr>
      </w:pPr>
      <w:r>
        <w:rPr>
          <w:rFonts w:eastAsia="Times New Roman"/>
          <w:sz w:val="28"/>
          <w:szCs w:val="28"/>
        </w:rPr>
        <w:t>Порядок участия в закрытом заседании комиссии иных лиц определяется комиссией самостоятельно.</w:t>
      </w:r>
    </w:p>
    <w:p w:rsidR="004E6269" w:rsidRDefault="004E6269" w:rsidP="004E6269">
      <w:pPr>
        <w:widowControl/>
        <w:numPr>
          <w:ilvl w:val="0"/>
          <w:numId w:val="23"/>
        </w:numPr>
        <w:tabs>
          <w:tab w:val="left" w:pos="1039"/>
        </w:tabs>
        <w:autoSpaceDE/>
        <w:autoSpaceDN/>
        <w:adjustRightInd/>
        <w:rPr>
          <w:rFonts w:eastAsia="Times New Roman"/>
          <w:sz w:val="28"/>
          <w:szCs w:val="28"/>
        </w:rPr>
      </w:pPr>
      <w:r>
        <w:rPr>
          <w:rFonts w:eastAsia="Times New Roman"/>
          <w:sz w:val="28"/>
          <w:szCs w:val="28"/>
        </w:rPr>
        <w:t>Проект повестки дня и порядок ведения заседания комиссии оглашается председательствующим и после обсуждения утверждается.</w:t>
      </w:r>
    </w:p>
    <w:p w:rsidR="004E6269" w:rsidRDefault="004E6269" w:rsidP="004E6269">
      <w:pPr>
        <w:rPr>
          <w:sz w:val="20"/>
          <w:szCs w:val="20"/>
        </w:rPr>
      </w:pPr>
      <w:r>
        <w:rPr>
          <w:rFonts w:eastAsia="Times New Roman"/>
          <w:sz w:val="28"/>
          <w:szCs w:val="28"/>
        </w:rPr>
        <w:t>10.Депутат, включенный в состав постоянной депутатской комиссии, принимает участие в ее работе с правом решающего голоса.</w:t>
      </w:r>
    </w:p>
    <w:p w:rsidR="004E6269" w:rsidRDefault="004E6269" w:rsidP="004E6269">
      <w:pPr>
        <w:rPr>
          <w:sz w:val="20"/>
          <w:szCs w:val="20"/>
        </w:rPr>
      </w:pPr>
      <w:r>
        <w:rPr>
          <w:rFonts w:eastAsia="Times New Roman"/>
          <w:sz w:val="28"/>
          <w:szCs w:val="28"/>
        </w:rPr>
        <w:t>Депутат, не включенный в состав постоянной депутатской комиссии, принимает участие в ее работе с правом совещательного голоса.</w:t>
      </w:r>
    </w:p>
    <w:p w:rsidR="004E6269" w:rsidRDefault="004E6269" w:rsidP="004E6269">
      <w:pPr>
        <w:rPr>
          <w:sz w:val="20"/>
          <w:szCs w:val="20"/>
        </w:rPr>
      </w:pPr>
      <w:r>
        <w:rPr>
          <w:rFonts w:eastAsia="Times New Roman"/>
          <w:sz w:val="28"/>
          <w:szCs w:val="28"/>
        </w:rPr>
        <w:t>Председатель Совета и заместитель председателя Совета участвуют в работе всех комиссий с правом решающего голоса.</w:t>
      </w:r>
    </w:p>
    <w:p w:rsidR="004E6269" w:rsidRDefault="004E6269" w:rsidP="004E6269">
      <w:pPr>
        <w:rPr>
          <w:sz w:val="20"/>
          <w:szCs w:val="20"/>
        </w:rPr>
      </w:pPr>
      <w:r>
        <w:rPr>
          <w:rFonts w:eastAsia="Times New Roman"/>
          <w:sz w:val="28"/>
          <w:szCs w:val="28"/>
        </w:rPr>
        <w:t>11.Решения комиссии принимаются путем голосования большинством голосов от числа депутатов, присутствующих на заседании и обладающих правом решающего голоса.</w:t>
      </w:r>
    </w:p>
    <w:p w:rsidR="004E6269" w:rsidRDefault="004E6269" w:rsidP="004E6269">
      <w:pPr>
        <w:rPr>
          <w:rFonts w:eastAsia="Times New Roman"/>
          <w:sz w:val="28"/>
          <w:szCs w:val="28"/>
        </w:rPr>
      </w:pPr>
      <w:r>
        <w:rPr>
          <w:rFonts w:eastAsia="Times New Roman"/>
          <w:sz w:val="28"/>
          <w:szCs w:val="28"/>
        </w:rPr>
        <w:t xml:space="preserve">При вынужденном отсутствии депутата на заседании комиссии, его решение </w:t>
      </w:r>
      <w:r>
        <w:rPr>
          <w:rFonts w:eastAsia="Times New Roman"/>
          <w:sz w:val="28"/>
          <w:szCs w:val="28"/>
        </w:rPr>
        <w:lastRenderedPageBreak/>
        <w:t>по конкретному обсуждаемому вопросу повестки дня (оформленное в письменном виде на депутатском бланке с указанием даты и подписанное депутатом) учитывается в ходе голосования и оглашается председателем комиссии в ходе открытого голосования до подсчета голосов присутствующих членов, при этом решение депутата передается им председателю комиссии до начала голосования, в тайном голосовании депутат принимает участие лично.</w:t>
      </w:r>
    </w:p>
    <w:p w:rsidR="004E6269" w:rsidRDefault="004E6269" w:rsidP="004E6269">
      <w:pPr>
        <w:widowControl/>
        <w:numPr>
          <w:ilvl w:val="0"/>
          <w:numId w:val="24"/>
        </w:numPr>
        <w:tabs>
          <w:tab w:val="left" w:pos="1295"/>
        </w:tabs>
        <w:autoSpaceDE/>
        <w:autoSpaceDN/>
        <w:adjustRightInd/>
        <w:rPr>
          <w:rFonts w:eastAsia="Times New Roman"/>
          <w:sz w:val="28"/>
          <w:szCs w:val="28"/>
        </w:rPr>
      </w:pPr>
      <w:r>
        <w:rPr>
          <w:rFonts w:eastAsia="Times New Roman"/>
          <w:sz w:val="28"/>
          <w:szCs w:val="28"/>
        </w:rPr>
        <w:t>Проекты ответов на заявления и жалобы граждан должны быть подготовлены комиссией не позднее чем в 10-дневный срок со дня их поступления и регистрации.</w:t>
      </w:r>
    </w:p>
    <w:p w:rsidR="004E6269" w:rsidRDefault="004E6269" w:rsidP="004E6269">
      <w:pPr>
        <w:widowControl/>
        <w:numPr>
          <w:ilvl w:val="0"/>
          <w:numId w:val="24"/>
        </w:numPr>
        <w:tabs>
          <w:tab w:val="left" w:pos="1243"/>
        </w:tabs>
        <w:autoSpaceDE/>
        <w:autoSpaceDN/>
        <w:adjustRightInd/>
        <w:rPr>
          <w:rFonts w:eastAsia="Times New Roman"/>
          <w:sz w:val="28"/>
          <w:szCs w:val="28"/>
        </w:rPr>
      </w:pPr>
      <w:r>
        <w:rPr>
          <w:rFonts w:eastAsia="Times New Roman"/>
          <w:sz w:val="28"/>
          <w:szCs w:val="28"/>
        </w:rPr>
        <w:t>По вопросам своего ведения комиссия дает заключения к проектам решений Совета, после их предварительного обсуждения.</w:t>
      </w:r>
    </w:p>
    <w:p w:rsidR="004E6269" w:rsidRDefault="004E6269" w:rsidP="004E6269">
      <w:pPr>
        <w:rPr>
          <w:sz w:val="20"/>
          <w:szCs w:val="20"/>
        </w:rPr>
      </w:pPr>
      <w:r>
        <w:rPr>
          <w:rFonts w:eastAsia="Times New Roman"/>
          <w:sz w:val="28"/>
          <w:szCs w:val="28"/>
        </w:rPr>
        <w:t>14.Каждое заседание протоколируется. Протоколы заседаний подписываются председателем и секретарем; протоколы совместных заседаний - председателями и секретарями этих комиссий</w:t>
      </w:r>
      <w:r w:rsidR="00BA66E9">
        <w:rPr>
          <w:rFonts w:eastAsia="Times New Roman"/>
          <w:sz w:val="28"/>
          <w:szCs w:val="28"/>
        </w:rPr>
        <w:t>.</w:t>
      </w:r>
    </w:p>
    <w:p w:rsidR="004E6269" w:rsidRDefault="004E6269" w:rsidP="004E6269">
      <w:pPr>
        <w:rPr>
          <w:sz w:val="20"/>
          <w:szCs w:val="20"/>
        </w:rPr>
      </w:pPr>
    </w:p>
    <w:p w:rsidR="004E6269" w:rsidRDefault="004E6269" w:rsidP="004E6269">
      <w:pPr>
        <w:rPr>
          <w:sz w:val="20"/>
          <w:szCs w:val="20"/>
        </w:rPr>
      </w:pPr>
      <w:r>
        <w:rPr>
          <w:rFonts w:eastAsia="Times New Roman"/>
          <w:b/>
          <w:bCs/>
          <w:sz w:val="28"/>
          <w:szCs w:val="28"/>
        </w:rPr>
        <w:t>Статья 7. Протокол заседания постоянной депутатской комиссии</w:t>
      </w:r>
    </w:p>
    <w:p w:rsidR="004E6269" w:rsidRDefault="004E6269" w:rsidP="004E6269">
      <w:pPr>
        <w:rPr>
          <w:sz w:val="20"/>
          <w:szCs w:val="20"/>
        </w:rPr>
      </w:pPr>
    </w:p>
    <w:p w:rsidR="004E6269" w:rsidRDefault="004E6269" w:rsidP="004E6269">
      <w:pPr>
        <w:widowControl/>
        <w:numPr>
          <w:ilvl w:val="0"/>
          <w:numId w:val="25"/>
        </w:numPr>
        <w:tabs>
          <w:tab w:val="left" w:pos="1015"/>
        </w:tabs>
        <w:autoSpaceDE/>
        <w:autoSpaceDN/>
        <w:adjustRightInd/>
        <w:rPr>
          <w:rFonts w:eastAsia="Times New Roman"/>
          <w:sz w:val="28"/>
          <w:szCs w:val="28"/>
        </w:rPr>
      </w:pPr>
      <w:r>
        <w:rPr>
          <w:rFonts w:eastAsia="Times New Roman"/>
          <w:sz w:val="28"/>
          <w:szCs w:val="28"/>
        </w:rPr>
        <w:t>Каждое заседание комиссии оформляется протоколом. Протокол заседания комиссии подписывают председательствующий на заседании и секретарь, ведущий протокол.</w:t>
      </w:r>
    </w:p>
    <w:p w:rsidR="004E6269" w:rsidRDefault="004E6269" w:rsidP="004E6269">
      <w:pPr>
        <w:rPr>
          <w:sz w:val="20"/>
          <w:szCs w:val="20"/>
        </w:rPr>
      </w:pPr>
      <w:r>
        <w:rPr>
          <w:rFonts w:eastAsia="Times New Roman"/>
          <w:sz w:val="28"/>
          <w:szCs w:val="28"/>
        </w:rPr>
        <w:t>В протоколе заседания комиссии сельской Думы указываются:</w:t>
      </w:r>
    </w:p>
    <w:p w:rsidR="004E6269" w:rsidRDefault="004E6269" w:rsidP="004E6269">
      <w:pPr>
        <w:rPr>
          <w:sz w:val="20"/>
          <w:szCs w:val="20"/>
        </w:rPr>
      </w:pPr>
      <w:r>
        <w:rPr>
          <w:rFonts w:eastAsia="Times New Roman"/>
          <w:sz w:val="28"/>
          <w:szCs w:val="28"/>
        </w:rPr>
        <w:t>1) наименование комиссии, порядковый номер заседания, дата и место проведения заседания;</w:t>
      </w:r>
    </w:p>
    <w:p w:rsidR="004E6269" w:rsidRDefault="004E6269" w:rsidP="004E6269">
      <w:pPr>
        <w:widowControl/>
        <w:numPr>
          <w:ilvl w:val="0"/>
          <w:numId w:val="26"/>
        </w:numPr>
        <w:tabs>
          <w:tab w:val="left" w:pos="1229"/>
        </w:tabs>
        <w:autoSpaceDE/>
        <w:autoSpaceDN/>
        <w:adjustRightInd/>
        <w:rPr>
          <w:rFonts w:eastAsia="Times New Roman"/>
          <w:sz w:val="28"/>
          <w:szCs w:val="28"/>
        </w:rPr>
      </w:pPr>
      <w:r>
        <w:rPr>
          <w:rFonts w:eastAsia="Times New Roman"/>
          <w:sz w:val="28"/>
          <w:szCs w:val="28"/>
        </w:rPr>
        <w:t>число депутатов, избранных в комиссию сельской Думы, число присутствующих и отсутствующих депутатов, сведения о приглашенных лицах;</w:t>
      </w:r>
    </w:p>
    <w:p w:rsidR="004E6269" w:rsidRDefault="004E6269" w:rsidP="004E6269">
      <w:pPr>
        <w:widowControl/>
        <w:numPr>
          <w:ilvl w:val="0"/>
          <w:numId w:val="26"/>
        </w:numPr>
        <w:tabs>
          <w:tab w:val="left" w:pos="1000"/>
        </w:tabs>
        <w:autoSpaceDE/>
        <w:autoSpaceDN/>
        <w:adjustRightInd/>
        <w:rPr>
          <w:rFonts w:eastAsia="Times New Roman"/>
          <w:sz w:val="28"/>
          <w:szCs w:val="28"/>
        </w:rPr>
      </w:pPr>
      <w:r>
        <w:rPr>
          <w:rFonts w:eastAsia="Times New Roman"/>
          <w:sz w:val="28"/>
          <w:szCs w:val="28"/>
        </w:rPr>
        <w:t>повестка заседания комиссии;</w:t>
      </w:r>
    </w:p>
    <w:p w:rsidR="004E6269" w:rsidRDefault="004E6269" w:rsidP="004E6269">
      <w:pPr>
        <w:widowControl/>
        <w:numPr>
          <w:ilvl w:val="0"/>
          <w:numId w:val="26"/>
        </w:numPr>
        <w:tabs>
          <w:tab w:val="left" w:pos="1077"/>
        </w:tabs>
        <w:autoSpaceDE/>
        <w:autoSpaceDN/>
        <w:adjustRightInd/>
        <w:rPr>
          <w:rFonts w:eastAsia="Times New Roman"/>
          <w:sz w:val="28"/>
          <w:szCs w:val="28"/>
        </w:rPr>
      </w:pPr>
      <w:r>
        <w:rPr>
          <w:rFonts w:eastAsia="Times New Roman"/>
          <w:sz w:val="28"/>
          <w:szCs w:val="28"/>
        </w:rPr>
        <w:t>перечень всех принятых решений с указанием числа голосов, поданных "за", "против", воздержавшихся и не принявших участия в голосовании.</w:t>
      </w:r>
    </w:p>
    <w:p w:rsidR="004E6269" w:rsidRDefault="004E6269" w:rsidP="004E6269">
      <w:pPr>
        <w:widowControl/>
        <w:numPr>
          <w:ilvl w:val="0"/>
          <w:numId w:val="27"/>
        </w:numPr>
        <w:tabs>
          <w:tab w:val="left" w:pos="1017"/>
        </w:tabs>
        <w:autoSpaceDE/>
        <w:autoSpaceDN/>
        <w:adjustRightInd/>
        <w:rPr>
          <w:rFonts w:eastAsia="Times New Roman"/>
          <w:sz w:val="28"/>
          <w:szCs w:val="28"/>
        </w:rPr>
      </w:pPr>
      <w:r>
        <w:rPr>
          <w:rFonts w:eastAsia="Times New Roman"/>
          <w:sz w:val="28"/>
          <w:szCs w:val="28"/>
        </w:rPr>
        <w:t>Протокол заседания комиссии оформляется в течение трех дней после заседания комиссии.</w:t>
      </w:r>
    </w:p>
    <w:p w:rsidR="004E6269" w:rsidRDefault="004E6269" w:rsidP="004E6269">
      <w:pPr>
        <w:widowControl/>
        <w:numPr>
          <w:ilvl w:val="0"/>
          <w:numId w:val="27"/>
        </w:numPr>
        <w:tabs>
          <w:tab w:val="left" w:pos="1008"/>
        </w:tabs>
        <w:autoSpaceDE/>
        <w:autoSpaceDN/>
        <w:adjustRightInd/>
        <w:rPr>
          <w:rFonts w:eastAsia="Times New Roman"/>
          <w:sz w:val="28"/>
          <w:szCs w:val="28"/>
        </w:rPr>
      </w:pPr>
      <w:r>
        <w:rPr>
          <w:rFonts w:eastAsia="Times New Roman"/>
          <w:sz w:val="28"/>
          <w:szCs w:val="28"/>
        </w:rPr>
        <w:t>К протоколу заседания комиссии прилагаются принятые проекты решений, мнение члена комиссии по вопросам повестки заседания, не явившегося на заседание комиссии, выраженное в письменном виде</w:t>
      </w:r>
      <w:r w:rsidR="002452C3">
        <w:rPr>
          <w:rFonts w:eastAsia="Times New Roman"/>
          <w:sz w:val="28"/>
          <w:szCs w:val="28"/>
        </w:rPr>
        <w:t>.</w:t>
      </w:r>
    </w:p>
    <w:p w:rsidR="004E6269" w:rsidRDefault="004E6269" w:rsidP="004E6269">
      <w:pPr>
        <w:rPr>
          <w:sz w:val="20"/>
          <w:szCs w:val="20"/>
        </w:rPr>
      </w:pPr>
    </w:p>
    <w:p w:rsidR="004E6269" w:rsidRDefault="004E6269" w:rsidP="00BA66E9">
      <w:pPr>
        <w:jc w:val="center"/>
        <w:rPr>
          <w:sz w:val="20"/>
          <w:szCs w:val="20"/>
        </w:rPr>
      </w:pPr>
      <w:r>
        <w:rPr>
          <w:rFonts w:eastAsia="Times New Roman"/>
          <w:b/>
          <w:bCs/>
          <w:sz w:val="28"/>
          <w:szCs w:val="28"/>
        </w:rPr>
        <w:t>статья 8. Отчет о работе постоянной комиссии на заседании собрания депутатов</w:t>
      </w:r>
    </w:p>
    <w:p w:rsidR="004E6269" w:rsidRDefault="004E6269" w:rsidP="004E6269">
      <w:pPr>
        <w:rPr>
          <w:sz w:val="20"/>
          <w:szCs w:val="20"/>
        </w:rPr>
      </w:pPr>
    </w:p>
    <w:p w:rsidR="004E6269" w:rsidRDefault="004E6269" w:rsidP="004E6269">
      <w:pPr>
        <w:widowControl/>
        <w:numPr>
          <w:ilvl w:val="0"/>
          <w:numId w:val="28"/>
        </w:numPr>
        <w:tabs>
          <w:tab w:val="left" w:pos="1004"/>
        </w:tabs>
        <w:autoSpaceDE/>
        <w:autoSpaceDN/>
        <w:adjustRightInd/>
        <w:rPr>
          <w:rFonts w:eastAsia="Times New Roman"/>
          <w:sz w:val="28"/>
          <w:szCs w:val="28"/>
        </w:rPr>
      </w:pPr>
      <w:r>
        <w:rPr>
          <w:rFonts w:eastAsia="Times New Roman"/>
          <w:sz w:val="28"/>
          <w:szCs w:val="28"/>
        </w:rPr>
        <w:t xml:space="preserve">Постоянные комиссии ответственны перед сессией </w:t>
      </w:r>
      <w:r w:rsidR="00747869">
        <w:rPr>
          <w:rFonts w:eastAsia="Times New Roman"/>
          <w:sz w:val="28"/>
          <w:szCs w:val="28"/>
        </w:rPr>
        <w:t>Каштановск</w:t>
      </w:r>
      <w:r>
        <w:rPr>
          <w:rFonts w:eastAsia="Times New Roman"/>
          <w:sz w:val="28"/>
          <w:szCs w:val="28"/>
        </w:rPr>
        <w:t>ого сельского совета и подотчетны ей.</w:t>
      </w:r>
    </w:p>
    <w:p w:rsidR="004E6269" w:rsidRDefault="004E6269" w:rsidP="004E6269">
      <w:pPr>
        <w:widowControl/>
        <w:numPr>
          <w:ilvl w:val="0"/>
          <w:numId w:val="28"/>
        </w:numPr>
        <w:tabs>
          <w:tab w:val="left" w:pos="1104"/>
        </w:tabs>
        <w:autoSpaceDE/>
        <w:autoSpaceDN/>
        <w:adjustRightInd/>
        <w:rPr>
          <w:rFonts w:eastAsia="Times New Roman"/>
          <w:sz w:val="28"/>
          <w:szCs w:val="28"/>
        </w:rPr>
      </w:pPr>
      <w:r>
        <w:rPr>
          <w:rFonts w:eastAsia="Times New Roman"/>
          <w:sz w:val="28"/>
          <w:szCs w:val="28"/>
        </w:rPr>
        <w:t xml:space="preserve">Отчет должен содержать сведения о работе постоянной комиссии за соответствующий период, ее организаторской деятельности по выполнению решений </w:t>
      </w:r>
      <w:r w:rsidR="00747869">
        <w:rPr>
          <w:rFonts w:eastAsia="Times New Roman"/>
          <w:sz w:val="28"/>
          <w:szCs w:val="28"/>
        </w:rPr>
        <w:t>Каштановск</w:t>
      </w:r>
      <w:r>
        <w:rPr>
          <w:rFonts w:eastAsia="Times New Roman"/>
          <w:sz w:val="28"/>
          <w:szCs w:val="28"/>
        </w:rPr>
        <w:t>ого сельского совета, вышестоящих органов и собственных рекомендаций, о совершенствовании стиля и методов работы комиссии.</w:t>
      </w:r>
    </w:p>
    <w:p w:rsidR="004E6269" w:rsidRDefault="004E6269" w:rsidP="004E6269">
      <w:pPr>
        <w:widowControl/>
        <w:numPr>
          <w:ilvl w:val="0"/>
          <w:numId w:val="28"/>
        </w:numPr>
        <w:tabs>
          <w:tab w:val="left" w:pos="1090"/>
        </w:tabs>
        <w:autoSpaceDE/>
        <w:autoSpaceDN/>
        <w:adjustRightInd/>
        <w:rPr>
          <w:rFonts w:eastAsia="Times New Roman"/>
          <w:sz w:val="28"/>
          <w:szCs w:val="28"/>
        </w:rPr>
      </w:pPr>
      <w:r>
        <w:rPr>
          <w:rFonts w:eastAsia="Times New Roman"/>
          <w:sz w:val="28"/>
          <w:szCs w:val="28"/>
        </w:rPr>
        <w:t xml:space="preserve">По отчету постоянной комиссии на заседании </w:t>
      </w:r>
      <w:r w:rsidR="00747869">
        <w:rPr>
          <w:rFonts w:eastAsia="Times New Roman"/>
          <w:sz w:val="28"/>
          <w:szCs w:val="28"/>
        </w:rPr>
        <w:t>Каштановск</w:t>
      </w:r>
      <w:r>
        <w:rPr>
          <w:rFonts w:eastAsia="Times New Roman"/>
          <w:sz w:val="28"/>
          <w:szCs w:val="28"/>
        </w:rPr>
        <w:t>ого сельского совета принимается соответствующее решение.</w:t>
      </w:r>
    </w:p>
    <w:p w:rsidR="002452C3" w:rsidRDefault="002452C3" w:rsidP="002452C3">
      <w:pPr>
        <w:widowControl/>
        <w:tabs>
          <w:tab w:val="left" w:pos="1090"/>
        </w:tabs>
        <w:autoSpaceDE/>
        <w:autoSpaceDN/>
        <w:adjustRightInd/>
        <w:ind w:left="720" w:firstLine="0"/>
        <w:rPr>
          <w:rFonts w:eastAsia="Times New Roman"/>
          <w:sz w:val="28"/>
          <w:szCs w:val="28"/>
        </w:rPr>
      </w:pPr>
    </w:p>
    <w:p w:rsidR="004E6269" w:rsidRDefault="004E6269" w:rsidP="002452C3">
      <w:pPr>
        <w:jc w:val="center"/>
        <w:rPr>
          <w:sz w:val="20"/>
          <w:szCs w:val="20"/>
        </w:rPr>
      </w:pPr>
      <w:r>
        <w:rPr>
          <w:rFonts w:eastAsia="Times New Roman"/>
          <w:b/>
          <w:bCs/>
          <w:sz w:val="28"/>
          <w:szCs w:val="28"/>
        </w:rPr>
        <w:t>статья 9. Организация контроля в постоянных комиссиях</w:t>
      </w:r>
    </w:p>
    <w:p w:rsidR="004E6269" w:rsidRDefault="004E6269" w:rsidP="004E6269">
      <w:pPr>
        <w:rPr>
          <w:sz w:val="20"/>
          <w:szCs w:val="20"/>
        </w:rPr>
      </w:pPr>
    </w:p>
    <w:p w:rsidR="004E6269" w:rsidRDefault="004E6269" w:rsidP="004E6269">
      <w:pPr>
        <w:widowControl/>
        <w:numPr>
          <w:ilvl w:val="0"/>
          <w:numId w:val="29"/>
        </w:numPr>
        <w:tabs>
          <w:tab w:val="left" w:pos="1116"/>
        </w:tabs>
        <w:autoSpaceDE/>
        <w:autoSpaceDN/>
        <w:adjustRightInd/>
        <w:rPr>
          <w:rFonts w:eastAsia="Times New Roman"/>
          <w:sz w:val="28"/>
          <w:szCs w:val="28"/>
        </w:rPr>
      </w:pPr>
      <w:r>
        <w:rPr>
          <w:rFonts w:eastAsia="Times New Roman"/>
          <w:sz w:val="28"/>
          <w:szCs w:val="28"/>
        </w:rPr>
        <w:lastRenderedPageBreak/>
        <w:t>Контрольная деятельность является одной из основных обязанностей постоянных комиссий.</w:t>
      </w:r>
    </w:p>
    <w:p w:rsidR="004E6269" w:rsidRDefault="004E6269" w:rsidP="004E6269">
      <w:pPr>
        <w:rPr>
          <w:sz w:val="20"/>
          <w:szCs w:val="20"/>
        </w:rPr>
      </w:pPr>
      <w:r>
        <w:rPr>
          <w:rFonts w:eastAsia="Times New Roman"/>
          <w:sz w:val="28"/>
          <w:szCs w:val="28"/>
        </w:rPr>
        <w:t xml:space="preserve">Комиссии вправе проверять в пределах своих полномочий работу предприятий, учреждений и организаций по выполнению принятых решений </w:t>
      </w:r>
      <w:r w:rsidR="00747869">
        <w:rPr>
          <w:rFonts w:eastAsia="Times New Roman"/>
          <w:sz w:val="28"/>
          <w:szCs w:val="28"/>
        </w:rPr>
        <w:t>Каштановск</w:t>
      </w:r>
      <w:r>
        <w:rPr>
          <w:rFonts w:eastAsia="Times New Roman"/>
          <w:sz w:val="28"/>
          <w:szCs w:val="28"/>
        </w:rPr>
        <w:t>ого сельского совета, вышестоящих органов, собственных решений и давать им рекомендации.</w:t>
      </w:r>
    </w:p>
    <w:p w:rsidR="004E6269" w:rsidRDefault="004E6269" w:rsidP="004E6269">
      <w:pPr>
        <w:widowControl/>
        <w:numPr>
          <w:ilvl w:val="0"/>
          <w:numId w:val="30"/>
        </w:numPr>
        <w:tabs>
          <w:tab w:val="left" w:pos="980"/>
        </w:tabs>
        <w:autoSpaceDE/>
        <w:autoSpaceDN/>
        <w:adjustRightInd/>
        <w:rPr>
          <w:rFonts w:eastAsia="Times New Roman"/>
          <w:sz w:val="28"/>
          <w:szCs w:val="28"/>
        </w:rPr>
      </w:pPr>
      <w:r>
        <w:rPr>
          <w:rFonts w:eastAsia="Times New Roman"/>
          <w:sz w:val="28"/>
          <w:szCs w:val="28"/>
        </w:rPr>
        <w:t>Основные формы работы комиссий по осуществлению контроля:</w:t>
      </w:r>
    </w:p>
    <w:p w:rsidR="004E6269" w:rsidRDefault="004E6269" w:rsidP="004E6269">
      <w:pPr>
        <w:widowControl/>
        <w:numPr>
          <w:ilvl w:val="0"/>
          <w:numId w:val="31"/>
        </w:numPr>
        <w:tabs>
          <w:tab w:val="left" w:pos="975"/>
        </w:tabs>
        <w:autoSpaceDE/>
        <w:autoSpaceDN/>
        <w:adjustRightInd/>
        <w:rPr>
          <w:rFonts w:eastAsia="Times New Roman"/>
          <w:sz w:val="28"/>
          <w:szCs w:val="28"/>
        </w:rPr>
      </w:pPr>
      <w:r>
        <w:rPr>
          <w:rFonts w:eastAsia="Times New Roman"/>
          <w:sz w:val="28"/>
          <w:szCs w:val="28"/>
        </w:rPr>
        <w:t xml:space="preserve">непосредственные проверки на местах с участием депутатов и актива. Проверки могут быть комплексными (изучение многих сторон работы предприятия или организации), тематическими (по одной проблеме в той или иной отрасли), по реализации определенного правового акта (Закона, Указа, постановления, решения </w:t>
      </w:r>
      <w:r w:rsidR="00747869">
        <w:rPr>
          <w:rFonts w:eastAsia="Times New Roman"/>
          <w:sz w:val="28"/>
          <w:szCs w:val="28"/>
        </w:rPr>
        <w:t>Каштановск</w:t>
      </w:r>
      <w:r>
        <w:rPr>
          <w:rFonts w:eastAsia="Times New Roman"/>
          <w:sz w:val="28"/>
          <w:szCs w:val="28"/>
        </w:rPr>
        <w:t>ого сельского совета и т.п.);</w:t>
      </w:r>
    </w:p>
    <w:p w:rsidR="004E6269" w:rsidRDefault="004E6269" w:rsidP="004E6269">
      <w:pPr>
        <w:widowControl/>
        <w:numPr>
          <w:ilvl w:val="0"/>
          <w:numId w:val="31"/>
        </w:numPr>
        <w:tabs>
          <w:tab w:val="left" w:pos="1114"/>
        </w:tabs>
        <w:autoSpaceDE/>
        <w:autoSpaceDN/>
        <w:adjustRightInd/>
        <w:rPr>
          <w:rFonts w:eastAsia="Times New Roman"/>
          <w:sz w:val="28"/>
          <w:szCs w:val="28"/>
        </w:rPr>
      </w:pPr>
      <w:r>
        <w:rPr>
          <w:rFonts w:eastAsia="Times New Roman"/>
          <w:sz w:val="28"/>
          <w:szCs w:val="28"/>
        </w:rPr>
        <w:t>рассмотрение на заседаниях комиссии отчетов непосредственных исполнителей о реализации тех или иных решений;</w:t>
      </w:r>
    </w:p>
    <w:p w:rsidR="004E6269" w:rsidRDefault="004E6269" w:rsidP="004E6269">
      <w:pPr>
        <w:widowControl/>
        <w:numPr>
          <w:ilvl w:val="0"/>
          <w:numId w:val="31"/>
        </w:numPr>
        <w:tabs>
          <w:tab w:val="left" w:pos="891"/>
        </w:tabs>
        <w:autoSpaceDE/>
        <w:autoSpaceDN/>
        <w:adjustRightInd/>
        <w:rPr>
          <w:rFonts w:eastAsia="Times New Roman"/>
          <w:sz w:val="28"/>
          <w:szCs w:val="28"/>
        </w:rPr>
      </w:pPr>
      <w:r>
        <w:rPr>
          <w:rFonts w:eastAsia="Times New Roman"/>
          <w:sz w:val="28"/>
          <w:szCs w:val="28"/>
        </w:rPr>
        <w:t xml:space="preserve">внесение предложений о заслушивании на заседании </w:t>
      </w:r>
      <w:r w:rsidR="00747869">
        <w:rPr>
          <w:rFonts w:eastAsia="Times New Roman"/>
          <w:sz w:val="28"/>
          <w:szCs w:val="28"/>
        </w:rPr>
        <w:t>Каштановск</w:t>
      </w:r>
      <w:r>
        <w:rPr>
          <w:rFonts w:eastAsia="Times New Roman"/>
          <w:sz w:val="28"/>
          <w:szCs w:val="28"/>
        </w:rPr>
        <w:t>ого сельского совета, отчета или информации любого органа или должностного лица по соответствующему вопросу;</w:t>
      </w:r>
    </w:p>
    <w:p w:rsidR="004E6269" w:rsidRDefault="004E6269" w:rsidP="004E6269">
      <w:pPr>
        <w:widowControl/>
        <w:numPr>
          <w:ilvl w:val="0"/>
          <w:numId w:val="31"/>
        </w:numPr>
        <w:tabs>
          <w:tab w:val="left" w:pos="972"/>
        </w:tabs>
        <w:autoSpaceDE/>
        <w:autoSpaceDN/>
        <w:adjustRightInd/>
        <w:rPr>
          <w:rFonts w:eastAsia="Times New Roman"/>
          <w:sz w:val="28"/>
          <w:szCs w:val="28"/>
        </w:rPr>
      </w:pPr>
      <w:r>
        <w:rPr>
          <w:rFonts w:eastAsia="Times New Roman"/>
          <w:sz w:val="28"/>
          <w:szCs w:val="28"/>
        </w:rPr>
        <w:t xml:space="preserve">обращение с запросом на заседании </w:t>
      </w:r>
      <w:r w:rsidR="00747869">
        <w:rPr>
          <w:rFonts w:eastAsia="Times New Roman"/>
          <w:sz w:val="28"/>
          <w:szCs w:val="28"/>
        </w:rPr>
        <w:t>Каштановск</w:t>
      </w:r>
      <w:r>
        <w:rPr>
          <w:rFonts w:eastAsia="Times New Roman"/>
          <w:sz w:val="28"/>
          <w:szCs w:val="28"/>
        </w:rPr>
        <w:t xml:space="preserve">ого сельского совета к президиуму, должностным лицам по вопросам, отнесенным к ведению </w:t>
      </w:r>
      <w:r w:rsidR="00747869">
        <w:rPr>
          <w:rFonts w:eastAsia="Times New Roman"/>
          <w:sz w:val="28"/>
          <w:szCs w:val="28"/>
        </w:rPr>
        <w:t>Каштановск</w:t>
      </w:r>
      <w:r>
        <w:rPr>
          <w:rFonts w:eastAsia="Times New Roman"/>
          <w:sz w:val="28"/>
          <w:szCs w:val="28"/>
        </w:rPr>
        <w:t>ого сельского совета.</w:t>
      </w:r>
    </w:p>
    <w:p w:rsidR="004E6269" w:rsidRDefault="004E6269" w:rsidP="004E6269">
      <w:pPr>
        <w:rPr>
          <w:sz w:val="20"/>
          <w:szCs w:val="20"/>
        </w:rPr>
      </w:pPr>
    </w:p>
    <w:p w:rsidR="004E6269" w:rsidRDefault="004E6269" w:rsidP="002452C3">
      <w:pPr>
        <w:jc w:val="center"/>
        <w:rPr>
          <w:sz w:val="20"/>
          <w:szCs w:val="20"/>
        </w:rPr>
      </w:pPr>
      <w:r>
        <w:rPr>
          <w:rFonts w:eastAsia="Times New Roman"/>
          <w:b/>
          <w:bCs/>
          <w:sz w:val="28"/>
          <w:szCs w:val="28"/>
        </w:rPr>
        <w:t>статья 10. Делопроизводство постоянной комиссии</w:t>
      </w:r>
    </w:p>
    <w:p w:rsidR="004E6269" w:rsidRDefault="004E6269" w:rsidP="004E6269">
      <w:pPr>
        <w:rPr>
          <w:sz w:val="20"/>
          <w:szCs w:val="20"/>
        </w:rPr>
      </w:pPr>
    </w:p>
    <w:p w:rsidR="004E6269" w:rsidRDefault="004E6269" w:rsidP="004E6269">
      <w:pPr>
        <w:rPr>
          <w:sz w:val="20"/>
          <w:szCs w:val="20"/>
        </w:rPr>
      </w:pPr>
      <w:r>
        <w:rPr>
          <w:rFonts w:eastAsia="Times New Roman"/>
          <w:sz w:val="28"/>
          <w:szCs w:val="28"/>
        </w:rPr>
        <w:t>В делах постоянной комиссии имеются следующие документы:</w:t>
      </w:r>
    </w:p>
    <w:p w:rsidR="004E6269" w:rsidRDefault="004E6269" w:rsidP="004E6269">
      <w:pPr>
        <w:rPr>
          <w:sz w:val="20"/>
          <w:szCs w:val="20"/>
        </w:rPr>
      </w:pPr>
      <w:r>
        <w:rPr>
          <w:rFonts w:eastAsia="Times New Roman"/>
          <w:sz w:val="28"/>
          <w:szCs w:val="28"/>
        </w:rPr>
        <w:t>-</w:t>
      </w:r>
      <w:r w:rsidR="00830827">
        <w:rPr>
          <w:rFonts w:eastAsia="Times New Roman"/>
          <w:sz w:val="28"/>
          <w:szCs w:val="28"/>
        </w:rPr>
        <w:t xml:space="preserve"> </w:t>
      </w:r>
      <w:r>
        <w:rPr>
          <w:rFonts w:eastAsia="Times New Roman"/>
          <w:sz w:val="28"/>
          <w:szCs w:val="28"/>
        </w:rPr>
        <w:t xml:space="preserve">решение </w:t>
      </w:r>
      <w:r w:rsidR="00747869">
        <w:rPr>
          <w:rFonts w:eastAsia="Times New Roman"/>
          <w:sz w:val="28"/>
          <w:szCs w:val="28"/>
        </w:rPr>
        <w:t>Каштановск</w:t>
      </w:r>
      <w:r>
        <w:rPr>
          <w:rFonts w:eastAsia="Times New Roman"/>
          <w:sz w:val="28"/>
          <w:szCs w:val="28"/>
        </w:rPr>
        <w:t>ого сельского совета об образовании постоянной комиссии;</w:t>
      </w:r>
    </w:p>
    <w:p w:rsidR="004E6269" w:rsidRDefault="004E6269" w:rsidP="004E6269">
      <w:pPr>
        <w:rPr>
          <w:sz w:val="20"/>
          <w:szCs w:val="20"/>
        </w:rPr>
      </w:pPr>
      <w:r>
        <w:rPr>
          <w:rFonts w:eastAsia="Times New Roman"/>
          <w:sz w:val="28"/>
          <w:szCs w:val="28"/>
        </w:rPr>
        <w:t>-список депутатов, входящих в состав комиссии с необходимыми сведениями о них;</w:t>
      </w:r>
    </w:p>
    <w:p w:rsidR="004E6269" w:rsidRDefault="004E6269" w:rsidP="004E6269">
      <w:pPr>
        <w:rPr>
          <w:sz w:val="20"/>
          <w:szCs w:val="20"/>
        </w:rPr>
      </w:pPr>
      <w:r>
        <w:rPr>
          <w:rFonts w:eastAsia="Times New Roman"/>
          <w:sz w:val="28"/>
          <w:szCs w:val="28"/>
        </w:rPr>
        <w:t>-учет посещаемости заседаний комиссии;</w:t>
      </w:r>
    </w:p>
    <w:p w:rsidR="004E6269" w:rsidRDefault="004E6269" w:rsidP="004E6269">
      <w:pPr>
        <w:rPr>
          <w:sz w:val="20"/>
          <w:szCs w:val="20"/>
        </w:rPr>
      </w:pPr>
      <w:r>
        <w:rPr>
          <w:rFonts w:eastAsia="Times New Roman"/>
          <w:sz w:val="28"/>
          <w:szCs w:val="28"/>
        </w:rPr>
        <w:t>-планы работы комиссии;</w:t>
      </w:r>
    </w:p>
    <w:p w:rsidR="004E6269" w:rsidRDefault="004E6269" w:rsidP="004E6269">
      <w:pPr>
        <w:rPr>
          <w:sz w:val="20"/>
          <w:szCs w:val="20"/>
        </w:rPr>
      </w:pPr>
      <w:r>
        <w:rPr>
          <w:rFonts w:eastAsia="Times New Roman"/>
          <w:sz w:val="28"/>
          <w:szCs w:val="28"/>
        </w:rPr>
        <w:t>-протоколы заседаний комиссии;</w:t>
      </w:r>
    </w:p>
    <w:p w:rsidR="004E6269" w:rsidRDefault="004E6269" w:rsidP="004E6269">
      <w:pPr>
        <w:rPr>
          <w:sz w:val="20"/>
          <w:szCs w:val="20"/>
        </w:rPr>
      </w:pPr>
      <w:r>
        <w:rPr>
          <w:rFonts w:eastAsia="Times New Roman"/>
          <w:sz w:val="28"/>
          <w:szCs w:val="28"/>
        </w:rPr>
        <w:t>-решения, рекомендации и заключения комиссии;</w:t>
      </w:r>
    </w:p>
    <w:p w:rsidR="004E6269" w:rsidRDefault="004E6269" w:rsidP="004E6269">
      <w:pPr>
        <w:rPr>
          <w:sz w:val="20"/>
          <w:szCs w:val="20"/>
        </w:rPr>
      </w:pPr>
      <w:r>
        <w:rPr>
          <w:rFonts w:eastAsia="Times New Roman"/>
          <w:sz w:val="28"/>
          <w:szCs w:val="28"/>
        </w:rPr>
        <w:t>-материалы проверок, обследований, акты, справки;</w:t>
      </w:r>
    </w:p>
    <w:p w:rsidR="004E6269" w:rsidRDefault="004E6269" w:rsidP="004E6269">
      <w:pPr>
        <w:rPr>
          <w:sz w:val="20"/>
          <w:szCs w:val="20"/>
        </w:rPr>
      </w:pPr>
      <w:r>
        <w:rPr>
          <w:rFonts w:eastAsia="Times New Roman"/>
          <w:sz w:val="28"/>
          <w:szCs w:val="28"/>
        </w:rPr>
        <w:t>-учет выполнения рекомендаций комиссии исполнителями;</w:t>
      </w:r>
    </w:p>
    <w:p w:rsidR="004E6269" w:rsidRDefault="004E6269" w:rsidP="004E6269">
      <w:pPr>
        <w:rPr>
          <w:sz w:val="20"/>
          <w:szCs w:val="20"/>
        </w:rPr>
      </w:pPr>
      <w:r>
        <w:rPr>
          <w:rFonts w:eastAsia="Times New Roman"/>
          <w:sz w:val="28"/>
          <w:szCs w:val="28"/>
        </w:rPr>
        <w:t xml:space="preserve">-решения </w:t>
      </w:r>
      <w:r w:rsidR="00747869">
        <w:rPr>
          <w:rFonts w:eastAsia="Times New Roman"/>
          <w:sz w:val="28"/>
          <w:szCs w:val="28"/>
        </w:rPr>
        <w:t>Каштановск</w:t>
      </w:r>
      <w:r>
        <w:rPr>
          <w:rFonts w:eastAsia="Times New Roman"/>
          <w:sz w:val="28"/>
          <w:szCs w:val="28"/>
        </w:rPr>
        <w:t>ого сельского совета и постановления вышестоящих органов по вопросам, относящимся к деятельности соответствующей комиссии;</w:t>
      </w:r>
    </w:p>
    <w:p w:rsidR="004E6269" w:rsidRDefault="004E6269" w:rsidP="004E6269">
      <w:pPr>
        <w:rPr>
          <w:sz w:val="20"/>
          <w:szCs w:val="20"/>
        </w:rPr>
      </w:pPr>
      <w:r>
        <w:rPr>
          <w:rFonts w:eastAsia="Times New Roman"/>
          <w:sz w:val="28"/>
          <w:szCs w:val="28"/>
        </w:rPr>
        <w:t>-переписка с различными органами;</w:t>
      </w:r>
    </w:p>
    <w:p w:rsidR="004E6269" w:rsidRDefault="004E6269" w:rsidP="004E6269">
      <w:pPr>
        <w:rPr>
          <w:sz w:val="20"/>
          <w:szCs w:val="20"/>
        </w:rPr>
      </w:pPr>
      <w:r>
        <w:rPr>
          <w:rFonts w:eastAsia="Times New Roman"/>
          <w:sz w:val="28"/>
          <w:szCs w:val="28"/>
        </w:rPr>
        <w:t>-материалы, представляемые предприятиями, организациями по запросам комиссии.</w:t>
      </w:r>
    </w:p>
    <w:p w:rsidR="004E6269" w:rsidRDefault="004E6269" w:rsidP="004E6269">
      <w:pPr>
        <w:widowControl/>
        <w:numPr>
          <w:ilvl w:val="0"/>
          <w:numId w:val="32"/>
        </w:numPr>
        <w:tabs>
          <w:tab w:val="left" w:pos="1133"/>
        </w:tabs>
        <w:autoSpaceDE/>
        <w:autoSpaceDN/>
        <w:adjustRightInd/>
        <w:rPr>
          <w:rFonts w:eastAsia="Times New Roman"/>
          <w:sz w:val="28"/>
          <w:szCs w:val="28"/>
        </w:rPr>
      </w:pPr>
      <w:r>
        <w:rPr>
          <w:rFonts w:eastAsia="Times New Roman"/>
          <w:sz w:val="28"/>
          <w:szCs w:val="28"/>
        </w:rPr>
        <w:t xml:space="preserve">Дела постоянных комиссий находятся у специалиста администрации </w:t>
      </w:r>
      <w:r w:rsidR="00747869">
        <w:rPr>
          <w:rFonts w:eastAsia="Times New Roman"/>
          <w:sz w:val="28"/>
          <w:szCs w:val="28"/>
        </w:rPr>
        <w:t>Каштановск</w:t>
      </w:r>
      <w:r>
        <w:rPr>
          <w:rFonts w:eastAsia="Times New Roman"/>
          <w:sz w:val="28"/>
          <w:szCs w:val="28"/>
        </w:rPr>
        <w:t>ого сельского поселения и по истечении срока их полномочий сдаются в архив.</w:t>
      </w:r>
    </w:p>
    <w:p w:rsidR="004E6269" w:rsidRDefault="004E6269" w:rsidP="004E6269">
      <w:pPr>
        <w:rPr>
          <w:sz w:val="20"/>
          <w:szCs w:val="20"/>
        </w:rPr>
      </w:pPr>
    </w:p>
    <w:p w:rsidR="004E6269" w:rsidRDefault="004E6269" w:rsidP="00830827">
      <w:pPr>
        <w:jc w:val="center"/>
        <w:rPr>
          <w:sz w:val="20"/>
          <w:szCs w:val="20"/>
        </w:rPr>
      </w:pPr>
      <w:r>
        <w:rPr>
          <w:rFonts w:eastAsia="Times New Roman"/>
          <w:b/>
          <w:bCs/>
          <w:sz w:val="28"/>
          <w:szCs w:val="28"/>
        </w:rPr>
        <w:t>Статья 11. Предметы ведения постоянной мандатной комиссии, комиссии по вопросам законности, безопасности, охране общественного порядка и правам человека</w:t>
      </w:r>
    </w:p>
    <w:p w:rsidR="004E6269" w:rsidRDefault="004E6269" w:rsidP="004E6269">
      <w:pPr>
        <w:rPr>
          <w:sz w:val="20"/>
          <w:szCs w:val="20"/>
        </w:rPr>
      </w:pPr>
    </w:p>
    <w:p w:rsidR="004E6269" w:rsidRDefault="004E6269" w:rsidP="004E6269">
      <w:pPr>
        <w:widowControl/>
        <w:numPr>
          <w:ilvl w:val="0"/>
          <w:numId w:val="33"/>
        </w:numPr>
        <w:tabs>
          <w:tab w:val="left" w:pos="1119"/>
        </w:tabs>
        <w:autoSpaceDE/>
        <w:autoSpaceDN/>
        <w:adjustRightInd/>
        <w:rPr>
          <w:rFonts w:eastAsia="Times New Roman"/>
          <w:sz w:val="28"/>
          <w:szCs w:val="28"/>
        </w:rPr>
      </w:pPr>
      <w:r>
        <w:rPr>
          <w:rFonts w:eastAsia="Times New Roman"/>
          <w:sz w:val="28"/>
          <w:szCs w:val="28"/>
        </w:rPr>
        <w:lastRenderedPageBreak/>
        <w:t>ведению настоящей комиссии относится подготовка и рассмотрение проектов решений по вопросам:</w:t>
      </w:r>
    </w:p>
    <w:p w:rsidR="004E6269" w:rsidRDefault="004E6269" w:rsidP="004E6269">
      <w:pPr>
        <w:widowControl/>
        <w:numPr>
          <w:ilvl w:val="0"/>
          <w:numId w:val="34"/>
        </w:numPr>
        <w:tabs>
          <w:tab w:val="left" w:pos="867"/>
        </w:tabs>
        <w:autoSpaceDE/>
        <w:autoSpaceDN/>
        <w:adjustRightInd/>
        <w:rPr>
          <w:rFonts w:eastAsia="Times New Roman"/>
          <w:sz w:val="28"/>
          <w:szCs w:val="28"/>
        </w:rPr>
      </w:pPr>
      <w:r>
        <w:rPr>
          <w:rFonts w:eastAsia="Times New Roman"/>
          <w:sz w:val="28"/>
          <w:szCs w:val="28"/>
        </w:rPr>
        <w:t xml:space="preserve">полномочий депутатов </w:t>
      </w:r>
      <w:r w:rsidR="00747869">
        <w:rPr>
          <w:rFonts w:eastAsia="Times New Roman"/>
          <w:sz w:val="28"/>
          <w:szCs w:val="28"/>
        </w:rPr>
        <w:t>Каштановск</w:t>
      </w:r>
      <w:r>
        <w:rPr>
          <w:rFonts w:eastAsia="Times New Roman"/>
          <w:sz w:val="28"/>
          <w:szCs w:val="28"/>
        </w:rPr>
        <w:t>ого сельского совета;</w:t>
      </w:r>
    </w:p>
    <w:p w:rsidR="004E6269" w:rsidRDefault="004E6269" w:rsidP="004E6269">
      <w:pPr>
        <w:widowControl/>
        <w:numPr>
          <w:ilvl w:val="0"/>
          <w:numId w:val="34"/>
        </w:numPr>
        <w:tabs>
          <w:tab w:val="left" w:pos="1179"/>
        </w:tabs>
        <w:autoSpaceDE/>
        <w:autoSpaceDN/>
        <w:adjustRightInd/>
        <w:rPr>
          <w:rFonts w:eastAsia="Times New Roman"/>
          <w:sz w:val="28"/>
          <w:szCs w:val="28"/>
        </w:rPr>
      </w:pPr>
      <w:r>
        <w:rPr>
          <w:rFonts w:eastAsia="Times New Roman"/>
          <w:sz w:val="28"/>
          <w:szCs w:val="28"/>
        </w:rPr>
        <w:t>предварительно рассматривает вопросы, касающиеся досрочного прекращения полномочий депутата Совета народных депутатов;</w:t>
      </w:r>
    </w:p>
    <w:p w:rsidR="004E6269" w:rsidRDefault="004E6269" w:rsidP="004E6269">
      <w:pPr>
        <w:widowControl/>
        <w:numPr>
          <w:ilvl w:val="0"/>
          <w:numId w:val="34"/>
        </w:numPr>
        <w:tabs>
          <w:tab w:val="left" w:pos="867"/>
        </w:tabs>
        <w:autoSpaceDE/>
        <w:autoSpaceDN/>
        <w:adjustRightInd/>
        <w:rPr>
          <w:rFonts w:eastAsia="Times New Roman"/>
          <w:sz w:val="28"/>
          <w:szCs w:val="28"/>
        </w:rPr>
      </w:pPr>
      <w:r>
        <w:rPr>
          <w:rFonts w:eastAsia="Times New Roman"/>
          <w:sz w:val="28"/>
          <w:szCs w:val="28"/>
        </w:rPr>
        <w:t xml:space="preserve">организации деятельности </w:t>
      </w:r>
      <w:r w:rsidR="00747869">
        <w:rPr>
          <w:rFonts w:eastAsia="Times New Roman"/>
          <w:sz w:val="28"/>
          <w:szCs w:val="28"/>
        </w:rPr>
        <w:t>Каштановск</w:t>
      </w:r>
      <w:r>
        <w:rPr>
          <w:rFonts w:eastAsia="Times New Roman"/>
          <w:sz w:val="28"/>
          <w:szCs w:val="28"/>
        </w:rPr>
        <w:t>ого сельского  совета и депутатов;</w:t>
      </w:r>
    </w:p>
    <w:p w:rsidR="004E6269" w:rsidRDefault="004E6269" w:rsidP="004E6269">
      <w:pPr>
        <w:widowControl/>
        <w:numPr>
          <w:ilvl w:val="0"/>
          <w:numId w:val="34"/>
        </w:numPr>
        <w:tabs>
          <w:tab w:val="left" w:pos="982"/>
        </w:tabs>
        <w:autoSpaceDE/>
        <w:autoSpaceDN/>
        <w:adjustRightInd/>
        <w:rPr>
          <w:rFonts w:eastAsia="Times New Roman"/>
          <w:sz w:val="28"/>
          <w:szCs w:val="28"/>
        </w:rPr>
      </w:pPr>
      <w:r>
        <w:rPr>
          <w:rFonts w:eastAsia="Times New Roman"/>
          <w:sz w:val="28"/>
          <w:szCs w:val="28"/>
        </w:rPr>
        <w:t xml:space="preserve">соблюдения Регламента </w:t>
      </w:r>
      <w:r w:rsidR="00747869">
        <w:rPr>
          <w:rFonts w:eastAsia="Times New Roman"/>
          <w:sz w:val="28"/>
          <w:szCs w:val="28"/>
        </w:rPr>
        <w:t>Каштановск</w:t>
      </w:r>
      <w:r>
        <w:rPr>
          <w:rFonts w:eastAsia="Times New Roman"/>
          <w:sz w:val="28"/>
          <w:szCs w:val="28"/>
        </w:rPr>
        <w:t xml:space="preserve">ого сельского совета и внесения на рассмотрение </w:t>
      </w:r>
      <w:r w:rsidR="00747869">
        <w:rPr>
          <w:rFonts w:eastAsia="Times New Roman"/>
          <w:sz w:val="28"/>
          <w:szCs w:val="28"/>
        </w:rPr>
        <w:t>Каштановск</w:t>
      </w:r>
      <w:r>
        <w:rPr>
          <w:rFonts w:eastAsia="Times New Roman"/>
          <w:sz w:val="28"/>
          <w:szCs w:val="28"/>
        </w:rPr>
        <w:t>ого сельского совета изменений и дополнений в него;</w:t>
      </w:r>
    </w:p>
    <w:p w:rsidR="004E6269" w:rsidRDefault="004E6269" w:rsidP="004E6269">
      <w:pPr>
        <w:widowControl/>
        <w:numPr>
          <w:ilvl w:val="0"/>
          <w:numId w:val="34"/>
        </w:numPr>
        <w:tabs>
          <w:tab w:val="left" w:pos="867"/>
        </w:tabs>
        <w:autoSpaceDE/>
        <w:autoSpaceDN/>
        <w:adjustRightInd/>
        <w:rPr>
          <w:rFonts w:eastAsia="Times New Roman"/>
          <w:sz w:val="28"/>
          <w:szCs w:val="28"/>
        </w:rPr>
      </w:pPr>
      <w:r>
        <w:rPr>
          <w:rFonts w:eastAsia="Times New Roman"/>
          <w:sz w:val="28"/>
          <w:szCs w:val="28"/>
        </w:rPr>
        <w:t xml:space="preserve">координации работы </w:t>
      </w:r>
      <w:r w:rsidR="00747869">
        <w:rPr>
          <w:rFonts w:eastAsia="Times New Roman"/>
          <w:sz w:val="28"/>
          <w:szCs w:val="28"/>
        </w:rPr>
        <w:t>Каштановск</w:t>
      </w:r>
      <w:r>
        <w:rPr>
          <w:rFonts w:eastAsia="Times New Roman"/>
          <w:sz w:val="28"/>
          <w:szCs w:val="28"/>
        </w:rPr>
        <w:t>ого сельского совета;</w:t>
      </w:r>
    </w:p>
    <w:p w:rsidR="004E6269" w:rsidRDefault="004E6269" w:rsidP="004E6269">
      <w:pPr>
        <w:widowControl/>
        <w:numPr>
          <w:ilvl w:val="0"/>
          <w:numId w:val="34"/>
        </w:numPr>
        <w:tabs>
          <w:tab w:val="left" w:pos="867"/>
        </w:tabs>
        <w:autoSpaceDE/>
        <w:autoSpaceDN/>
        <w:adjustRightInd/>
        <w:rPr>
          <w:rFonts w:eastAsia="Times New Roman"/>
          <w:sz w:val="28"/>
          <w:szCs w:val="28"/>
        </w:rPr>
      </w:pPr>
      <w:r>
        <w:rPr>
          <w:rFonts w:eastAsia="Times New Roman"/>
          <w:sz w:val="28"/>
          <w:szCs w:val="28"/>
        </w:rPr>
        <w:t>депутатской этики;</w:t>
      </w:r>
    </w:p>
    <w:p w:rsidR="004E6269" w:rsidRDefault="004E6269" w:rsidP="00830827">
      <w:pPr>
        <w:rPr>
          <w:rFonts w:eastAsia="Times New Roman"/>
          <w:sz w:val="28"/>
          <w:szCs w:val="28"/>
        </w:rPr>
      </w:pPr>
      <w:r>
        <w:rPr>
          <w:rFonts w:eastAsia="Times New Roman"/>
          <w:sz w:val="28"/>
          <w:szCs w:val="28"/>
        </w:rPr>
        <w:t>-</w:t>
      </w:r>
      <w:r w:rsidR="00830827">
        <w:rPr>
          <w:rFonts w:eastAsia="Times New Roman"/>
          <w:sz w:val="28"/>
          <w:szCs w:val="28"/>
        </w:rPr>
        <w:t xml:space="preserve"> </w:t>
      </w:r>
      <w:r>
        <w:rPr>
          <w:rFonts w:eastAsia="Times New Roman"/>
          <w:sz w:val="28"/>
          <w:szCs w:val="28"/>
        </w:rPr>
        <w:t>рассматривает обращения депутатов Совета, председателя и его заместителя, председателей комиссии Совета, руководителей депутатских объединений в Совете,</w:t>
      </w:r>
      <w:r w:rsidR="00830827">
        <w:rPr>
          <w:rFonts w:eastAsia="Times New Roman"/>
          <w:sz w:val="28"/>
          <w:szCs w:val="28"/>
        </w:rPr>
        <w:t xml:space="preserve"> а </w:t>
      </w:r>
      <w:r>
        <w:rPr>
          <w:rFonts w:eastAsia="Times New Roman"/>
          <w:sz w:val="28"/>
          <w:szCs w:val="28"/>
        </w:rPr>
        <w:t>также избирателей по вопросам, связанным с соблюдением или нарушением депутатами Совета правил депутатской этики, невыполнением или нарушением депутатами Совета правил депутатской этики, невыполнением депутатами обязанностей,</w:t>
      </w:r>
    </w:p>
    <w:p w:rsidR="004E6269" w:rsidRDefault="004E6269" w:rsidP="004E6269">
      <w:pPr>
        <w:widowControl/>
        <w:numPr>
          <w:ilvl w:val="1"/>
          <w:numId w:val="35"/>
        </w:numPr>
        <w:tabs>
          <w:tab w:val="left" w:pos="900"/>
        </w:tabs>
        <w:autoSpaceDE/>
        <w:autoSpaceDN/>
        <w:adjustRightInd/>
        <w:rPr>
          <w:rFonts w:eastAsia="Times New Roman"/>
          <w:sz w:val="28"/>
          <w:szCs w:val="28"/>
        </w:rPr>
      </w:pPr>
      <w:r>
        <w:rPr>
          <w:rFonts w:eastAsia="Times New Roman"/>
          <w:sz w:val="28"/>
          <w:szCs w:val="28"/>
        </w:rPr>
        <w:t>дает разъяснения депутатам Совета по ситуациям, связанным с нарушением правил депутатской этики.</w:t>
      </w:r>
    </w:p>
    <w:p w:rsidR="004E6269" w:rsidRDefault="004E6269" w:rsidP="004E6269">
      <w:pPr>
        <w:rPr>
          <w:sz w:val="20"/>
          <w:szCs w:val="20"/>
        </w:rPr>
      </w:pPr>
      <w:r>
        <w:rPr>
          <w:rFonts w:eastAsia="Times New Roman"/>
          <w:sz w:val="28"/>
          <w:szCs w:val="28"/>
        </w:rPr>
        <w:t>-</w:t>
      </w:r>
      <w:r w:rsidR="00830827">
        <w:rPr>
          <w:rFonts w:eastAsia="Times New Roman"/>
          <w:sz w:val="28"/>
          <w:szCs w:val="28"/>
        </w:rPr>
        <w:t xml:space="preserve"> </w:t>
      </w:r>
      <w:r>
        <w:rPr>
          <w:rFonts w:eastAsia="Times New Roman"/>
          <w:sz w:val="28"/>
          <w:szCs w:val="28"/>
        </w:rPr>
        <w:t>установления порядка разработки, внесения в Совет, принятия и опубликования нормативных правовых актов;</w:t>
      </w:r>
    </w:p>
    <w:p w:rsidR="004E6269" w:rsidRDefault="004E6269" w:rsidP="004E6269">
      <w:pPr>
        <w:tabs>
          <w:tab w:val="left" w:pos="2127"/>
          <w:tab w:val="left" w:pos="3187"/>
          <w:tab w:val="left" w:pos="5407"/>
          <w:tab w:val="left" w:pos="7127"/>
          <w:tab w:val="left" w:pos="9007"/>
        </w:tabs>
        <w:rPr>
          <w:sz w:val="20"/>
          <w:szCs w:val="20"/>
        </w:rPr>
      </w:pPr>
      <w:r>
        <w:rPr>
          <w:rFonts w:eastAsia="Times New Roman"/>
          <w:sz w:val="28"/>
          <w:szCs w:val="28"/>
        </w:rPr>
        <w:t>-</w:t>
      </w:r>
      <w:r w:rsidR="00830827">
        <w:rPr>
          <w:rFonts w:eastAsia="Times New Roman"/>
          <w:sz w:val="28"/>
          <w:szCs w:val="28"/>
        </w:rPr>
        <w:t xml:space="preserve"> </w:t>
      </w:r>
      <w:r>
        <w:rPr>
          <w:rFonts w:eastAsia="Times New Roman"/>
          <w:sz w:val="28"/>
          <w:szCs w:val="28"/>
        </w:rPr>
        <w:t>принятия</w:t>
      </w:r>
      <w:r>
        <w:rPr>
          <w:sz w:val="20"/>
          <w:szCs w:val="20"/>
        </w:rPr>
        <w:tab/>
      </w:r>
      <w:r>
        <w:rPr>
          <w:rFonts w:eastAsia="Times New Roman"/>
          <w:sz w:val="28"/>
          <w:szCs w:val="28"/>
        </w:rPr>
        <w:t>Устава</w:t>
      </w:r>
      <w:r>
        <w:rPr>
          <w:rFonts w:eastAsia="Times New Roman"/>
          <w:sz w:val="28"/>
          <w:szCs w:val="28"/>
        </w:rPr>
        <w:tab/>
        <w:t>муниципального</w:t>
      </w:r>
      <w:r>
        <w:rPr>
          <w:rFonts w:eastAsia="Times New Roman"/>
          <w:sz w:val="28"/>
          <w:szCs w:val="28"/>
        </w:rPr>
        <w:tab/>
        <w:t>образования</w:t>
      </w:r>
      <w:r>
        <w:rPr>
          <w:rFonts w:eastAsia="Times New Roman"/>
          <w:sz w:val="28"/>
          <w:szCs w:val="28"/>
        </w:rPr>
        <w:tab/>
      </w:r>
      <w:r w:rsidR="00747869">
        <w:rPr>
          <w:rFonts w:eastAsia="Times New Roman"/>
          <w:sz w:val="28"/>
          <w:szCs w:val="28"/>
        </w:rPr>
        <w:t>Каштановск</w:t>
      </w:r>
      <w:r>
        <w:rPr>
          <w:rFonts w:eastAsia="Times New Roman"/>
          <w:sz w:val="28"/>
          <w:szCs w:val="28"/>
        </w:rPr>
        <w:t>ого</w:t>
      </w:r>
      <w:r>
        <w:rPr>
          <w:sz w:val="20"/>
          <w:szCs w:val="20"/>
        </w:rPr>
        <w:tab/>
      </w:r>
      <w:r>
        <w:rPr>
          <w:rFonts w:eastAsia="Times New Roman"/>
          <w:sz w:val="28"/>
          <w:szCs w:val="28"/>
        </w:rPr>
        <w:t>сельского</w:t>
      </w:r>
    </w:p>
    <w:p w:rsidR="004E6269" w:rsidRDefault="004E6269" w:rsidP="00830827">
      <w:pPr>
        <w:ind w:firstLine="0"/>
        <w:rPr>
          <w:sz w:val="20"/>
          <w:szCs w:val="20"/>
        </w:rPr>
      </w:pPr>
      <w:r>
        <w:rPr>
          <w:rFonts w:eastAsia="Times New Roman"/>
          <w:sz w:val="28"/>
          <w:szCs w:val="28"/>
        </w:rPr>
        <w:t>поселения, внесения в него изменений и дополнений;</w:t>
      </w:r>
    </w:p>
    <w:p w:rsidR="004E6269" w:rsidRDefault="004E6269" w:rsidP="004E6269">
      <w:pPr>
        <w:widowControl/>
        <w:numPr>
          <w:ilvl w:val="0"/>
          <w:numId w:val="36"/>
        </w:numPr>
        <w:tabs>
          <w:tab w:val="left" w:pos="984"/>
        </w:tabs>
        <w:autoSpaceDE/>
        <w:autoSpaceDN/>
        <w:adjustRightInd/>
        <w:rPr>
          <w:rFonts w:eastAsia="Times New Roman"/>
          <w:sz w:val="28"/>
          <w:szCs w:val="28"/>
        </w:rPr>
      </w:pPr>
      <w:r>
        <w:rPr>
          <w:rFonts w:eastAsia="Times New Roman"/>
          <w:sz w:val="28"/>
          <w:szCs w:val="28"/>
        </w:rPr>
        <w:t>защиты прав и свобод человека и гражданина, охраны общественного порядка, общественной безопасности;</w:t>
      </w:r>
    </w:p>
    <w:p w:rsidR="004E6269" w:rsidRDefault="004E6269" w:rsidP="004E6269">
      <w:pPr>
        <w:widowControl/>
        <w:numPr>
          <w:ilvl w:val="0"/>
          <w:numId w:val="37"/>
        </w:numPr>
        <w:tabs>
          <w:tab w:val="left" w:pos="867"/>
        </w:tabs>
        <w:autoSpaceDE/>
        <w:autoSpaceDN/>
        <w:adjustRightInd/>
        <w:rPr>
          <w:rFonts w:eastAsia="Times New Roman"/>
          <w:sz w:val="28"/>
          <w:szCs w:val="28"/>
        </w:rPr>
      </w:pPr>
      <w:r>
        <w:rPr>
          <w:rFonts w:eastAsia="Times New Roman"/>
          <w:sz w:val="28"/>
          <w:szCs w:val="28"/>
        </w:rPr>
        <w:t>разработки нормативных актов по вопросам местного самоуправления;</w:t>
      </w:r>
    </w:p>
    <w:p w:rsidR="004E6269" w:rsidRDefault="004E6269" w:rsidP="004E6269">
      <w:pPr>
        <w:rPr>
          <w:sz w:val="20"/>
          <w:szCs w:val="20"/>
        </w:rPr>
      </w:pPr>
      <w:r>
        <w:rPr>
          <w:rFonts w:eastAsia="Times New Roman"/>
          <w:sz w:val="28"/>
          <w:szCs w:val="28"/>
        </w:rPr>
        <w:t xml:space="preserve">- контроля за исполнением решений, принятых </w:t>
      </w:r>
      <w:r w:rsidR="00747869">
        <w:rPr>
          <w:rFonts w:eastAsia="Times New Roman"/>
          <w:sz w:val="28"/>
          <w:szCs w:val="28"/>
        </w:rPr>
        <w:t>Каштановск</w:t>
      </w:r>
      <w:r>
        <w:rPr>
          <w:rFonts w:eastAsia="Times New Roman"/>
          <w:sz w:val="28"/>
          <w:szCs w:val="28"/>
        </w:rPr>
        <w:t>им сельским советом;</w:t>
      </w:r>
    </w:p>
    <w:p w:rsidR="004E6269" w:rsidRDefault="004E6269" w:rsidP="004E6269">
      <w:pPr>
        <w:widowControl/>
        <w:numPr>
          <w:ilvl w:val="0"/>
          <w:numId w:val="38"/>
        </w:numPr>
        <w:tabs>
          <w:tab w:val="left" w:pos="953"/>
        </w:tabs>
        <w:autoSpaceDE/>
        <w:autoSpaceDN/>
        <w:adjustRightInd/>
        <w:rPr>
          <w:rFonts w:eastAsia="Times New Roman"/>
          <w:sz w:val="28"/>
          <w:szCs w:val="28"/>
        </w:rPr>
      </w:pPr>
      <w:r>
        <w:rPr>
          <w:rFonts w:eastAsia="Times New Roman"/>
          <w:sz w:val="28"/>
          <w:szCs w:val="28"/>
        </w:rPr>
        <w:t xml:space="preserve">другие вопросы, предусмотренные Уставом муниципального образования </w:t>
      </w:r>
      <w:r w:rsidR="00747869">
        <w:rPr>
          <w:rFonts w:eastAsia="Times New Roman"/>
          <w:sz w:val="28"/>
          <w:szCs w:val="28"/>
        </w:rPr>
        <w:t>Каштановск</w:t>
      </w:r>
      <w:r>
        <w:rPr>
          <w:rFonts w:eastAsia="Times New Roman"/>
          <w:sz w:val="28"/>
          <w:szCs w:val="28"/>
        </w:rPr>
        <w:t xml:space="preserve">ое сельское поселение и регламентом </w:t>
      </w:r>
      <w:r w:rsidR="00747869">
        <w:rPr>
          <w:rFonts w:eastAsia="Times New Roman"/>
          <w:sz w:val="28"/>
          <w:szCs w:val="28"/>
        </w:rPr>
        <w:t>Каштановск</w:t>
      </w:r>
      <w:r>
        <w:rPr>
          <w:rFonts w:eastAsia="Times New Roman"/>
          <w:sz w:val="28"/>
          <w:szCs w:val="28"/>
        </w:rPr>
        <w:t>ого сельского совета.</w:t>
      </w:r>
    </w:p>
    <w:p w:rsidR="004E6269" w:rsidRDefault="004E6269" w:rsidP="004E6269">
      <w:pPr>
        <w:widowControl/>
        <w:numPr>
          <w:ilvl w:val="0"/>
          <w:numId w:val="38"/>
        </w:numPr>
        <w:tabs>
          <w:tab w:val="left" w:pos="956"/>
        </w:tabs>
        <w:autoSpaceDE/>
        <w:autoSpaceDN/>
        <w:adjustRightInd/>
        <w:rPr>
          <w:rFonts w:eastAsia="Times New Roman"/>
          <w:sz w:val="28"/>
          <w:szCs w:val="28"/>
        </w:rPr>
      </w:pPr>
      <w:r>
        <w:rPr>
          <w:rFonts w:eastAsia="Times New Roman"/>
          <w:sz w:val="28"/>
          <w:szCs w:val="28"/>
        </w:rPr>
        <w:t>пожарной безопасности, защиты населения от чрезвычайных ситуаций и ликвидации последствий чрезвычайных ситуаций;</w:t>
      </w:r>
    </w:p>
    <w:p w:rsidR="004E6269" w:rsidRDefault="004E6269" w:rsidP="004E6269">
      <w:pPr>
        <w:widowControl/>
        <w:numPr>
          <w:ilvl w:val="0"/>
          <w:numId w:val="38"/>
        </w:numPr>
        <w:tabs>
          <w:tab w:val="left" w:pos="867"/>
        </w:tabs>
        <w:autoSpaceDE/>
        <w:autoSpaceDN/>
        <w:adjustRightInd/>
        <w:rPr>
          <w:rFonts w:eastAsia="Times New Roman"/>
          <w:sz w:val="28"/>
          <w:szCs w:val="28"/>
        </w:rPr>
      </w:pPr>
      <w:r>
        <w:rPr>
          <w:rFonts w:eastAsia="Times New Roman"/>
          <w:sz w:val="28"/>
          <w:szCs w:val="28"/>
        </w:rPr>
        <w:t>профилактики терроризма и экстремизма.</w:t>
      </w:r>
    </w:p>
    <w:p w:rsidR="004E6269" w:rsidRDefault="004E6269" w:rsidP="004E6269">
      <w:pPr>
        <w:widowControl/>
        <w:numPr>
          <w:ilvl w:val="0"/>
          <w:numId w:val="38"/>
        </w:numPr>
        <w:tabs>
          <w:tab w:val="left" w:pos="932"/>
        </w:tabs>
        <w:autoSpaceDE/>
        <w:autoSpaceDN/>
        <w:adjustRightInd/>
        <w:rPr>
          <w:rFonts w:eastAsia="Times New Roman"/>
          <w:sz w:val="28"/>
          <w:szCs w:val="28"/>
        </w:rPr>
      </w:pPr>
      <w:r>
        <w:rPr>
          <w:rFonts w:eastAsia="Times New Roman"/>
          <w:sz w:val="28"/>
          <w:szCs w:val="28"/>
        </w:rPr>
        <w:t>обеспечения безопасности людей на водных объектах, охране их жизни и здоровья.</w:t>
      </w:r>
    </w:p>
    <w:p w:rsidR="004E6269" w:rsidRDefault="004E6269" w:rsidP="004E6269">
      <w:pPr>
        <w:rPr>
          <w:sz w:val="20"/>
          <w:szCs w:val="20"/>
        </w:rPr>
      </w:pPr>
      <w:r>
        <w:rPr>
          <w:rFonts w:eastAsia="Times New Roman"/>
          <w:sz w:val="28"/>
          <w:szCs w:val="28"/>
        </w:rPr>
        <w:t>-принимает участие в разработке, дает заключения, замечания и предложения по принимаемым программам борьбы с преступностью и другими правонарушениями на территории сельского поселения;</w:t>
      </w:r>
    </w:p>
    <w:p w:rsidR="004E6269" w:rsidRDefault="004E6269" w:rsidP="004E6269">
      <w:pPr>
        <w:rPr>
          <w:sz w:val="20"/>
          <w:szCs w:val="20"/>
        </w:rPr>
      </w:pPr>
      <w:r>
        <w:rPr>
          <w:rFonts w:eastAsia="Times New Roman"/>
          <w:sz w:val="28"/>
          <w:szCs w:val="28"/>
        </w:rPr>
        <w:t>-в необходимых случаях рассматривает вопросы о соблюдении прав местного самоуправления в решениях вышестоящих органов государственного управления, о законности актов предприятий, организаций и учреждений различных форм собственности в целях принятия мер для отмены актов, содержащих нарушения прав местного самоуправления, прав и свобод граждан, Конституции, законов и актов вышестоящих органов;</w:t>
      </w:r>
    </w:p>
    <w:p w:rsidR="004E6269" w:rsidRDefault="004E6269" w:rsidP="004E6269">
      <w:pPr>
        <w:rPr>
          <w:sz w:val="20"/>
          <w:szCs w:val="20"/>
        </w:rPr>
      </w:pPr>
      <w:r>
        <w:rPr>
          <w:rFonts w:eastAsia="Times New Roman"/>
          <w:sz w:val="28"/>
          <w:szCs w:val="28"/>
        </w:rPr>
        <w:t>-осуществляет другие полномочия в пределах своей компетенции.</w:t>
      </w:r>
    </w:p>
    <w:p w:rsidR="004E6269" w:rsidRDefault="004E6269" w:rsidP="004E6269">
      <w:pPr>
        <w:rPr>
          <w:sz w:val="20"/>
          <w:szCs w:val="20"/>
        </w:rPr>
      </w:pPr>
    </w:p>
    <w:p w:rsidR="004E6269" w:rsidRDefault="004E6269" w:rsidP="00830827">
      <w:pPr>
        <w:jc w:val="center"/>
        <w:rPr>
          <w:sz w:val="20"/>
          <w:szCs w:val="20"/>
        </w:rPr>
      </w:pPr>
      <w:r>
        <w:rPr>
          <w:rFonts w:eastAsia="Times New Roman"/>
          <w:b/>
          <w:bCs/>
          <w:sz w:val="28"/>
          <w:szCs w:val="28"/>
        </w:rPr>
        <w:t>Статья 12. Предметы ведения постоянной комиссии по вопросам бюджета,</w:t>
      </w:r>
      <w:r w:rsidR="007A1F9E">
        <w:rPr>
          <w:rFonts w:eastAsia="Times New Roman"/>
          <w:b/>
          <w:bCs/>
          <w:sz w:val="28"/>
          <w:szCs w:val="28"/>
        </w:rPr>
        <w:t xml:space="preserve"> </w:t>
      </w:r>
      <w:r>
        <w:rPr>
          <w:rFonts w:eastAsia="Times New Roman"/>
          <w:b/>
          <w:bCs/>
          <w:sz w:val="28"/>
          <w:szCs w:val="28"/>
        </w:rPr>
        <w:t xml:space="preserve">финансов, налогов, социально-экономического развития, </w:t>
      </w:r>
      <w:r>
        <w:rPr>
          <w:rFonts w:eastAsia="Times New Roman"/>
          <w:b/>
          <w:bCs/>
          <w:sz w:val="28"/>
          <w:szCs w:val="28"/>
        </w:rPr>
        <w:lastRenderedPageBreak/>
        <w:t>предпринимательства , сельского хозяйства, промышленности и инвестиционной политики</w:t>
      </w:r>
    </w:p>
    <w:p w:rsidR="004E6269" w:rsidRDefault="004E6269" w:rsidP="00830827">
      <w:pPr>
        <w:jc w:val="center"/>
        <w:rPr>
          <w:sz w:val="20"/>
          <w:szCs w:val="20"/>
        </w:rPr>
      </w:pPr>
    </w:p>
    <w:p w:rsidR="004E6269" w:rsidRDefault="004E6269" w:rsidP="004E6269">
      <w:pPr>
        <w:widowControl/>
        <w:numPr>
          <w:ilvl w:val="0"/>
          <w:numId w:val="39"/>
        </w:numPr>
        <w:tabs>
          <w:tab w:val="left" w:pos="1119"/>
        </w:tabs>
        <w:autoSpaceDE/>
        <w:autoSpaceDN/>
        <w:adjustRightInd/>
        <w:rPr>
          <w:rFonts w:eastAsia="Times New Roman"/>
          <w:sz w:val="28"/>
          <w:szCs w:val="28"/>
        </w:rPr>
      </w:pPr>
      <w:r>
        <w:rPr>
          <w:rFonts w:eastAsia="Times New Roman"/>
          <w:sz w:val="28"/>
          <w:szCs w:val="28"/>
        </w:rPr>
        <w:t>ведению настоящей комиссии относится подготовка и рассмотрение проектов решений по вопросам:</w:t>
      </w:r>
    </w:p>
    <w:p w:rsidR="004E6269" w:rsidRDefault="004E6269" w:rsidP="004E6269">
      <w:pPr>
        <w:widowControl/>
        <w:numPr>
          <w:ilvl w:val="1"/>
          <w:numId w:val="40"/>
        </w:numPr>
        <w:tabs>
          <w:tab w:val="left" w:pos="1037"/>
        </w:tabs>
        <w:autoSpaceDE/>
        <w:autoSpaceDN/>
        <w:adjustRightInd/>
        <w:rPr>
          <w:rFonts w:eastAsia="Times New Roman"/>
          <w:sz w:val="28"/>
          <w:szCs w:val="28"/>
        </w:rPr>
      </w:pPr>
      <w:r>
        <w:rPr>
          <w:rFonts w:eastAsia="Times New Roman"/>
          <w:sz w:val="28"/>
          <w:szCs w:val="28"/>
        </w:rPr>
        <w:t xml:space="preserve">принятия планов и программ развития муниципального образования </w:t>
      </w:r>
      <w:r w:rsidR="00747869">
        <w:rPr>
          <w:rFonts w:eastAsia="Times New Roman"/>
          <w:sz w:val="28"/>
          <w:szCs w:val="28"/>
        </w:rPr>
        <w:t>Каштановск</w:t>
      </w:r>
      <w:r>
        <w:rPr>
          <w:rFonts w:eastAsia="Times New Roman"/>
          <w:sz w:val="28"/>
          <w:szCs w:val="28"/>
        </w:rPr>
        <w:t>ое сельское поселение, утверждения отчетов об их исполнении;</w:t>
      </w:r>
    </w:p>
    <w:p w:rsidR="004E6269" w:rsidRDefault="004E6269" w:rsidP="004E6269">
      <w:pPr>
        <w:widowControl/>
        <w:numPr>
          <w:ilvl w:val="1"/>
          <w:numId w:val="40"/>
        </w:numPr>
        <w:tabs>
          <w:tab w:val="left" w:pos="867"/>
        </w:tabs>
        <w:autoSpaceDE/>
        <w:autoSpaceDN/>
        <w:adjustRightInd/>
        <w:rPr>
          <w:rFonts w:eastAsia="Times New Roman"/>
          <w:sz w:val="28"/>
          <w:szCs w:val="28"/>
        </w:rPr>
      </w:pPr>
      <w:r>
        <w:rPr>
          <w:rFonts w:eastAsia="Times New Roman"/>
          <w:sz w:val="28"/>
          <w:szCs w:val="28"/>
        </w:rPr>
        <w:t>утверждения бюджета поселения и отчета о его исполнении;</w:t>
      </w:r>
    </w:p>
    <w:p w:rsidR="004E6269" w:rsidRDefault="004E6269" w:rsidP="004E6269">
      <w:pPr>
        <w:widowControl/>
        <w:numPr>
          <w:ilvl w:val="1"/>
          <w:numId w:val="40"/>
        </w:numPr>
        <w:tabs>
          <w:tab w:val="left" w:pos="867"/>
        </w:tabs>
        <w:autoSpaceDE/>
        <w:autoSpaceDN/>
        <w:adjustRightInd/>
        <w:rPr>
          <w:rFonts w:eastAsia="Times New Roman"/>
          <w:sz w:val="28"/>
          <w:szCs w:val="28"/>
        </w:rPr>
      </w:pPr>
      <w:r>
        <w:rPr>
          <w:rFonts w:eastAsia="Times New Roman"/>
          <w:sz w:val="28"/>
          <w:szCs w:val="28"/>
        </w:rPr>
        <w:t>установления, изменения и отмены местных налогов и сборов;</w:t>
      </w:r>
    </w:p>
    <w:p w:rsidR="004E6269" w:rsidRDefault="004E6269" w:rsidP="007A1F9E">
      <w:pPr>
        <w:widowControl/>
        <w:numPr>
          <w:ilvl w:val="1"/>
          <w:numId w:val="40"/>
        </w:numPr>
        <w:tabs>
          <w:tab w:val="left" w:pos="867"/>
        </w:tabs>
        <w:autoSpaceDE/>
        <w:autoSpaceDN/>
        <w:adjustRightInd/>
        <w:rPr>
          <w:rFonts w:eastAsia="Times New Roman"/>
          <w:sz w:val="28"/>
          <w:szCs w:val="28"/>
        </w:rPr>
      </w:pPr>
      <w:r>
        <w:rPr>
          <w:rFonts w:eastAsia="Times New Roman"/>
          <w:sz w:val="28"/>
          <w:szCs w:val="28"/>
        </w:rPr>
        <w:t>определения порядка управления и распоряжения имуществом, находящимся</w:t>
      </w:r>
      <w:r w:rsidR="007A1F9E">
        <w:rPr>
          <w:rFonts w:eastAsia="Times New Roman"/>
          <w:sz w:val="28"/>
          <w:szCs w:val="28"/>
        </w:rPr>
        <w:t xml:space="preserve"> </w:t>
      </w:r>
    </w:p>
    <w:p w:rsidR="004E6269" w:rsidRDefault="007A1F9E" w:rsidP="004664E6">
      <w:pPr>
        <w:widowControl/>
        <w:tabs>
          <w:tab w:val="left" w:pos="207"/>
        </w:tabs>
        <w:autoSpaceDE/>
        <w:autoSpaceDN/>
        <w:adjustRightInd/>
        <w:ind w:firstLine="0"/>
        <w:rPr>
          <w:rFonts w:eastAsia="Times New Roman"/>
          <w:sz w:val="28"/>
          <w:szCs w:val="28"/>
        </w:rPr>
      </w:pPr>
      <w:r>
        <w:rPr>
          <w:rFonts w:eastAsia="Times New Roman"/>
          <w:sz w:val="28"/>
          <w:szCs w:val="28"/>
        </w:rPr>
        <w:t xml:space="preserve">в </w:t>
      </w:r>
      <w:r w:rsidR="004E6269">
        <w:rPr>
          <w:rFonts w:eastAsia="Times New Roman"/>
          <w:sz w:val="28"/>
          <w:szCs w:val="28"/>
        </w:rPr>
        <w:t>муниципальной собственности муниципального образования порядка направления</w:t>
      </w:r>
      <w:r>
        <w:rPr>
          <w:rFonts w:eastAsia="Times New Roman"/>
          <w:sz w:val="28"/>
          <w:szCs w:val="28"/>
        </w:rPr>
        <w:t xml:space="preserve"> в </w:t>
      </w:r>
      <w:r w:rsidR="004E6269">
        <w:rPr>
          <w:rFonts w:eastAsia="Times New Roman"/>
          <w:sz w:val="28"/>
          <w:szCs w:val="28"/>
        </w:rPr>
        <w:t>бюджет поселения доходов от использования муниципальной собственности;</w:t>
      </w:r>
    </w:p>
    <w:p w:rsidR="004E6269" w:rsidRDefault="004E6269" w:rsidP="004E6269">
      <w:pPr>
        <w:widowControl/>
        <w:numPr>
          <w:ilvl w:val="1"/>
          <w:numId w:val="40"/>
        </w:numPr>
        <w:tabs>
          <w:tab w:val="left" w:pos="1265"/>
        </w:tabs>
        <w:autoSpaceDE/>
        <w:autoSpaceDN/>
        <w:adjustRightInd/>
        <w:rPr>
          <w:rFonts w:eastAsia="Times New Roman"/>
          <w:sz w:val="28"/>
          <w:szCs w:val="28"/>
        </w:rPr>
      </w:pPr>
      <w:r>
        <w:rPr>
          <w:rFonts w:eastAsia="Times New Roman"/>
          <w:sz w:val="28"/>
          <w:szCs w:val="28"/>
        </w:rPr>
        <w:t>разработка нормативных актов, повышающих эффективность функционирования экономической системы поселения;</w:t>
      </w:r>
    </w:p>
    <w:p w:rsidR="004E6269" w:rsidRDefault="004E6269" w:rsidP="004E6269">
      <w:pPr>
        <w:widowControl/>
        <w:numPr>
          <w:ilvl w:val="0"/>
          <w:numId w:val="41"/>
        </w:numPr>
        <w:tabs>
          <w:tab w:val="left" w:pos="860"/>
        </w:tabs>
        <w:autoSpaceDE/>
        <w:autoSpaceDN/>
        <w:adjustRightInd/>
        <w:rPr>
          <w:rFonts w:eastAsia="Times New Roman"/>
          <w:sz w:val="28"/>
          <w:szCs w:val="28"/>
        </w:rPr>
      </w:pPr>
      <w:r>
        <w:rPr>
          <w:rFonts w:eastAsia="Times New Roman"/>
          <w:sz w:val="28"/>
          <w:szCs w:val="28"/>
        </w:rPr>
        <w:t>социально-экономического прогнозирования развития поселения;</w:t>
      </w:r>
    </w:p>
    <w:p w:rsidR="004E6269" w:rsidRDefault="004E6269" w:rsidP="004E6269">
      <w:pPr>
        <w:widowControl/>
        <w:numPr>
          <w:ilvl w:val="0"/>
          <w:numId w:val="41"/>
        </w:numPr>
        <w:tabs>
          <w:tab w:val="left" w:pos="860"/>
        </w:tabs>
        <w:autoSpaceDE/>
        <w:autoSpaceDN/>
        <w:adjustRightInd/>
        <w:rPr>
          <w:rFonts w:eastAsia="Times New Roman"/>
          <w:sz w:val="28"/>
          <w:szCs w:val="28"/>
        </w:rPr>
      </w:pPr>
      <w:r>
        <w:rPr>
          <w:rFonts w:eastAsia="Times New Roman"/>
          <w:sz w:val="28"/>
          <w:szCs w:val="28"/>
        </w:rPr>
        <w:t>привлечения инвестиций;</w:t>
      </w:r>
    </w:p>
    <w:p w:rsidR="004E6269" w:rsidRDefault="004E6269" w:rsidP="004E6269">
      <w:pPr>
        <w:widowControl/>
        <w:numPr>
          <w:ilvl w:val="0"/>
          <w:numId w:val="41"/>
        </w:numPr>
        <w:tabs>
          <w:tab w:val="left" w:pos="1174"/>
        </w:tabs>
        <w:autoSpaceDE/>
        <w:autoSpaceDN/>
        <w:adjustRightInd/>
        <w:rPr>
          <w:rFonts w:eastAsia="Times New Roman"/>
          <w:sz w:val="28"/>
          <w:szCs w:val="28"/>
        </w:rPr>
      </w:pPr>
      <w:r>
        <w:rPr>
          <w:rFonts w:eastAsia="Times New Roman"/>
          <w:sz w:val="28"/>
          <w:szCs w:val="28"/>
        </w:rPr>
        <w:t>разработки и порядка реализации мероприятий по развитию предпринимательства на территории поселения.</w:t>
      </w:r>
    </w:p>
    <w:p w:rsidR="004E6269" w:rsidRDefault="004E6269" w:rsidP="004E6269">
      <w:pPr>
        <w:widowControl/>
        <w:numPr>
          <w:ilvl w:val="0"/>
          <w:numId w:val="41"/>
        </w:numPr>
        <w:tabs>
          <w:tab w:val="left" w:pos="982"/>
        </w:tabs>
        <w:autoSpaceDE/>
        <w:autoSpaceDN/>
        <w:adjustRightInd/>
        <w:rPr>
          <w:rFonts w:eastAsia="Times New Roman"/>
          <w:sz w:val="28"/>
          <w:szCs w:val="28"/>
        </w:rPr>
      </w:pPr>
      <w:r>
        <w:rPr>
          <w:rFonts w:eastAsia="Times New Roman"/>
          <w:sz w:val="28"/>
          <w:szCs w:val="28"/>
        </w:rPr>
        <w:t>установления порядка утверждения тарифов на услуги муниципальных предприятий и учреждений;</w:t>
      </w:r>
    </w:p>
    <w:p w:rsidR="004E6269" w:rsidRDefault="004E6269" w:rsidP="004E6269">
      <w:pPr>
        <w:widowControl/>
        <w:numPr>
          <w:ilvl w:val="0"/>
          <w:numId w:val="41"/>
        </w:numPr>
        <w:tabs>
          <w:tab w:val="left" w:pos="860"/>
        </w:tabs>
        <w:autoSpaceDE/>
        <w:autoSpaceDN/>
        <w:adjustRightInd/>
        <w:rPr>
          <w:rFonts w:eastAsia="Times New Roman"/>
          <w:sz w:val="28"/>
          <w:szCs w:val="28"/>
        </w:rPr>
      </w:pPr>
      <w:r>
        <w:rPr>
          <w:rFonts w:eastAsia="Times New Roman"/>
          <w:sz w:val="28"/>
          <w:szCs w:val="28"/>
        </w:rPr>
        <w:t>участия поселения в целевых программах;</w:t>
      </w:r>
    </w:p>
    <w:p w:rsidR="004E6269" w:rsidRDefault="004E6269" w:rsidP="004E6269">
      <w:pPr>
        <w:widowControl/>
        <w:numPr>
          <w:ilvl w:val="0"/>
          <w:numId w:val="41"/>
        </w:numPr>
        <w:tabs>
          <w:tab w:val="left" w:pos="1224"/>
        </w:tabs>
        <w:autoSpaceDE/>
        <w:autoSpaceDN/>
        <w:adjustRightInd/>
        <w:rPr>
          <w:rFonts w:eastAsia="Times New Roman"/>
          <w:sz w:val="28"/>
          <w:szCs w:val="28"/>
        </w:rPr>
      </w:pPr>
      <w:r>
        <w:rPr>
          <w:rFonts w:eastAsia="Times New Roman"/>
          <w:sz w:val="28"/>
          <w:szCs w:val="28"/>
        </w:rPr>
        <w:t>об осуществлении муниципальных заимствований, управления муниципальным долгом;</w:t>
      </w:r>
    </w:p>
    <w:p w:rsidR="004E6269" w:rsidRDefault="004E6269" w:rsidP="004E6269">
      <w:pPr>
        <w:widowControl/>
        <w:numPr>
          <w:ilvl w:val="0"/>
          <w:numId w:val="41"/>
        </w:numPr>
        <w:tabs>
          <w:tab w:val="left" w:pos="860"/>
        </w:tabs>
        <w:autoSpaceDE/>
        <w:autoSpaceDN/>
        <w:adjustRightInd/>
        <w:rPr>
          <w:rFonts w:eastAsia="Times New Roman"/>
          <w:sz w:val="28"/>
          <w:szCs w:val="28"/>
        </w:rPr>
      </w:pPr>
      <w:r>
        <w:rPr>
          <w:rFonts w:eastAsia="Times New Roman"/>
          <w:sz w:val="28"/>
          <w:szCs w:val="28"/>
        </w:rPr>
        <w:t>о предоставлении муниципальных гарантий;</w:t>
      </w:r>
    </w:p>
    <w:p w:rsidR="004E6269" w:rsidRDefault="004E6269" w:rsidP="004E6269">
      <w:pPr>
        <w:widowControl/>
        <w:numPr>
          <w:ilvl w:val="0"/>
          <w:numId w:val="41"/>
        </w:numPr>
        <w:tabs>
          <w:tab w:val="left" w:pos="987"/>
        </w:tabs>
        <w:autoSpaceDE/>
        <w:autoSpaceDN/>
        <w:adjustRightInd/>
        <w:rPr>
          <w:rFonts w:eastAsia="Times New Roman"/>
          <w:sz w:val="28"/>
          <w:szCs w:val="28"/>
        </w:rPr>
      </w:pPr>
      <w:r>
        <w:rPr>
          <w:rFonts w:eastAsia="Times New Roman"/>
          <w:sz w:val="28"/>
          <w:szCs w:val="28"/>
        </w:rPr>
        <w:t>осуществления предварительного, текущего последующего финансового контроля в ходе формирования и исполнения бюджета, а также в ходе утверждения отчета об исполнении бюджета поселения.</w:t>
      </w:r>
    </w:p>
    <w:p w:rsidR="004E6269" w:rsidRDefault="004E6269" w:rsidP="004E6269">
      <w:pPr>
        <w:rPr>
          <w:sz w:val="20"/>
          <w:szCs w:val="20"/>
        </w:rPr>
      </w:pPr>
      <w:r>
        <w:rPr>
          <w:rFonts w:eastAsia="Times New Roman"/>
          <w:sz w:val="28"/>
          <w:szCs w:val="28"/>
        </w:rPr>
        <w:t>-рассматривает и согласует поступившие от других постоянных комиссий Собрания депутатов замечания и предложения по проектам планов, районных программ, бюджета сельского поселения и отчета об их выполнении;</w:t>
      </w:r>
    </w:p>
    <w:p w:rsidR="004E6269" w:rsidRDefault="004E6269" w:rsidP="004E6269">
      <w:pPr>
        <w:widowControl/>
        <w:numPr>
          <w:ilvl w:val="0"/>
          <w:numId w:val="42"/>
        </w:numPr>
        <w:tabs>
          <w:tab w:val="left" w:pos="977"/>
        </w:tabs>
        <w:autoSpaceDE/>
        <w:autoSpaceDN/>
        <w:adjustRightInd/>
        <w:rPr>
          <w:rFonts w:eastAsia="Times New Roman"/>
          <w:sz w:val="28"/>
          <w:szCs w:val="28"/>
        </w:rPr>
      </w:pPr>
      <w:r>
        <w:rPr>
          <w:rFonts w:eastAsia="Times New Roman"/>
          <w:sz w:val="28"/>
          <w:szCs w:val="28"/>
        </w:rPr>
        <w:t>развития сельскохозяйственного производства в поселении, расширения рынка сельскохозяйственной продукции, сырья и продовольствия.</w:t>
      </w:r>
    </w:p>
    <w:p w:rsidR="004E6269" w:rsidRDefault="004E6269" w:rsidP="004E6269">
      <w:pPr>
        <w:widowControl/>
        <w:numPr>
          <w:ilvl w:val="0"/>
          <w:numId w:val="42"/>
        </w:numPr>
        <w:tabs>
          <w:tab w:val="left" w:pos="860"/>
        </w:tabs>
        <w:autoSpaceDE/>
        <w:autoSpaceDN/>
        <w:adjustRightInd/>
        <w:rPr>
          <w:rFonts w:eastAsia="Times New Roman"/>
          <w:sz w:val="28"/>
          <w:szCs w:val="28"/>
        </w:rPr>
      </w:pPr>
      <w:r>
        <w:rPr>
          <w:rFonts w:eastAsia="Times New Roman"/>
          <w:sz w:val="28"/>
          <w:szCs w:val="28"/>
        </w:rPr>
        <w:t>развития сельского хозяйства;</w:t>
      </w:r>
    </w:p>
    <w:p w:rsidR="004E6269" w:rsidRDefault="004E6269" w:rsidP="004E6269">
      <w:pPr>
        <w:widowControl/>
        <w:numPr>
          <w:ilvl w:val="0"/>
          <w:numId w:val="42"/>
        </w:numPr>
        <w:tabs>
          <w:tab w:val="left" w:pos="905"/>
        </w:tabs>
        <w:autoSpaceDE/>
        <w:autoSpaceDN/>
        <w:adjustRightInd/>
        <w:rPr>
          <w:rFonts w:eastAsia="Times New Roman"/>
          <w:sz w:val="28"/>
          <w:szCs w:val="28"/>
        </w:rPr>
      </w:pPr>
      <w:r>
        <w:rPr>
          <w:rFonts w:eastAsia="Times New Roman"/>
          <w:sz w:val="28"/>
          <w:szCs w:val="28"/>
        </w:rPr>
        <w:t xml:space="preserve">и другие вопросы, предусмотренные Уставом муниципального образования </w:t>
      </w:r>
      <w:r w:rsidR="00747869">
        <w:rPr>
          <w:rFonts w:eastAsia="Times New Roman"/>
          <w:sz w:val="28"/>
          <w:szCs w:val="28"/>
        </w:rPr>
        <w:t>Каштановск</w:t>
      </w:r>
      <w:r>
        <w:rPr>
          <w:rFonts w:eastAsia="Times New Roman"/>
          <w:sz w:val="28"/>
          <w:szCs w:val="28"/>
        </w:rPr>
        <w:t>ое сельское поселение Бахчисарайского района Республики Крым</w:t>
      </w:r>
    </w:p>
    <w:p w:rsidR="004E6269" w:rsidRDefault="004E6269" w:rsidP="004E6269">
      <w:pPr>
        <w:rPr>
          <w:sz w:val="20"/>
          <w:szCs w:val="20"/>
        </w:rPr>
      </w:pPr>
    </w:p>
    <w:p w:rsidR="004E6269" w:rsidRDefault="004E6269" w:rsidP="004664E6">
      <w:pPr>
        <w:jc w:val="center"/>
        <w:rPr>
          <w:sz w:val="20"/>
          <w:szCs w:val="20"/>
        </w:rPr>
      </w:pPr>
      <w:r>
        <w:rPr>
          <w:rFonts w:eastAsia="Times New Roman"/>
          <w:b/>
          <w:bCs/>
          <w:sz w:val="28"/>
          <w:szCs w:val="28"/>
        </w:rPr>
        <w:t>Статья 13. Предметы ведения постоянной комиссии по вопросам землепользования, градостроительства, коммунального хозяйства, благоустройства населенных пунктов</w:t>
      </w:r>
    </w:p>
    <w:p w:rsidR="004E6269" w:rsidRDefault="004E6269" w:rsidP="004E6269">
      <w:pPr>
        <w:rPr>
          <w:sz w:val="20"/>
          <w:szCs w:val="20"/>
        </w:rPr>
      </w:pPr>
    </w:p>
    <w:p w:rsidR="004E6269" w:rsidRDefault="004E6269" w:rsidP="004E6269">
      <w:pPr>
        <w:widowControl/>
        <w:numPr>
          <w:ilvl w:val="0"/>
          <w:numId w:val="43"/>
        </w:numPr>
        <w:tabs>
          <w:tab w:val="left" w:pos="1111"/>
        </w:tabs>
        <w:autoSpaceDE/>
        <w:autoSpaceDN/>
        <w:adjustRightInd/>
        <w:rPr>
          <w:rFonts w:eastAsia="Times New Roman"/>
          <w:sz w:val="28"/>
          <w:szCs w:val="28"/>
        </w:rPr>
      </w:pPr>
      <w:r>
        <w:rPr>
          <w:rFonts w:eastAsia="Times New Roman"/>
          <w:sz w:val="28"/>
          <w:szCs w:val="28"/>
        </w:rPr>
        <w:t>ведению настоящей комиссии относится подготовка и рассмотрение проектов решений по вопросам:</w:t>
      </w:r>
    </w:p>
    <w:p w:rsidR="004E6269" w:rsidRDefault="004E6269" w:rsidP="004E6269">
      <w:pPr>
        <w:widowControl/>
        <w:numPr>
          <w:ilvl w:val="0"/>
          <w:numId w:val="44"/>
        </w:numPr>
        <w:tabs>
          <w:tab w:val="left" w:pos="860"/>
        </w:tabs>
        <w:autoSpaceDE/>
        <w:autoSpaceDN/>
        <w:adjustRightInd/>
        <w:rPr>
          <w:rFonts w:eastAsia="Times New Roman"/>
          <w:sz w:val="28"/>
          <w:szCs w:val="28"/>
        </w:rPr>
      </w:pPr>
      <w:r>
        <w:rPr>
          <w:rFonts w:eastAsia="Times New Roman"/>
          <w:sz w:val="28"/>
          <w:szCs w:val="28"/>
        </w:rPr>
        <w:t>землеустройства и землепользования;</w:t>
      </w:r>
    </w:p>
    <w:p w:rsidR="004E6269" w:rsidRDefault="004E6269" w:rsidP="004E6269">
      <w:pPr>
        <w:widowControl/>
        <w:numPr>
          <w:ilvl w:val="0"/>
          <w:numId w:val="44"/>
        </w:numPr>
        <w:tabs>
          <w:tab w:val="left" w:pos="860"/>
        </w:tabs>
        <w:autoSpaceDE/>
        <w:autoSpaceDN/>
        <w:adjustRightInd/>
        <w:rPr>
          <w:rFonts w:eastAsia="Times New Roman"/>
          <w:sz w:val="28"/>
          <w:szCs w:val="28"/>
        </w:rPr>
      </w:pPr>
      <w:r>
        <w:rPr>
          <w:rFonts w:eastAsia="Times New Roman"/>
          <w:sz w:val="28"/>
          <w:szCs w:val="28"/>
        </w:rPr>
        <w:t>социального развития села;</w:t>
      </w:r>
    </w:p>
    <w:p w:rsidR="004E6269" w:rsidRDefault="004E6269" w:rsidP="004E6269">
      <w:pPr>
        <w:widowControl/>
        <w:numPr>
          <w:ilvl w:val="0"/>
          <w:numId w:val="44"/>
        </w:numPr>
        <w:tabs>
          <w:tab w:val="left" w:pos="860"/>
        </w:tabs>
        <w:autoSpaceDE/>
        <w:autoSpaceDN/>
        <w:adjustRightInd/>
        <w:rPr>
          <w:rFonts w:eastAsia="Times New Roman"/>
          <w:sz w:val="28"/>
          <w:szCs w:val="28"/>
        </w:rPr>
      </w:pPr>
      <w:r>
        <w:rPr>
          <w:rFonts w:eastAsia="Times New Roman"/>
          <w:sz w:val="28"/>
          <w:szCs w:val="28"/>
        </w:rPr>
        <w:t>градостроительной программы;</w:t>
      </w:r>
    </w:p>
    <w:p w:rsidR="004E6269" w:rsidRDefault="004E6269" w:rsidP="004E6269">
      <w:pPr>
        <w:widowControl/>
        <w:numPr>
          <w:ilvl w:val="0"/>
          <w:numId w:val="44"/>
        </w:numPr>
        <w:tabs>
          <w:tab w:val="left" w:pos="860"/>
        </w:tabs>
        <w:autoSpaceDE/>
        <w:autoSpaceDN/>
        <w:adjustRightInd/>
        <w:rPr>
          <w:rFonts w:eastAsia="Times New Roman"/>
          <w:sz w:val="28"/>
          <w:szCs w:val="28"/>
        </w:rPr>
      </w:pPr>
      <w:r>
        <w:rPr>
          <w:rFonts w:eastAsia="Times New Roman"/>
          <w:sz w:val="28"/>
          <w:szCs w:val="28"/>
        </w:rPr>
        <w:t>жилищного строительства;</w:t>
      </w:r>
    </w:p>
    <w:p w:rsidR="004E6269" w:rsidRDefault="004E6269" w:rsidP="004E6269">
      <w:pPr>
        <w:widowControl/>
        <w:numPr>
          <w:ilvl w:val="0"/>
          <w:numId w:val="44"/>
        </w:numPr>
        <w:tabs>
          <w:tab w:val="left" w:pos="860"/>
        </w:tabs>
        <w:autoSpaceDE/>
        <w:autoSpaceDN/>
        <w:adjustRightInd/>
        <w:rPr>
          <w:rFonts w:eastAsia="Times New Roman"/>
          <w:sz w:val="28"/>
          <w:szCs w:val="28"/>
        </w:rPr>
      </w:pPr>
      <w:r>
        <w:rPr>
          <w:rFonts w:eastAsia="Times New Roman"/>
          <w:sz w:val="28"/>
          <w:szCs w:val="28"/>
        </w:rPr>
        <w:t>землепользования и планирования застройки территории поселения;</w:t>
      </w:r>
    </w:p>
    <w:p w:rsidR="004E6269" w:rsidRDefault="004E6269" w:rsidP="004E6269">
      <w:pPr>
        <w:widowControl/>
        <w:numPr>
          <w:ilvl w:val="0"/>
          <w:numId w:val="44"/>
        </w:numPr>
        <w:tabs>
          <w:tab w:val="left" w:pos="860"/>
        </w:tabs>
        <w:autoSpaceDE/>
        <w:autoSpaceDN/>
        <w:adjustRightInd/>
        <w:rPr>
          <w:rFonts w:eastAsia="Times New Roman"/>
          <w:sz w:val="28"/>
          <w:szCs w:val="28"/>
        </w:rPr>
      </w:pPr>
      <w:r>
        <w:rPr>
          <w:rFonts w:eastAsia="Times New Roman"/>
          <w:sz w:val="28"/>
          <w:szCs w:val="28"/>
        </w:rPr>
        <w:t>политики в сфере ЖКХ и благоустройства;</w:t>
      </w:r>
    </w:p>
    <w:p w:rsidR="004E6269" w:rsidRDefault="004E6269" w:rsidP="004E6269">
      <w:pPr>
        <w:sectPr w:rsidR="004E6269">
          <w:type w:val="continuous"/>
          <w:pgSz w:w="11900" w:h="16838"/>
          <w:pgMar w:top="1125" w:right="566" w:bottom="387" w:left="1140" w:header="0" w:footer="0" w:gutter="0"/>
          <w:cols w:space="720" w:equalWidth="0">
            <w:col w:w="10200"/>
          </w:cols>
        </w:sectPr>
      </w:pPr>
    </w:p>
    <w:p w:rsidR="004E6269" w:rsidRDefault="004E6269" w:rsidP="004E6269">
      <w:pPr>
        <w:widowControl/>
        <w:numPr>
          <w:ilvl w:val="0"/>
          <w:numId w:val="45"/>
        </w:numPr>
        <w:tabs>
          <w:tab w:val="left" w:pos="953"/>
        </w:tabs>
        <w:autoSpaceDE/>
        <w:autoSpaceDN/>
        <w:adjustRightInd/>
        <w:rPr>
          <w:rFonts w:eastAsia="Times New Roman"/>
          <w:sz w:val="28"/>
          <w:szCs w:val="28"/>
        </w:rPr>
      </w:pPr>
      <w:r>
        <w:rPr>
          <w:rFonts w:eastAsia="Times New Roman"/>
          <w:sz w:val="28"/>
          <w:szCs w:val="28"/>
        </w:rPr>
        <w:lastRenderedPageBreak/>
        <w:t xml:space="preserve">регулирования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в соответствии с Уставом муниципального образования </w:t>
      </w:r>
      <w:r w:rsidR="00747869">
        <w:rPr>
          <w:rFonts w:eastAsia="Times New Roman"/>
          <w:sz w:val="28"/>
          <w:szCs w:val="28"/>
        </w:rPr>
        <w:t>Каштановск</w:t>
      </w:r>
      <w:r>
        <w:rPr>
          <w:rFonts w:eastAsia="Times New Roman"/>
          <w:sz w:val="28"/>
          <w:szCs w:val="28"/>
        </w:rPr>
        <w:t>ое сельское поселение Бахчисарайского района Республики Крым ;</w:t>
      </w:r>
    </w:p>
    <w:p w:rsidR="004E6269" w:rsidRDefault="004E6269" w:rsidP="004E6269">
      <w:pPr>
        <w:widowControl/>
        <w:numPr>
          <w:ilvl w:val="0"/>
          <w:numId w:val="45"/>
        </w:numPr>
        <w:tabs>
          <w:tab w:val="left" w:pos="860"/>
        </w:tabs>
        <w:autoSpaceDE/>
        <w:autoSpaceDN/>
        <w:adjustRightInd/>
        <w:rPr>
          <w:rFonts w:eastAsia="Times New Roman"/>
          <w:sz w:val="28"/>
          <w:szCs w:val="28"/>
        </w:rPr>
      </w:pPr>
      <w:r>
        <w:rPr>
          <w:rFonts w:eastAsia="Times New Roman"/>
          <w:sz w:val="28"/>
          <w:szCs w:val="28"/>
        </w:rPr>
        <w:t>развития жилищно-коммунального хозяйства поселения;</w:t>
      </w:r>
    </w:p>
    <w:p w:rsidR="004E6269" w:rsidRDefault="004E6269" w:rsidP="004E6269">
      <w:pPr>
        <w:widowControl/>
        <w:numPr>
          <w:ilvl w:val="0"/>
          <w:numId w:val="45"/>
        </w:numPr>
        <w:tabs>
          <w:tab w:val="left" w:pos="1056"/>
        </w:tabs>
        <w:autoSpaceDE/>
        <w:autoSpaceDN/>
        <w:adjustRightInd/>
        <w:rPr>
          <w:rFonts w:eastAsia="Times New Roman"/>
          <w:sz w:val="28"/>
          <w:szCs w:val="28"/>
        </w:rPr>
      </w:pPr>
      <w:r>
        <w:rPr>
          <w:rFonts w:eastAsia="Times New Roman"/>
          <w:sz w:val="28"/>
          <w:szCs w:val="28"/>
        </w:rPr>
        <w:t>электро-, тепло-, газо- и водоснабжения населения, водоотведения, снабжения населения топливом;</w:t>
      </w:r>
    </w:p>
    <w:p w:rsidR="004E6269" w:rsidRDefault="004E6269" w:rsidP="004E6269">
      <w:pPr>
        <w:widowControl/>
        <w:numPr>
          <w:ilvl w:val="0"/>
          <w:numId w:val="45"/>
        </w:numPr>
        <w:tabs>
          <w:tab w:val="left" w:pos="968"/>
        </w:tabs>
        <w:autoSpaceDE/>
        <w:autoSpaceDN/>
        <w:adjustRightInd/>
        <w:rPr>
          <w:rFonts w:eastAsia="Times New Roman"/>
          <w:sz w:val="28"/>
          <w:szCs w:val="28"/>
        </w:rPr>
      </w:pPr>
      <w:r>
        <w:rPr>
          <w:rFonts w:eastAsia="Times New Roman"/>
          <w:sz w:val="28"/>
          <w:szCs w:val="28"/>
        </w:rPr>
        <w:t>содержания и строительства автомобильных дорог общего пользования, мостов и иных транспортных инженерных сооружений в границах населенных пунктов поселения в соответствии с Уставом;</w:t>
      </w:r>
    </w:p>
    <w:p w:rsidR="004E6269" w:rsidRDefault="004E6269" w:rsidP="004E6269">
      <w:pPr>
        <w:widowControl/>
        <w:numPr>
          <w:ilvl w:val="0"/>
          <w:numId w:val="45"/>
        </w:numPr>
        <w:tabs>
          <w:tab w:val="left" w:pos="860"/>
        </w:tabs>
        <w:autoSpaceDE/>
        <w:autoSpaceDN/>
        <w:adjustRightInd/>
        <w:rPr>
          <w:rFonts w:eastAsia="Times New Roman"/>
          <w:sz w:val="28"/>
          <w:szCs w:val="28"/>
        </w:rPr>
      </w:pPr>
      <w:r>
        <w:rPr>
          <w:rFonts w:eastAsia="Times New Roman"/>
          <w:sz w:val="28"/>
          <w:szCs w:val="28"/>
        </w:rPr>
        <w:t>транспортного обслуживания населения в границах поселения;</w:t>
      </w:r>
    </w:p>
    <w:p w:rsidR="004E6269" w:rsidRDefault="004E6269" w:rsidP="004E6269">
      <w:pPr>
        <w:widowControl/>
        <w:numPr>
          <w:ilvl w:val="0"/>
          <w:numId w:val="45"/>
        </w:numPr>
        <w:tabs>
          <w:tab w:val="left" w:pos="860"/>
        </w:tabs>
        <w:autoSpaceDE/>
        <w:autoSpaceDN/>
        <w:adjustRightInd/>
        <w:rPr>
          <w:rFonts w:eastAsia="Times New Roman"/>
          <w:sz w:val="28"/>
          <w:szCs w:val="28"/>
        </w:rPr>
      </w:pPr>
      <w:r>
        <w:rPr>
          <w:rFonts w:eastAsia="Times New Roman"/>
          <w:sz w:val="28"/>
          <w:szCs w:val="28"/>
        </w:rPr>
        <w:t>организации сбора, вывоза и утилизации бытовых отходов и мусора;</w:t>
      </w:r>
    </w:p>
    <w:p w:rsidR="004E6269" w:rsidRDefault="004E6269" w:rsidP="004E6269">
      <w:pPr>
        <w:widowControl/>
        <w:numPr>
          <w:ilvl w:val="0"/>
          <w:numId w:val="45"/>
        </w:numPr>
        <w:tabs>
          <w:tab w:val="left" w:pos="1092"/>
        </w:tabs>
        <w:autoSpaceDE/>
        <w:autoSpaceDN/>
        <w:adjustRightInd/>
        <w:rPr>
          <w:rFonts w:eastAsia="Times New Roman"/>
          <w:sz w:val="28"/>
          <w:szCs w:val="28"/>
        </w:rPr>
      </w:pPr>
      <w:r>
        <w:rPr>
          <w:rFonts w:eastAsia="Times New Roman"/>
          <w:sz w:val="28"/>
          <w:szCs w:val="28"/>
        </w:rPr>
        <w:t>организации благоустройства и озеленения территории поселения, использования и охраны лесов, расположенных в границах поселения;</w:t>
      </w:r>
    </w:p>
    <w:p w:rsidR="004E6269" w:rsidRPr="0073016C" w:rsidRDefault="004E6269" w:rsidP="004E6269">
      <w:pPr>
        <w:widowControl/>
        <w:numPr>
          <w:ilvl w:val="0"/>
          <w:numId w:val="45"/>
        </w:numPr>
        <w:tabs>
          <w:tab w:val="left" w:pos="940"/>
        </w:tabs>
        <w:autoSpaceDE/>
        <w:autoSpaceDN/>
        <w:adjustRightInd/>
        <w:rPr>
          <w:rFonts w:eastAsia="Times New Roman"/>
          <w:sz w:val="28"/>
          <w:szCs w:val="28"/>
        </w:rPr>
      </w:pPr>
      <w:r w:rsidRPr="0073016C">
        <w:rPr>
          <w:rFonts w:eastAsia="Times New Roman"/>
          <w:sz w:val="28"/>
          <w:szCs w:val="28"/>
        </w:rPr>
        <w:t>освещения  улиц  и  установки  указателей  с  названиями  улиц  и  номерами</w:t>
      </w:r>
      <w:r w:rsidR="0073016C" w:rsidRPr="0073016C">
        <w:rPr>
          <w:rFonts w:eastAsia="Times New Roman"/>
          <w:sz w:val="28"/>
          <w:szCs w:val="28"/>
        </w:rPr>
        <w:t xml:space="preserve"> </w:t>
      </w:r>
      <w:r w:rsidRPr="0073016C">
        <w:rPr>
          <w:rFonts w:eastAsia="Times New Roman"/>
          <w:sz w:val="28"/>
          <w:szCs w:val="28"/>
        </w:rPr>
        <w:t>домов;</w:t>
      </w:r>
    </w:p>
    <w:p w:rsidR="004E6269" w:rsidRDefault="004E6269" w:rsidP="004E6269">
      <w:pPr>
        <w:widowControl/>
        <w:numPr>
          <w:ilvl w:val="0"/>
          <w:numId w:val="45"/>
        </w:numPr>
        <w:tabs>
          <w:tab w:val="left" w:pos="860"/>
        </w:tabs>
        <w:autoSpaceDE/>
        <w:autoSpaceDN/>
        <w:adjustRightInd/>
        <w:rPr>
          <w:rFonts w:eastAsia="Times New Roman"/>
          <w:sz w:val="28"/>
          <w:szCs w:val="28"/>
        </w:rPr>
      </w:pPr>
      <w:r>
        <w:rPr>
          <w:rFonts w:eastAsia="Times New Roman"/>
          <w:sz w:val="28"/>
          <w:szCs w:val="28"/>
        </w:rPr>
        <w:t>ритуальных услуг и содержания мест захоронения;</w:t>
      </w:r>
    </w:p>
    <w:p w:rsidR="004E6269" w:rsidRDefault="004E6269" w:rsidP="004E6269">
      <w:pPr>
        <w:rPr>
          <w:sz w:val="20"/>
          <w:szCs w:val="20"/>
        </w:rPr>
      </w:pPr>
    </w:p>
    <w:p w:rsidR="004E6269" w:rsidRDefault="004E6269" w:rsidP="0073016C">
      <w:pPr>
        <w:jc w:val="center"/>
        <w:rPr>
          <w:sz w:val="20"/>
          <w:szCs w:val="20"/>
        </w:rPr>
      </w:pPr>
      <w:r>
        <w:rPr>
          <w:rFonts w:eastAsia="Times New Roman"/>
          <w:b/>
          <w:bCs/>
          <w:sz w:val="28"/>
          <w:szCs w:val="28"/>
        </w:rPr>
        <w:t>Статья 14. Предметы ведения постоянной комиссии - комиссия по социальной политике, по вопросам образования, культуры, делам молодежи, ветеранов, спорта и туризма, здравоохранения и материнства, делам общественных и религиозных организаций; охраны окружающей среды ;</w:t>
      </w:r>
    </w:p>
    <w:p w:rsidR="004E6269" w:rsidRDefault="004E6269" w:rsidP="0073016C">
      <w:pPr>
        <w:jc w:val="center"/>
        <w:rPr>
          <w:sz w:val="20"/>
          <w:szCs w:val="20"/>
        </w:rPr>
      </w:pPr>
    </w:p>
    <w:p w:rsidR="004E6269" w:rsidRDefault="004E6269" w:rsidP="004E6269">
      <w:pPr>
        <w:widowControl/>
        <w:numPr>
          <w:ilvl w:val="0"/>
          <w:numId w:val="46"/>
        </w:numPr>
        <w:tabs>
          <w:tab w:val="left" w:pos="1011"/>
        </w:tabs>
        <w:autoSpaceDE/>
        <w:autoSpaceDN/>
        <w:adjustRightInd/>
        <w:rPr>
          <w:rFonts w:eastAsia="Times New Roman"/>
          <w:sz w:val="28"/>
          <w:szCs w:val="28"/>
        </w:rPr>
      </w:pPr>
      <w:r>
        <w:rPr>
          <w:rFonts w:eastAsia="Times New Roman"/>
          <w:sz w:val="28"/>
          <w:szCs w:val="28"/>
        </w:rPr>
        <w:t>основным направлениям деятельности комиссии по социальной политике, здравоохранению, образованию, культуре, делам молодежи, делам общественных и религиозных организаций относятся вопросы:</w:t>
      </w:r>
    </w:p>
    <w:p w:rsidR="004E6269" w:rsidRDefault="004E6269" w:rsidP="004E6269">
      <w:pPr>
        <w:widowControl/>
        <w:numPr>
          <w:ilvl w:val="0"/>
          <w:numId w:val="47"/>
        </w:numPr>
        <w:tabs>
          <w:tab w:val="left" w:pos="860"/>
        </w:tabs>
        <w:autoSpaceDE/>
        <w:autoSpaceDN/>
        <w:adjustRightInd/>
        <w:rPr>
          <w:rFonts w:eastAsia="Times New Roman"/>
          <w:sz w:val="28"/>
          <w:szCs w:val="28"/>
        </w:rPr>
      </w:pPr>
      <w:r>
        <w:rPr>
          <w:rFonts w:eastAsia="Times New Roman"/>
          <w:sz w:val="28"/>
          <w:szCs w:val="28"/>
        </w:rPr>
        <w:t>социального развития сельского поселения;</w:t>
      </w:r>
    </w:p>
    <w:p w:rsidR="004E6269" w:rsidRPr="00B63251" w:rsidRDefault="004E6269" w:rsidP="004E6269">
      <w:pPr>
        <w:widowControl/>
        <w:numPr>
          <w:ilvl w:val="0"/>
          <w:numId w:val="47"/>
        </w:numPr>
        <w:tabs>
          <w:tab w:val="left" w:pos="980"/>
        </w:tabs>
        <w:autoSpaceDE/>
        <w:autoSpaceDN/>
        <w:adjustRightInd/>
        <w:rPr>
          <w:rFonts w:eastAsia="Times New Roman"/>
          <w:sz w:val="28"/>
          <w:szCs w:val="28"/>
        </w:rPr>
      </w:pPr>
      <w:r w:rsidRPr="00B63251">
        <w:rPr>
          <w:rFonts w:eastAsia="Times New Roman"/>
          <w:sz w:val="28"/>
          <w:szCs w:val="28"/>
        </w:rPr>
        <w:t>организации  профилактической  работы  и  пропаганды  здорового  образа</w:t>
      </w:r>
      <w:r w:rsidR="00B63251" w:rsidRPr="00B63251">
        <w:rPr>
          <w:rFonts w:eastAsia="Times New Roman"/>
          <w:sz w:val="28"/>
          <w:szCs w:val="28"/>
        </w:rPr>
        <w:t xml:space="preserve"> </w:t>
      </w:r>
      <w:r w:rsidRPr="00B63251">
        <w:rPr>
          <w:rFonts w:eastAsia="Times New Roman"/>
          <w:sz w:val="28"/>
          <w:szCs w:val="28"/>
        </w:rPr>
        <w:t>жизни;</w:t>
      </w:r>
    </w:p>
    <w:p w:rsidR="004E6269" w:rsidRDefault="004E6269" w:rsidP="004E6269">
      <w:pPr>
        <w:widowControl/>
        <w:numPr>
          <w:ilvl w:val="0"/>
          <w:numId w:val="47"/>
        </w:numPr>
        <w:tabs>
          <w:tab w:val="left" w:pos="970"/>
        </w:tabs>
        <w:autoSpaceDE/>
        <w:autoSpaceDN/>
        <w:adjustRightInd/>
        <w:rPr>
          <w:rFonts w:eastAsia="Times New Roman"/>
          <w:sz w:val="28"/>
          <w:szCs w:val="28"/>
        </w:rPr>
      </w:pPr>
      <w:r>
        <w:rPr>
          <w:rFonts w:eastAsia="Times New Roman"/>
          <w:sz w:val="28"/>
          <w:szCs w:val="28"/>
        </w:rPr>
        <w:t>организации библиотечного обслуживания населения, комплектование и обеспечение сохранности их библиотечных фондов;</w:t>
      </w:r>
    </w:p>
    <w:p w:rsidR="004E6269" w:rsidRDefault="004E6269" w:rsidP="004E6269">
      <w:pPr>
        <w:widowControl/>
        <w:numPr>
          <w:ilvl w:val="0"/>
          <w:numId w:val="47"/>
        </w:numPr>
        <w:tabs>
          <w:tab w:val="left" w:pos="860"/>
        </w:tabs>
        <w:autoSpaceDE/>
        <w:autoSpaceDN/>
        <w:adjustRightInd/>
        <w:rPr>
          <w:rFonts w:eastAsia="Times New Roman"/>
          <w:sz w:val="28"/>
          <w:szCs w:val="28"/>
        </w:rPr>
      </w:pPr>
      <w:r>
        <w:rPr>
          <w:rFonts w:eastAsia="Times New Roman"/>
          <w:sz w:val="28"/>
          <w:szCs w:val="28"/>
        </w:rPr>
        <w:t>создания условий по организации досуга и услугами организаций культуры;</w:t>
      </w:r>
    </w:p>
    <w:p w:rsidR="004E6269" w:rsidRDefault="004E6269" w:rsidP="004E6269">
      <w:pPr>
        <w:widowControl/>
        <w:numPr>
          <w:ilvl w:val="0"/>
          <w:numId w:val="47"/>
        </w:numPr>
        <w:tabs>
          <w:tab w:val="left" w:pos="1052"/>
        </w:tabs>
        <w:autoSpaceDE/>
        <w:autoSpaceDN/>
        <w:adjustRightInd/>
        <w:rPr>
          <w:rFonts w:eastAsia="Times New Roman"/>
          <w:sz w:val="28"/>
          <w:szCs w:val="28"/>
        </w:rPr>
      </w:pPr>
      <w:r>
        <w:rPr>
          <w:rFonts w:eastAsia="Times New Roman"/>
          <w:sz w:val="28"/>
          <w:szCs w:val="28"/>
        </w:rPr>
        <w:t>создания условий для развития местного традиционного народного художественного творчества в поселениях;</w:t>
      </w:r>
    </w:p>
    <w:p w:rsidR="004E6269" w:rsidRDefault="00B63251" w:rsidP="00B63251">
      <w:pPr>
        <w:rPr>
          <w:rFonts w:eastAsia="Times New Roman"/>
          <w:sz w:val="28"/>
          <w:szCs w:val="28"/>
        </w:rPr>
      </w:pPr>
      <w:r>
        <w:rPr>
          <w:sz w:val="20"/>
          <w:szCs w:val="20"/>
        </w:rPr>
        <w:t xml:space="preserve">- </w:t>
      </w:r>
      <w:r w:rsidR="004E6269">
        <w:rPr>
          <w:rFonts w:eastAsia="Times New Roman"/>
          <w:sz w:val="28"/>
          <w:szCs w:val="28"/>
        </w:rPr>
        <w:t>обеспечения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4E6269" w:rsidRDefault="004E6269" w:rsidP="004E6269">
      <w:pPr>
        <w:widowControl/>
        <w:numPr>
          <w:ilvl w:val="0"/>
          <w:numId w:val="48"/>
        </w:numPr>
        <w:tabs>
          <w:tab w:val="left" w:pos="1042"/>
        </w:tabs>
        <w:autoSpaceDE/>
        <w:autoSpaceDN/>
        <w:adjustRightInd/>
        <w:rPr>
          <w:rFonts w:eastAsia="Times New Roman"/>
          <w:sz w:val="28"/>
          <w:szCs w:val="28"/>
        </w:rPr>
      </w:pPr>
      <w:r>
        <w:rPr>
          <w:rFonts w:eastAsia="Times New Roman"/>
          <w:sz w:val="28"/>
          <w:szCs w:val="28"/>
        </w:rPr>
        <w:t>организации и осуществления мероприятий по работе с детьми и молодежью;</w:t>
      </w:r>
    </w:p>
    <w:p w:rsidR="004E6269" w:rsidRDefault="004E6269" w:rsidP="004E6269">
      <w:pPr>
        <w:widowControl/>
        <w:numPr>
          <w:ilvl w:val="0"/>
          <w:numId w:val="48"/>
        </w:numPr>
        <w:tabs>
          <w:tab w:val="left" w:pos="896"/>
        </w:tabs>
        <w:autoSpaceDE/>
        <w:autoSpaceDN/>
        <w:adjustRightInd/>
        <w:rPr>
          <w:rFonts w:eastAsia="Times New Roman"/>
          <w:sz w:val="28"/>
          <w:szCs w:val="28"/>
        </w:rPr>
      </w:pPr>
      <w:r>
        <w:rPr>
          <w:rFonts w:eastAsia="Times New Roman"/>
          <w:sz w:val="28"/>
          <w:szCs w:val="28"/>
        </w:rPr>
        <w:t>профилактики детской безнадзорности, социальной адаптации подростков и молодежи, находящихся в трудной жизненной ситуации;</w:t>
      </w:r>
    </w:p>
    <w:p w:rsidR="004E6269" w:rsidRDefault="004E6269" w:rsidP="004E6269">
      <w:pPr>
        <w:widowControl/>
        <w:numPr>
          <w:ilvl w:val="0"/>
          <w:numId w:val="48"/>
        </w:numPr>
        <w:tabs>
          <w:tab w:val="left" w:pos="860"/>
        </w:tabs>
        <w:autoSpaceDE/>
        <w:autoSpaceDN/>
        <w:adjustRightInd/>
        <w:rPr>
          <w:rFonts w:eastAsia="Times New Roman"/>
          <w:sz w:val="28"/>
          <w:szCs w:val="28"/>
        </w:rPr>
      </w:pPr>
      <w:r>
        <w:rPr>
          <w:rFonts w:eastAsia="Times New Roman"/>
          <w:sz w:val="28"/>
          <w:szCs w:val="28"/>
        </w:rPr>
        <w:t>проблем семьи;</w:t>
      </w:r>
    </w:p>
    <w:p w:rsidR="004E6269" w:rsidRDefault="004E6269" w:rsidP="004E6269">
      <w:pPr>
        <w:rPr>
          <w:sz w:val="20"/>
          <w:szCs w:val="20"/>
        </w:rPr>
      </w:pPr>
      <w:r>
        <w:rPr>
          <w:rFonts w:eastAsia="Times New Roman"/>
          <w:sz w:val="28"/>
          <w:szCs w:val="28"/>
        </w:rPr>
        <w:t>-нравственного, патриотического и гражданского воспитания молодежи;</w:t>
      </w:r>
    </w:p>
    <w:p w:rsidR="004E6269" w:rsidRDefault="004E6269" w:rsidP="004E6269">
      <w:pPr>
        <w:widowControl/>
        <w:numPr>
          <w:ilvl w:val="0"/>
          <w:numId w:val="49"/>
        </w:numPr>
        <w:tabs>
          <w:tab w:val="left" w:pos="860"/>
        </w:tabs>
        <w:autoSpaceDE/>
        <w:autoSpaceDN/>
        <w:adjustRightInd/>
        <w:rPr>
          <w:rFonts w:eastAsia="Times New Roman"/>
          <w:sz w:val="28"/>
          <w:szCs w:val="28"/>
        </w:rPr>
      </w:pPr>
      <w:r>
        <w:rPr>
          <w:rFonts w:eastAsia="Times New Roman"/>
          <w:sz w:val="28"/>
          <w:szCs w:val="28"/>
        </w:rPr>
        <w:t>духовного развития, толерантности и межконфессиональных отношений;</w:t>
      </w:r>
    </w:p>
    <w:p w:rsidR="004E6269" w:rsidRDefault="004E6269" w:rsidP="004E6269">
      <w:pPr>
        <w:widowControl/>
        <w:numPr>
          <w:ilvl w:val="0"/>
          <w:numId w:val="49"/>
        </w:numPr>
        <w:tabs>
          <w:tab w:val="left" w:pos="860"/>
        </w:tabs>
        <w:autoSpaceDE/>
        <w:autoSpaceDN/>
        <w:adjustRightInd/>
        <w:rPr>
          <w:rFonts w:eastAsia="Times New Roman"/>
          <w:sz w:val="28"/>
          <w:szCs w:val="28"/>
        </w:rPr>
      </w:pPr>
      <w:r>
        <w:rPr>
          <w:rFonts w:eastAsia="Times New Roman"/>
          <w:sz w:val="28"/>
          <w:szCs w:val="28"/>
        </w:rPr>
        <w:t>увековечивание памяти выдающихся событий и личностей.</w:t>
      </w:r>
    </w:p>
    <w:p w:rsidR="004E6269" w:rsidRDefault="004E6269" w:rsidP="004E6269">
      <w:pPr>
        <w:widowControl/>
        <w:numPr>
          <w:ilvl w:val="0"/>
          <w:numId w:val="49"/>
        </w:numPr>
        <w:tabs>
          <w:tab w:val="left" w:pos="941"/>
        </w:tabs>
        <w:autoSpaceDE/>
        <w:autoSpaceDN/>
        <w:adjustRightInd/>
        <w:rPr>
          <w:rFonts w:eastAsia="Times New Roman"/>
          <w:sz w:val="28"/>
          <w:szCs w:val="28"/>
        </w:rPr>
      </w:pPr>
      <w:r>
        <w:rPr>
          <w:rFonts w:eastAsia="Times New Roman"/>
          <w:sz w:val="28"/>
          <w:szCs w:val="28"/>
        </w:rPr>
        <w:lastRenderedPageBreak/>
        <w:t>обеспечения жителей поселения услугами связи, общественного питания, торговли и бытового обслуживания;</w:t>
      </w:r>
    </w:p>
    <w:p w:rsidR="004E6269" w:rsidRDefault="004E6269" w:rsidP="004E6269">
      <w:pPr>
        <w:rPr>
          <w:rFonts w:eastAsia="Times New Roman"/>
          <w:sz w:val="28"/>
          <w:szCs w:val="28"/>
        </w:rPr>
      </w:pPr>
    </w:p>
    <w:p w:rsidR="004E6269" w:rsidRDefault="004E6269" w:rsidP="004E6269">
      <w:pPr>
        <w:widowControl/>
        <w:numPr>
          <w:ilvl w:val="0"/>
          <w:numId w:val="49"/>
        </w:numPr>
        <w:tabs>
          <w:tab w:val="left" w:pos="915"/>
        </w:tabs>
        <w:autoSpaceDE/>
        <w:autoSpaceDN/>
        <w:adjustRightInd/>
        <w:rPr>
          <w:rFonts w:eastAsia="Times New Roman"/>
          <w:sz w:val="28"/>
          <w:szCs w:val="28"/>
        </w:rPr>
      </w:pPr>
      <w:r>
        <w:rPr>
          <w:rFonts w:eastAsia="Times New Roman"/>
          <w:sz w:val="28"/>
          <w:szCs w:val="28"/>
        </w:rPr>
        <w:t>охраны памятников истории, культуры местного значения находящихся на территории поселения - организации и осуществления мероприятий межпоселенческого характера по работе с детьми и молодежью.</w:t>
      </w:r>
    </w:p>
    <w:p w:rsidR="004E6269" w:rsidRDefault="004E6269" w:rsidP="004E6269">
      <w:pPr>
        <w:rPr>
          <w:sz w:val="20"/>
          <w:szCs w:val="20"/>
        </w:rPr>
      </w:pPr>
    </w:p>
    <w:p w:rsidR="004E6269" w:rsidRDefault="004E6269" w:rsidP="00B63251">
      <w:pPr>
        <w:jc w:val="center"/>
        <w:rPr>
          <w:sz w:val="20"/>
          <w:szCs w:val="20"/>
        </w:rPr>
      </w:pPr>
      <w:r>
        <w:rPr>
          <w:rFonts w:eastAsia="Times New Roman"/>
          <w:b/>
          <w:bCs/>
          <w:sz w:val="28"/>
          <w:szCs w:val="28"/>
        </w:rPr>
        <w:t>Статья 15. Заключительные положения</w:t>
      </w:r>
    </w:p>
    <w:p w:rsidR="004E6269" w:rsidRDefault="004E6269" w:rsidP="004E6269">
      <w:pPr>
        <w:rPr>
          <w:sz w:val="20"/>
          <w:szCs w:val="20"/>
        </w:rPr>
      </w:pPr>
    </w:p>
    <w:p w:rsidR="004E6269" w:rsidRDefault="004E6269" w:rsidP="004E6269">
      <w:pPr>
        <w:widowControl/>
        <w:numPr>
          <w:ilvl w:val="0"/>
          <w:numId w:val="50"/>
        </w:numPr>
        <w:tabs>
          <w:tab w:val="left" w:pos="1121"/>
        </w:tabs>
        <w:autoSpaceDE/>
        <w:autoSpaceDN/>
        <w:adjustRightInd/>
        <w:rPr>
          <w:rFonts w:eastAsia="Times New Roman"/>
          <w:sz w:val="28"/>
          <w:szCs w:val="28"/>
        </w:rPr>
      </w:pPr>
      <w:r>
        <w:rPr>
          <w:rFonts w:eastAsia="Times New Roman"/>
          <w:sz w:val="28"/>
          <w:szCs w:val="28"/>
        </w:rPr>
        <w:t xml:space="preserve">Настоящее положение вводится со дня его утверждения </w:t>
      </w:r>
      <w:r w:rsidR="00747869">
        <w:rPr>
          <w:rFonts w:eastAsia="Times New Roman"/>
          <w:sz w:val="28"/>
          <w:szCs w:val="28"/>
        </w:rPr>
        <w:t>Каштановск</w:t>
      </w:r>
      <w:r>
        <w:rPr>
          <w:rFonts w:eastAsia="Times New Roman"/>
          <w:sz w:val="28"/>
          <w:szCs w:val="28"/>
        </w:rPr>
        <w:t>им сельским советом.</w:t>
      </w:r>
    </w:p>
    <w:p w:rsidR="004E6269" w:rsidRDefault="004E6269" w:rsidP="004E6269">
      <w:pPr>
        <w:widowControl/>
        <w:numPr>
          <w:ilvl w:val="0"/>
          <w:numId w:val="50"/>
        </w:numPr>
        <w:tabs>
          <w:tab w:val="left" w:pos="1061"/>
        </w:tabs>
        <w:autoSpaceDE/>
        <w:autoSpaceDN/>
        <w:adjustRightInd/>
        <w:rPr>
          <w:rFonts w:eastAsia="Times New Roman"/>
          <w:sz w:val="28"/>
          <w:szCs w:val="28"/>
        </w:rPr>
      </w:pPr>
      <w:r>
        <w:rPr>
          <w:rFonts w:eastAsia="Times New Roman"/>
          <w:sz w:val="28"/>
          <w:szCs w:val="28"/>
        </w:rPr>
        <w:t>Дополнения и изменения в Положение вносятся на основании решений Совета по инициативе комиссии или Совета.</w:t>
      </w: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rPr>
          <w:sz w:val="20"/>
          <w:szCs w:val="20"/>
        </w:rPr>
      </w:pPr>
    </w:p>
    <w:p w:rsidR="004E6269" w:rsidRDefault="004E6269" w:rsidP="004E6269">
      <w:pPr>
        <w:suppressAutoHyphens/>
        <w:rPr>
          <w:b/>
          <w:sz w:val="28"/>
          <w:szCs w:val="28"/>
        </w:rPr>
      </w:pPr>
    </w:p>
    <w:p w:rsidR="004E6269" w:rsidRPr="005E7126" w:rsidRDefault="004E6269" w:rsidP="004E6269">
      <w:pPr>
        <w:suppressAutoHyphens/>
        <w:rPr>
          <w:b/>
          <w:sz w:val="28"/>
          <w:szCs w:val="28"/>
        </w:rPr>
      </w:pPr>
    </w:p>
    <w:sectPr w:rsidR="004E6269" w:rsidRPr="005E7126" w:rsidSect="008370BB">
      <w:headerReference w:type="default" r:id="rId11"/>
      <w:footerReference w:type="default" r:id="rId12"/>
      <w:footerReference w:type="first" r:id="rId13"/>
      <w:pgSz w:w="11900" w:h="16800"/>
      <w:pgMar w:top="426" w:right="567" w:bottom="79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21F" w:rsidRDefault="0022321F">
      <w:r>
        <w:separator/>
      </w:r>
    </w:p>
  </w:endnote>
  <w:endnote w:type="continuationSeparator" w:id="0">
    <w:p w:rsidR="0022321F" w:rsidRDefault="002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tr w:rsidR="00B2689B">
      <w:tblPrEx>
        <w:tblCellMar>
          <w:top w:w="0" w:type="dxa"/>
          <w:left w:w="0" w:type="dxa"/>
          <w:bottom w:w="0" w:type="dxa"/>
          <w:right w:w="0" w:type="dxa"/>
        </w:tblCellMar>
      </w:tblPrEx>
      <w:tc>
        <w:tcPr>
          <w:gridSpan w:val="0"/>
        </w:tcPr>
        <w:p w:rsidR="00894453" w:rsidRDefault="00894453">
          <w:pPr>
            <w:pStyle w:val="a9"/>
            <w:jc w:val="right"/>
          </w:pPr>
          <w:r>
            <w:fldChar w:fldCharType="begin"/>
          </w:r>
          <w:r>
            <w:instrText>PAGE   \* MERGEFORMAT</w:instrText>
          </w:r>
          <w:r>
            <w:fldChar w:fldCharType="separate"/>
          </w:r>
          <w:r w:rsidR="00DF27AB">
            <w:rPr>
              <w:noProof/>
            </w:rPr>
            <w:t>13</w:t>
          </w:r>
          <w: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53" w:rsidRDefault="00894453">
    <w:pPr>
      <w:pStyle w:val="a9"/>
      <w:jc w:val="right"/>
    </w:pPr>
    <w:r>
      <w:fldChar w:fldCharType="begin"/>
    </w:r>
    <w:r>
      <w:instrText>PAGE   \* MERGEFORMAT</w:instrText>
    </w:r>
    <w:r>
      <w:fldChar w:fldCharType="separate"/>
    </w:r>
    <w:r>
      <w:rPr>
        <w:noProof/>
      </w:rPr>
      <w:t>1</w:t>
    </w:r>
    <w:r>
      <w:fldChar w:fldCharType="end"/>
    </w:r>
  </w:p>
  <w:p w:rsidR="00894453" w:rsidRDefault="008944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21F" w:rsidRDefault="0022321F">
      <w:r>
        <w:separator/>
      </w:r>
    </w:p>
  </w:footnote>
  <w:footnote w:type="continuationSeparator" w:id="0">
    <w:p w:rsidR="0022321F" w:rsidRDefault="002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9B" w:rsidRDefault="00C5613D" w:rsidP="00C5613D">
    <w:pPr>
      <w:pStyle w:val="a7"/>
      <w:tabs>
        <w:tab w:val="clear" w:pos="4677"/>
        <w:tab w:val="clear" w:pos="9355"/>
        <w:tab w:val="left" w:pos="4883"/>
      </w:tabs>
    </w:pPr>
    <w:r>
      <w:tab/>
    </w:r>
  </w:p>
  <w:p w:rsidR="00B2689B" w:rsidRDefault="00B2689B">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A2A4844"/>
    <w:lvl w:ilvl="0" w:tplc="E772A14A">
      <w:start w:val="1"/>
      <w:numFmt w:val="decimal"/>
      <w:lvlText w:val="%1."/>
      <w:lvlJc w:val="left"/>
      <w:rPr>
        <w:rFonts w:cs="Times New Roman"/>
      </w:rPr>
    </w:lvl>
    <w:lvl w:ilvl="1" w:tplc="4246EF14">
      <w:numFmt w:val="decimal"/>
      <w:lvlText w:val=""/>
      <w:lvlJc w:val="left"/>
      <w:rPr>
        <w:rFonts w:cs="Times New Roman"/>
      </w:rPr>
    </w:lvl>
    <w:lvl w:ilvl="2" w:tplc="5432595A">
      <w:numFmt w:val="decimal"/>
      <w:lvlText w:val=""/>
      <w:lvlJc w:val="left"/>
      <w:rPr>
        <w:rFonts w:cs="Times New Roman"/>
      </w:rPr>
    </w:lvl>
    <w:lvl w:ilvl="3" w:tplc="5CD03602">
      <w:numFmt w:val="decimal"/>
      <w:lvlText w:val=""/>
      <w:lvlJc w:val="left"/>
      <w:rPr>
        <w:rFonts w:cs="Times New Roman"/>
      </w:rPr>
    </w:lvl>
    <w:lvl w:ilvl="4" w:tplc="62C467C6">
      <w:numFmt w:val="decimal"/>
      <w:lvlText w:val=""/>
      <w:lvlJc w:val="left"/>
      <w:rPr>
        <w:rFonts w:cs="Times New Roman"/>
      </w:rPr>
    </w:lvl>
    <w:lvl w:ilvl="5" w:tplc="788873CA">
      <w:numFmt w:val="decimal"/>
      <w:lvlText w:val=""/>
      <w:lvlJc w:val="left"/>
      <w:rPr>
        <w:rFonts w:cs="Times New Roman"/>
      </w:rPr>
    </w:lvl>
    <w:lvl w:ilvl="6" w:tplc="97A057D2">
      <w:numFmt w:val="decimal"/>
      <w:lvlText w:val=""/>
      <w:lvlJc w:val="left"/>
      <w:rPr>
        <w:rFonts w:cs="Times New Roman"/>
      </w:rPr>
    </w:lvl>
    <w:lvl w:ilvl="7" w:tplc="9F24C00C">
      <w:numFmt w:val="decimal"/>
      <w:lvlText w:val=""/>
      <w:lvlJc w:val="left"/>
      <w:rPr>
        <w:rFonts w:cs="Times New Roman"/>
      </w:rPr>
    </w:lvl>
    <w:lvl w:ilvl="8" w:tplc="FCE226DC">
      <w:numFmt w:val="decimal"/>
      <w:lvlText w:val=""/>
      <w:lvlJc w:val="left"/>
      <w:rPr>
        <w:rFonts w:cs="Times New Roman"/>
      </w:rPr>
    </w:lvl>
  </w:abstractNum>
  <w:abstractNum w:abstractNumId="1">
    <w:nsid w:val="0000030A"/>
    <w:multiLevelType w:val="hybridMultilevel"/>
    <w:tmpl w:val="49E2C4CC"/>
    <w:lvl w:ilvl="0" w:tplc="3C969846">
      <w:start w:val="1"/>
      <w:numFmt w:val="bullet"/>
      <w:lvlText w:val="-"/>
      <w:lvlJc w:val="left"/>
    </w:lvl>
    <w:lvl w:ilvl="1" w:tplc="1E7492A4">
      <w:numFmt w:val="decimal"/>
      <w:lvlText w:val=""/>
      <w:lvlJc w:val="left"/>
      <w:rPr>
        <w:rFonts w:cs="Times New Roman"/>
      </w:rPr>
    </w:lvl>
    <w:lvl w:ilvl="2" w:tplc="0C904D7E">
      <w:numFmt w:val="decimal"/>
      <w:lvlText w:val=""/>
      <w:lvlJc w:val="left"/>
      <w:rPr>
        <w:rFonts w:cs="Times New Roman"/>
      </w:rPr>
    </w:lvl>
    <w:lvl w:ilvl="3" w:tplc="68168182">
      <w:numFmt w:val="decimal"/>
      <w:lvlText w:val=""/>
      <w:lvlJc w:val="left"/>
      <w:rPr>
        <w:rFonts w:cs="Times New Roman"/>
      </w:rPr>
    </w:lvl>
    <w:lvl w:ilvl="4" w:tplc="EACE7A7E">
      <w:numFmt w:val="decimal"/>
      <w:lvlText w:val=""/>
      <w:lvlJc w:val="left"/>
      <w:rPr>
        <w:rFonts w:cs="Times New Roman"/>
      </w:rPr>
    </w:lvl>
    <w:lvl w:ilvl="5" w:tplc="9B1AC290">
      <w:numFmt w:val="decimal"/>
      <w:lvlText w:val=""/>
      <w:lvlJc w:val="left"/>
      <w:rPr>
        <w:rFonts w:cs="Times New Roman"/>
      </w:rPr>
    </w:lvl>
    <w:lvl w:ilvl="6" w:tplc="C1F2D846">
      <w:numFmt w:val="decimal"/>
      <w:lvlText w:val=""/>
      <w:lvlJc w:val="left"/>
      <w:rPr>
        <w:rFonts w:cs="Times New Roman"/>
      </w:rPr>
    </w:lvl>
    <w:lvl w:ilvl="7" w:tplc="8012CFFC">
      <w:numFmt w:val="decimal"/>
      <w:lvlText w:val=""/>
      <w:lvlJc w:val="left"/>
      <w:rPr>
        <w:rFonts w:cs="Times New Roman"/>
      </w:rPr>
    </w:lvl>
    <w:lvl w:ilvl="8" w:tplc="8FD6A76E">
      <w:numFmt w:val="decimal"/>
      <w:lvlText w:val=""/>
      <w:lvlJc w:val="left"/>
      <w:rPr>
        <w:rFonts w:cs="Times New Roman"/>
      </w:rPr>
    </w:lvl>
  </w:abstractNum>
  <w:abstractNum w:abstractNumId="2">
    <w:nsid w:val="00000732"/>
    <w:multiLevelType w:val="hybridMultilevel"/>
    <w:tmpl w:val="C41606C4"/>
    <w:lvl w:ilvl="0" w:tplc="DACC4D32">
      <w:start w:val="4"/>
      <w:numFmt w:val="decimal"/>
      <w:lvlText w:val="%1."/>
      <w:lvlJc w:val="left"/>
      <w:rPr>
        <w:rFonts w:cs="Times New Roman"/>
      </w:rPr>
    </w:lvl>
    <w:lvl w:ilvl="1" w:tplc="CE1A7606">
      <w:numFmt w:val="decimal"/>
      <w:lvlText w:val=""/>
      <w:lvlJc w:val="left"/>
      <w:rPr>
        <w:rFonts w:cs="Times New Roman"/>
      </w:rPr>
    </w:lvl>
    <w:lvl w:ilvl="2" w:tplc="35B00CA8">
      <w:numFmt w:val="decimal"/>
      <w:lvlText w:val=""/>
      <w:lvlJc w:val="left"/>
      <w:rPr>
        <w:rFonts w:cs="Times New Roman"/>
      </w:rPr>
    </w:lvl>
    <w:lvl w:ilvl="3" w:tplc="CD920F46">
      <w:numFmt w:val="decimal"/>
      <w:lvlText w:val=""/>
      <w:lvlJc w:val="left"/>
      <w:rPr>
        <w:rFonts w:cs="Times New Roman"/>
      </w:rPr>
    </w:lvl>
    <w:lvl w:ilvl="4" w:tplc="2F3EDA34">
      <w:numFmt w:val="decimal"/>
      <w:lvlText w:val=""/>
      <w:lvlJc w:val="left"/>
      <w:rPr>
        <w:rFonts w:cs="Times New Roman"/>
      </w:rPr>
    </w:lvl>
    <w:lvl w:ilvl="5" w:tplc="95FA23CC">
      <w:numFmt w:val="decimal"/>
      <w:lvlText w:val=""/>
      <w:lvlJc w:val="left"/>
      <w:rPr>
        <w:rFonts w:cs="Times New Roman"/>
      </w:rPr>
    </w:lvl>
    <w:lvl w:ilvl="6" w:tplc="BE2AD860">
      <w:numFmt w:val="decimal"/>
      <w:lvlText w:val=""/>
      <w:lvlJc w:val="left"/>
      <w:rPr>
        <w:rFonts w:cs="Times New Roman"/>
      </w:rPr>
    </w:lvl>
    <w:lvl w:ilvl="7" w:tplc="782A3D6C">
      <w:numFmt w:val="decimal"/>
      <w:lvlText w:val=""/>
      <w:lvlJc w:val="left"/>
      <w:rPr>
        <w:rFonts w:cs="Times New Roman"/>
      </w:rPr>
    </w:lvl>
    <w:lvl w:ilvl="8" w:tplc="ECB80EAA">
      <w:numFmt w:val="decimal"/>
      <w:lvlText w:val=""/>
      <w:lvlJc w:val="left"/>
      <w:rPr>
        <w:rFonts w:cs="Times New Roman"/>
      </w:rPr>
    </w:lvl>
  </w:abstractNum>
  <w:abstractNum w:abstractNumId="3">
    <w:nsid w:val="00000BDB"/>
    <w:multiLevelType w:val="hybridMultilevel"/>
    <w:tmpl w:val="6A7CA1CC"/>
    <w:lvl w:ilvl="0" w:tplc="8CFE92AA">
      <w:start w:val="1"/>
      <w:numFmt w:val="bullet"/>
      <w:lvlText w:val="-"/>
      <w:lvlJc w:val="left"/>
    </w:lvl>
    <w:lvl w:ilvl="1" w:tplc="24A2D28E">
      <w:numFmt w:val="decimal"/>
      <w:lvlText w:val=""/>
      <w:lvlJc w:val="left"/>
      <w:rPr>
        <w:rFonts w:cs="Times New Roman"/>
      </w:rPr>
    </w:lvl>
    <w:lvl w:ilvl="2" w:tplc="379E2E12">
      <w:numFmt w:val="decimal"/>
      <w:lvlText w:val=""/>
      <w:lvlJc w:val="left"/>
      <w:rPr>
        <w:rFonts w:cs="Times New Roman"/>
      </w:rPr>
    </w:lvl>
    <w:lvl w:ilvl="3" w:tplc="D7403164">
      <w:numFmt w:val="decimal"/>
      <w:lvlText w:val=""/>
      <w:lvlJc w:val="left"/>
      <w:rPr>
        <w:rFonts w:cs="Times New Roman"/>
      </w:rPr>
    </w:lvl>
    <w:lvl w:ilvl="4" w:tplc="1EB671E8">
      <w:numFmt w:val="decimal"/>
      <w:lvlText w:val=""/>
      <w:lvlJc w:val="left"/>
      <w:rPr>
        <w:rFonts w:cs="Times New Roman"/>
      </w:rPr>
    </w:lvl>
    <w:lvl w:ilvl="5" w:tplc="4A7CCE1C">
      <w:numFmt w:val="decimal"/>
      <w:lvlText w:val=""/>
      <w:lvlJc w:val="left"/>
      <w:rPr>
        <w:rFonts w:cs="Times New Roman"/>
      </w:rPr>
    </w:lvl>
    <w:lvl w:ilvl="6" w:tplc="B4FEEB0A">
      <w:numFmt w:val="decimal"/>
      <w:lvlText w:val=""/>
      <w:lvlJc w:val="left"/>
      <w:rPr>
        <w:rFonts w:cs="Times New Roman"/>
      </w:rPr>
    </w:lvl>
    <w:lvl w:ilvl="7" w:tplc="5C56B098">
      <w:numFmt w:val="decimal"/>
      <w:lvlText w:val=""/>
      <w:lvlJc w:val="left"/>
      <w:rPr>
        <w:rFonts w:cs="Times New Roman"/>
      </w:rPr>
    </w:lvl>
    <w:lvl w:ilvl="8" w:tplc="6B5E719E">
      <w:numFmt w:val="decimal"/>
      <w:lvlText w:val=""/>
      <w:lvlJc w:val="left"/>
      <w:rPr>
        <w:rFonts w:cs="Times New Roman"/>
      </w:rPr>
    </w:lvl>
  </w:abstractNum>
  <w:abstractNum w:abstractNumId="4">
    <w:nsid w:val="00000DDC"/>
    <w:multiLevelType w:val="hybridMultilevel"/>
    <w:tmpl w:val="A858DF64"/>
    <w:lvl w:ilvl="0" w:tplc="99A49BC6">
      <w:start w:val="1"/>
      <w:numFmt w:val="bullet"/>
      <w:lvlText w:val="-"/>
      <w:lvlJc w:val="left"/>
    </w:lvl>
    <w:lvl w:ilvl="1" w:tplc="A5CC157A">
      <w:numFmt w:val="decimal"/>
      <w:lvlText w:val=""/>
      <w:lvlJc w:val="left"/>
      <w:rPr>
        <w:rFonts w:cs="Times New Roman"/>
      </w:rPr>
    </w:lvl>
    <w:lvl w:ilvl="2" w:tplc="673E4AF0">
      <w:numFmt w:val="decimal"/>
      <w:lvlText w:val=""/>
      <w:lvlJc w:val="left"/>
      <w:rPr>
        <w:rFonts w:cs="Times New Roman"/>
      </w:rPr>
    </w:lvl>
    <w:lvl w:ilvl="3" w:tplc="709EF5BA">
      <w:numFmt w:val="decimal"/>
      <w:lvlText w:val=""/>
      <w:lvlJc w:val="left"/>
      <w:rPr>
        <w:rFonts w:cs="Times New Roman"/>
      </w:rPr>
    </w:lvl>
    <w:lvl w:ilvl="4" w:tplc="8FC4BDFA">
      <w:numFmt w:val="decimal"/>
      <w:lvlText w:val=""/>
      <w:lvlJc w:val="left"/>
      <w:rPr>
        <w:rFonts w:cs="Times New Roman"/>
      </w:rPr>
    </w:lvl>
    <w:lvl w:ilvl="5" w:tplc="975C2B4C">
      <w:numFmt w:val="decimal"/>
      <w:lvlText w:val=""/>
      <w:lvlJc w:val="left"/>
      <w:rPr>
        <w:rFonts w:cs="Times New Roman"/>
      </w:rPr>
    </w:lvl>
    <w:lvl w:ilvl="6" w:tplc="8432FC96">
      <w:numFmt w:val="decimal"/>
      <w:lvlText w:val=""/>
      <w:lvlJc w:val="left"/>
      <w:rPr>
        <w:rFonts w:cs="Times New Roman"/>
      </w:rPr>
    </w:lvl>
    <w:lvl w:ilvl="7" w:tplc="8B2A5AB8">
      <w:numFmt w:val="decimal"/>
      <w:lvlText w:val=""/>
      <w:lvlJc w:val="left"/>
      <w:rPr>
        <w:rFonts w:cs="Times New Roman"/>
      </w:rPr>
    </w:lvl>
    <w:lvl w:ilvl="8" w:tplc="BDC0DE3E">
      <w:numFmt w:val="decimal"/>
      <w:lvlText w:val=""/>
      <w:lvlJc w:val="left"/>
      <w:rPr>
        <w:rFonts w:cs="Times New Roman"/>
      </w:rPr>
    </w:lvl>
  </w:abstractNum>
  <w:abstractNum w:abstractNumId="5">
    <w:nsid w:val="00001366"/>
    <w:multiLevelType w:val="hybridMultilevel"/>
    <w:tmpl w:val="AD26F5EA"/>
    <w:lvl w:ilvl="0" w:tplc="D2C2DE92">
      <w:start w:val="1"/>
      <w:numFmt w:val="bullet"/>
      <w:lvlText w:val="К"/>
      <w:lvlJc w:val="left"/>
    </w:lvl>
    <w:lvl w:ilvl="1" w:tplc="167E56CE">
      <w:numFmt w:val="decimal"/>
      <w:lvlText w:val=""/>
      <w:lvlJc w:val="left"/>
      <w:rPr>
        <w:rFonts w:cs="Times New Roman"/>
      </w:rPr>
    </w:lvl>
    <w:lvl w:ilvl="2" w:tplc="7E9CC6E4">
      <w:numFmt w:val="decimal"/>
      <w:lvlText w:val=""/>
      <w:lvlJc w:val="left"/>
      <w:rPr>
        <w:rFonts w:cs="Times New Roman"/>
      </w:rPr>
    </w:lvl>
    <w:lvl w:ilvl="3" w:tplc="9E78DB22">
      <w:numFmt w:val="decimal"/>
      <w:lvlText w:val=""/>
      <w:lvlJc w:val="left"/>
      <w:rPr>
        <w:rFonts w:cs="Times New Roman"/>
      </w:rPr>
    </w:lvl>
    <w:lvl w:ilvl="4" w:tplc="59268C96">
      <w:numFmt w:val="decimal"/>
      <w:lvlText w:val=""/>
      <w:lvlJc w:val="left"/>
      <w:rPr>
        <w:rFonts w:cs="Times New Roman"/>
      </w:rPr>
    </w:lvl>
    <w:lvl w:ilvl="5" w:tplc="C70E0366">
      <w:numFmt w:val="decimal"/>
      <w:lvlText w:val=""/>
      <w:lvlJc w:val="left"/>
      <w:rPr>
        <w:rFonts w:cs="Times New Roman"/>
      </w:rPr>
    </w:lvl>
    <w:lvl w:ilvl="6" w:tplc="CF8A9170">
      <w:numFmt w:val="decimal"/>
      <w:lvlText w:val=""/>
      <w:lvlJc w:val="left"/>
      <w:rPr>
        <w:rFonts w:cs="Times New Roman"/>
      </w:rPr>
    </w:lvl>
    <w:lvl w:ilvl="7" w:tplc="0FC429AC">
      <w:numFmt w:val="decimal"/>
      <w:lvlText w:val=""/>
      <w:lvlJc w:val="left"/>
      <w:rPr>
        <w:rFonts w:cs="Times New Roman"/>
      </w:rPr>
    </w:lvl>
    <w:lvl w:ilvl="8" w:tplc="0BCAB8CE">
      <w:numFmt w:val="decimal"/>
      <w:lvlText w:val=""/>
      <w:lvlJc w:val="left"/>
      <w:rPr>
        <w:rFonts w:cs="Times New Roman"/>
      </w:rPr>
    </w:lvl>
  </w:abstractNum>
  <w:abstractNum w:abstractNumId="6">
    <w:nsid w:val="00001A49"/>
    <w:multiLevelType w:val="hybridMultilevel"/>
    <w:tmpl w:val="AC827656"/>
    <w:lvl w:ilvl="0" w:tplc="506E265E">
      <w:start w:val="2"/>
      <w:numFmt w:val="decimal"/>
      <w:lvlText w:val="%1."/>
      <w:lvlJc w:val="left"/>
      <w:rPr>
        <w:rFonts w:cs="Times New Roman"/>
      </w:rPr>
    </w:lvl>
    <w:lvl w:ilvl="1" w:tplc="6D3E4520">
      <w:numFmt w:val="decimal"/>
      <w:lvlText w:val=""/>
      <w:lvlJc w:val="left"/>
      <w:rPr>
        <w:rFonts w:cs="Times New Roman"/>
      </w:rPr>
    </w:lvl>
    <w:lvl w:ilvl="2" w:tplc="3058E7AE">
      <w:numFmt w:val="decimal"/>
      <w:lvlText w:val=""/>
      <w:lvlJc w:val="left"/>
      <w:rPr>
        <w:rFonts w:cs="Times New Roman"/>
      </w:rPr>
    </w:lvl>
    <w:lvl w:ilvl="3" w:tplc="B822A36A">
      <w:numFmt w:val="decimal"/>
      <w:lvlText w:val=""/>
      <w:lvlJc w:val="left"/>
      <w:rPr>
        <w:rFonts w:cs="Times New Roman"/>
      </w:rPr>
    </w:lvl>
    <w:lvl w:ilvl="4" w:tplc="C90C8120">
      <w:numFmt w:val="decimal"/>
      <w:lvlText w:val=""/>
      <w:lvlJc w:val="left"/>
      <w:rPr>
        <w:rFonts w:cs="Times New Roman"/>
      </w:rPr>
    </w:lvl>
    <w:lvl w:ilvl="5" w:tplc="0F0A43A8">
      <w:numFmt w:val="decimal"/>
      <w:lvlText w:val=""/>
      <w:lvlJc w:val="left"/>
      <w:rPr>
        <w:rFonts w:cs="Times New Roman"/>
      </w:rPr>
    </w:lvl>
    <w:lvl w:ilvl="6" w:tplc="F9946B10">
      <w:numFmt w:val="decimal"/>
      <w:lvlText w:val=""/>
      <w:lvlJc w:val="left"/>
      <w:rPr>
        <w:rFonts w:cs="Times New Roman"/>
      </w:rPr>
    </w:lvl>
    <w:lvl w:ilvl="7" w:tplc="AC18A75E">
      <w:numFmt w:val="decimal"/>
      <w:lvlText w:val=""/>
      <w:lvlJc w:val="left"/>
      <w:rPr>
        <w:rFonts w:cs="Times New Roman"/>
      </w:rPr>
    </w:lvl>
    <w:lvl w:ilvl="8" w:tplc="4EBCFBD8">
      <w:numFmt w:val="decimal"/>
      <w:lvlText w:val=""/>
      <w:lvlJc w:val="left"/>
      <w:rPr>
        <w:rFonts w:cs="Times New Roman"/>
      </w:rPr>
    </w:lvl>
  </w:abstractNum>
  <w:abstractNum w:abstractNumId="7">
    <w:nsid w:val="00001AD4"/>
    <w:multiLevelType w:val="hybridMultilevel"/>
    <w:tmpl w:val="E5BC0250"/>
    <w:lvl w:ilvl="0" w:tplc="108419D2">
      <w:start w:val="1"/>
      <w:numFmt w:val="bullet"/>
      <w:lvlText w:val="-"/>
      <w:lvlJc w:val="left"/>
    </w:lvl>
    <w:lvl w:ilvl="1" w:tplc="FF32B5FE">
      <w:numFmt w:val="decimal"/>
      <w:lvlText w:val=""/>
      <w:lvlJc w:val="left"/>
      <w:rPr>
        <w:rFonts w:cs="Times New Roman"/>
      </w:rPr>
    </w:lvl>
    <w:lvl w:ilvl="2" w:tplc="57F23ECE">
      <w:numFmt w:val="decimal"/>
      <w:lvlText w:val=""/>
      <w:lvlJc w:val="left"/>
      <w:rPr>
        <w:rFonts w:cs="Times New Roman"/>
      </w:rPr>
    </w:lvl>
    <w:lvl w:ilvl="3" w:tplc="F98633B4">
      <w:numFmt w:val="decimal"/>
      <w:lvlText w:val=""/>
      <w:lvlJc w:val="left"/>
      <w:rPr>
        <w:rFonts w:cs="Times New Roman"/>
      </w:rPr>
    </w:lvl>
    <w:lvl w:ilvl="4" w:tplc="F9FAB3D0">
      <w:numFmt w:val="decimal"/>
      <w:lvlText w:val=""/>
      <w:lvlJc w:val="left"/>
      <w:rPr>
        <w:rFonts w:cs="Times New Roman"/>
      </w:rPr>
    </w:lvl>
    <w:lvl w:ilvl="5" w:tplc="C3726C22">
      <w:numFmt w:val="decimal"/>
      <w:lvlText w:val=""/>
      <w:lvlJc w:val="left"/>
      <w:rPr>
        <w:rFonts w:cs="Times New Roman"/>
      </w:rPr>
    </w:lvl>
    <w:lvl w:ilvl="6" w:tplc="F52C3188">
      <w:numFmt w:val="decimal"/>
      <w:lvlText w:val=""/>
      <w:lvlJc w:val="left"/>
      <w:rPr>
        <w:rFonts w:cs="Times New Roman"/>
      </w:rPr>
    </w:lvl>
    <w:lvl w:ilvl="7" w:tplc="8EDE7204">
      <w:numFmt w:val="decimal"/>
      <w:lvlText w:val=""/>
      <w:lvlJc w:val="left"/>
      <w:rPr>
        <w:rFonts w:cs="Times New Roman"/>
      </w:rPr>
    </w:lvl>
    <w:lvl w:ilvl="8" w:tplc="8C447B3A">
      <w:numFmt w:val="decimal"/>
      <w:lvlText w:val=""/>
      <w:lvlJc w:val="left"/>
      <w:rPr>
        <w:rFonts w:cs="Times New Roman"/>
      </w:rPr>
    </w:lvl>
  </w:abstractNum>
  <w:abstractNum w:abstractNumId="8">
    <w:nsid w:val="00001CD0"/>
    <w:multiLevelType w:val="hybridMultilevel"/>
    <w:tmpl w:val="5720C98E"/>
    <w:lvl w:ilvl="0" w:tplc="FF6C7552">
      <w:start w:val="1"/>
      <w:numFmt w:val="bullet"/>
      <w:lvlText w:val="-"/>
      <w:lvlJc w:val="left"/>
    </w:lvl>
    <w:lvl w:ilvl="1" w:tplc="6DD27982">
      <w:numFmt w:val="decimal"/>
      <w:lvlText w:val=""/>
      <w:lvlJc w:val="left"/>
      <w:rPr>
        <w:rFonts w:cs="Times New Roman"/>
      </w:rPr>
    </w:lvl>
    <w:lvl w:ilvl="2" w:tplc="EDE04974">
      <w:numFmt w:val="decimal"/>
      <w:lvlText w:val=""/>
      <w:lvlJc w:val="left"/>
      <w:rPr>
        <w:rFonts w:cs="Times New Roman"/>
      </w:rPr>
    </w:lvl>
    <w:lvl w:ilvl="3" w:tplc="3708C0B8">
      <w:numFmt w:val="decimal"/>
      <w:lvlText w:val=""/>
      <w:lvlJc w:val="left"/>
      <w:rPr>
        <w:rFonts w:cs="Times New Roman"/>
      </w:rPr>
    </w:lvl>
    <w:lvl w:ilvl="4" w:tplc="FD4ABB04">
      <w:numFmt w:val="decimal"/>
      <w:lvlText w:val=""/>
      <w:lvlJc w:val="left"/>
      <w:rPr>
        <w:rFonts w:cs="Times New Roman"/>
      </w:rPr>
    </w:lvl>
    <w:lvl w:ilvl="5" w:tplc="25F6CA88">
      <w:numFmt w:val="decimal"/>
      <w:lvlText w:val=""/>
      <w:lvlJc w:val="left"/>
      <w:rPr>
        <w:rFonts w:cs="Times New Roman"/>
      </w:rPr>
    </w:lvl>
    <w:lvl w:ilvl="6" w:tplc="80BA0672">
      <w:numFmt w:val="decimal"/>
      <w:lvlText w:val=""/>
      <w:lvlJc w:val="left"/>
      <w:rPr>
        <w:rFonts w:cs="Times New Roman"/>
      </w:rPr>
    </w:lvl>
    <w:lvl w:ilvl="7" w:tplc="90742034">
      <w:numFmt w:val="decimal"/>
      <w:lvlText w:val=""/>
      <w:lvlJc w:val="left"/>
      <w:rPr>
        <w:rFonts w:cs="Times New Roman"/>
      </w:rPr>
    </w:lvl>
    <w:lvl w:ilvl="8" w:tplc="BA70D9BA">
      <w:numFmt w:val="decimal"/>
      <w:lvlText w:val=""/>
      <w:lvlJc w:val="left"/>
      <w:rPr>
        <w:rFonts w:cs="Times New Roman"/>
      </w:rPr>
    </w:lvl>
  </w:abstractNum>
  <w:abstractNum w:abstractNumId="9">
    <w:nsid w:val="00002213"/>
    <w:multiLevelType w:val="hybridMultilevel"/>
    <w:tmpl w:val="733ADF20"/>
    <w:lvl w:ilvl="0" w:tplc="2A5C5D7A">
      <w:start w:val="1"/>
      <w:numFmt w:val="bullet"/>
      <w:lvlText w:val="и"/>
      <w:lvlJc w:val="left"/>
    </w:lvl>
    <w:lvl w:ilvl="1" w:tplc="8F7ACA04">
      <w:start w:val="4"/>
      <w:numFmt w:val="decimal"/>
      <w:lvlText w:val="%2."/>
      <w:lvlJc w:val="left"/>
      <w:rPr>
        <w:rFonts w:cs="Times New Roman"/>
        <w:sz w:val="28"/>
        <w:szCs w:val="28"/>
      </w:rPr>
    </w:lvl>
    <w:lvl w:ilvl="2" w:tplc="5C96615A">
      <w:numFmt w:val="decimal"/>
      <w:lvlText w:val=""/>
      <w:lvlJc w:val="left"/>
      <w:rPr>
        <w:rFonts w:cs="Times New Roman"/>
      </w:rPr>
    </w:lvl>
    <w:lvl w:ilvl="3" w:tplc="57189DEE">
      <w:numFmt w:val="decimal"/>
      <w:lvlText w:val=""/>
      <w:lvlJc w:val="left"/>
      <w:rPr>
        <w:rFonts w:cs="Times New Roman"/>
      </w:rPr>
    </w:lvl>
    <w:lvl w:ilvl="4" w:tplc="4FA25A5E">
      <w:numFmt w:val="decimal"/>
      <w:lvlText w:val=""/>
      <w:lvlJc w:val="left"/>
      <w:rPr>
        <w:rFonts w:cs="Times New Roman"/>
      </w:rPr>
    </w:lvl>
    <w:lvl w:ilvl="5" w:tplc="606EF9AC">
      <w:numFmt w:val="decimal"/>
      <w:lvlText w:val=""/>
      <w:lvlJc w:val="left"/>
      <w:rPr>
        <w:rFonts w:cs="Times New Roman"/>
      </w:rPr>
    </w:lvl>
    <w:lvl w:ilvl="6" w:tplc="CD8E6B38">
      <w:numFmt w:val="decimal"/>
      <w:lvlText w:val=""/>
      <w:lvlJc w:val="left"/>
      <w:rPr>
        <w:rFonts w:cs="Times New Roman"/>
      </w:rPr>
    </w:lvl>
    <w:lvl w:ilvl="7" w:tplc="B8B8ED24">
      <w:numFmt w:val="decimal"/>
      <w:lvlText w:val=""/>
      <w:lvlJc w:val="left"/>
      <w:rPr>
        <w:rFonts w:cs="Times New Roman"/>
      </w:rPr>
    </w:lvl>
    <w:lvl w:ilvl="8" w:tplc="2278D85E">
      <w:numFmt w:val="decimal"/>
      <w:lvlText w:val=""/>
      <w:lvlJc w:val="left"/>
      <w:rPr>
        <w:rFonts w:cs="Times New Roman"/>
      </w:rPr>
    </w:lvl>
  </w:abstractNum>
  <w:abstractNum w:abstractNumId="10">
    <w:nsid w:val="000022EE"/>
    <w:multiLevelType w:val="hybridMultilevel"/>
    <w:tmpl w:val="7052652E"/>
    <w:lvl w:ilvl="0" w:tplc="EE780CE4">
      <w:start w:val="12"/>
      <w:numFmt w:val="decimal"/>
      <w:lvlText w:val="%1."/>
      <w:lvlJc w:val="left"/>
      <w:rPr>
        <w:rFonts w:cs="Times New Roman"/>
      </w:rPr>
    </w:lvl>
    <w:lvl w:ilvl="1" w:tplc="0584EEBA">
      <w:numFmt w:val="decimal"/>
      <w:lvlText w:val=""/>
      <w:lvlJc w:val="left"/>
      <w:rPr>
        <w:rFonts w:cs="Times New Roman"/>
      </w:rPr>
    </w:lvl>
    <w:lvl w:ilvl="2" w:tplc="F934DCB2">
      <w:numFmt w:val="decimal"/>
      <w:lvlText w:val=""/>
      <w:lvlJc w:val="left"/>
      <w:rPr>
        <w:rFonts w:cs="Times New Roman"/>
      </w:rPr>
    </w:lvl>
    <w:lvl w:ilvl="3" w:tplc="3D14A706">
      <w:numFmt w:val="decimal"/>
      <w:lvlText w:val=""/>
      <w:lvlJc w:val="left"/>
      <w:rPr>
        <w:rFonts w:cs="Times New Roman"/>
      </w:rPr>
    </w:lvl>
    <w:lvl w:ilvl="4" w:tplc="2168F54A">
      <w:numFmt w:val="decimal"/>
      <w:lvlText w:val=""/>
      <w:lvlJc w:val="left"/>
      <w:rPr>
        <w:rFonts w:cs="Times New Roman"/>
      </w:rPr>
    </w:lvl>
    <w:lvl w:ilvl="5" w:tplc="E04427D4">
      <w:numFmt w:val="decimal"/>
      <w:lvlText w:val=""/>
      <w:lvlJc w:val="left"/>
      <w:rPr>
        <w:rFonts w:cs="Times New Roman"/>
      </w:rPr>
    </w:lvl>
    <w:lvl w:ilvl="6" w:tplc="745427B0">
      <w:numFmt w:val="decimal"/>
      <w:lvlText w:val=""/>
      <w:lvlJc w:val="left"/>
      <w:rPr>
        <w:rFonts w:cs="Times New Roman"/>
      </w:rPr>
    </w:lvl>
    <w:lvl w:ilvl="7" w:tplc="08C25D56">
      <w:numFmt w:val="decimal"/>
      <w:lvlText w:val=""/>
      <w:lvlJc w:val="left"/>
      <w:rPr>
        <w:rFonts w:cs="Times New Roman"/>
      </w:rPr>
    </w:lvl>
    <w:lvl w:ilvl="8" w:tplc="3FDA1D12">
      <w:numFmt w:val="decimal"/>
      <w:lvlText w:val=""/>
      <w:lvlJc w:val="left"/>
      <w:rPr>
        <w:rFonts w:cs="Times New Roman"/>
      </w:rPr>
    </w:lvl>
  </w:abstractNum>
  <w:abstractNum w:abstractNumId="11">
    <w:nsid w:val="00002350"/>
    <w:multiLevelType w:val="hybridMultilevel"/>
    <w:tmpl w:val="16EA7354"/>
    <w:lvl w:ilvl="0" w:tplc="E258CB22">
      <w:start w:val="9"/>
      <w:numFmt w:val="decimal"/>
      <w:lvlText w:val="%1."/>
      <w:lvlJc w:val="left"/>
      <w:rPr>
        <w:rFonts w:cs="Times New Roman"/>
      </w:rPr>
    </w:lvl>
    <w:lvl w:ilvl="1" w:tplc="72ACA7A0">
      <w:numFmt w:val="decimal"/>
      <w:lvlText w:val=""/>
      <w:lvlJc w:val="left"/>
      <w:rPr>
        <w:rFonts w:cs="Times New Roman"/>
      </w:rPr>
    </w:lvl>
    <w:lvl w:ilvl="2" w:tplc="33CA1C26">
      <w:numFmt w:val="decimal"/>
      <w:lvlText w:val=""/>
      <w:lvlJc w:val="left"/>
      <w:rPr>
        <w:rFonts w:cs="Times New Roman"/>
      </w:rPr>
    </w:lvl>
    <w:lvl w:ilvl="3" w:tplc="592665FE">
      <w:numFmt w:val="decimal"/>
      <w:lvlText w:val=""/>
      <w:lvlJc w:val="left"/>
      <w:rPr>
        <w:rFonts w:cs="Times New Roman"/>
      </w:rPr>
    </w:lvl>
    <w:lvl w:ilvl="4" w:tplc="2C7856AA">
      <w:numFmt w:val="decimal"/>
      <w:lvlText w:val=""/>
      <w:lvlJc w:val="left"/>
      <w:rPr>
        <w:rFonts w:cs="Times New Roman"/>
      </w:rPr>
    </w:lvl>
    <w:lvl w:ilvl="5" w:tplc="407C3240">
      <w:numFmt w:val="decimal"/>
      <w:lvlText w:val=""/>
      <w:lvlJc w:val="left"/>
      <w:rPr>
        <w:rFonts w:cs="Times New Roman"/>
      </w:rPr>
    </w:lvl>
    <w:lvl w:ilvl="6" w:tplc="25E64B78">
      <w:numFmt w:val="decimal"/>
      <w:lvlText w:val=""/>
      <w:lvlJc w:val="left"/>
      <w:rPr>
        <w:rFonts w:cs="Times New Roman"/>
      </w:rPr>
    </w:lvl>
    <w:lvl w:ilvl="7" w:tplc="B3CADC30">
      <w:numFmt w:val="decimal"/>
      <w:lvlText w:val=""/>
      <w:lvlJc w:val="left"/>
      <w:rPr>
        <w:rFonts w:cs="Times New Roman"/>
      </w:rPr>
    </w:lvl>
    <w:lvl w:ilvl="8" w:tplc="B3368AFC">
      <w:numFmt w:val="decimal"/>
      <w:lvlText w:val=""/>
      <w:lvlJc w:val="left"/>
      <w:rPr>
        <w:rFonts w:cs="Times New Roman"/>
      </w:rPr>
    </w:lvl>
  </w:abstractNum>
  <w:abstractNum w:abstractNumId="12">
    <w:nsid w:val="0000260D"/>
    <w:multiLevelType w:val="hybridMultilevel"/>
    <w:tmpl w:val="1B889E9C"/>
    <w:lvl w:ilvl="0" w:tplc="5582CB6C">
      <w:start w:val="1"/>
      <w:numFmt w:val="bullet"/>
      <w:lvlText w:val="в"/>
      <w:lvlJc w:val="left"/>
    </w:lvl>
    <w:lvl w:ilvl="1" w:tplc="9EF83B98">
      <w:start w:val="8"/>
      <w:numFmt w:val="decimal"/>
      <w:lvlText w:val="%2."/>
      <w:lvlJc w:val="left"/>
      <w:rPr>
        <w:rFonts w:cs="Times New Roman"/>
      </w:rPr>
    </w:lvl>
    <w:lvl w:ilvl="2" w:tplc="B13CF656">
      <w:numFmt w:val="decimal"/>
      <w:lvlText w:val=""/>
      <w:lvlJc w:val="left"/>
      <w:rPr>
        <w:rFonts w:cs="Times New Roman"/>
      </w:rPr>
    </w:lvl>
    <w:lvl w:ilvl="3" w:tplc="F16A153E">
      <w:numFmt w:val="decimal"/>
      <w:lvlText w:val=""/>
      <w:lvlJc w:val="left"/>
      <w:rPr>
        <w:rFonts w:cs="Times New Roman"/>
      </w:rPr>
    </w:lvl>
    <w:lvl w:ilvl="4" w:tplc="5EFA1E8E">
      <w:numFmt w:val="decimal"/>
      <w:lvlText w:val=""/>
      <w:lvlJc w:val="left"/>
      <w:rPr>
        <w:rFonts w:cs="Times New Roman"/>
      </w:rPr>
    </w:lvl>
    <w:lvl w:ilvl="5" w:tplc="971A2DD4">
      <w:numFmt w:val="decimal"/>
      <w:lvlText w:val=""/>
      <w:lvlJc w:val="left"/>
      <w:rPr>
        <w:rFonts w:cs="Times New Roman"/>
      </w:rPr>
    </w:lvl>
    <w:lvl w:ilvl="6" w:tplc="6E820752">
      <w:numFmt w:val="decimal"/>
      <w:lvlText w:val=""/>
      <w:lvlJc w:val="left"/>
      <w:rPr>
        <w:rFonts w:cs="Times New Roman"/>
      </w:rPr>
    </w:lvl>
    <w:lvl w:ilvl="7" w:tplc="346A22EA">
      <w:numFmt w:val="decimal"/>
      <w:lvlText w:val=""/>
      <w:lvlJc w:val="left"/>
      <w:rPr>
        <w:rFonts w:cs="Times New Roman"/>
      </w:rPr>
    </w:lvl>
    <w:lvl w:ilvl="8" w:tplc="BAE20E00">
      <w:numFmt w:val="decimal"/>
      <w:lvlText w:val=""/>
      <w:lvlJc w:val="left"/>
      <w:rPr>
        <w:rFonts w:cs="Times New Roman"/>
      </w:rPr>
    </w:lvl>
  </w:abstractNum>
  <w:abstractNum w:abstractNumId="13">
    <w:nsid w:val="00002C3B"/>
    <w:multiLevelType w:val="hybridMultilevel"/>
    <w:tmpl w:val="B48E4FB0"/>
    <w:lvl w:ilvl="0" w:tplc="6F964550">
      <w:start w:val="1"/>
      <w:numFmt w:val="decimal"/>
      <w:lvlText w:val="%1."/>
      <w:lvlJc w:val="left"/>
      <w:rPr>
        <w:rFonts w:cs="Times New Roman"/>
      </w:rPr>
    </w:lvl>
    <w:lvl w:ilvl="1" w:tplc="5CFCA760">
      <w:numFmt w:val="decimal"/>
      <w:lvlText w:val=""/>
      <w:lvlJc w:val="left"/>
      <w:rPr>
        <w:rFonts w:cs="Times New Roman"/>
      </w:rPr>
    </w:lvl>
    <w:lvl w:ilvl="2" w:tplc="C254C11E">
      <w:numFmt w:val="decimal"/>
      <w:lvlText w:val=""/>
      <w:lvlJc w:val="left"/>
      <w:rPr>
        <w:rFonts w:cs="Times New Roman"/>
      </w:rPr>
    </w:lvl>
    <w:lvl w:ilvl="3" w:tplc="253A7F38">
      <w:numFmt w:val="decimal"/>
      <w:lvlText w:val=""/>
      <w:lvlJc w:val="left"/>
      <w:rPr>
        <w:rFonts w:cs="Times New Roman"/>
      </w:rPr>
    </w:lvl>
    <w:lvl w:ilvl="4" w:tplc="19FE6574">
      <w:numFmt w:val="decimal"/>
      <w:lvlText w:val=""/>
      <w:lvlJc w:val="left"/>
      <w:rPr>
        <w:rFonts w:cs="Times New Roman"/>
      </w:rPr>
    </w:lvl>
    <w:lvl w:ilvl="5" w:tplc="6F42C15C">
      <w:numFmt w:val="decimal"/>
      <w:lvlText w:val=""/>
      <w:lvlJc w:val="left"/>
      <w:rPr>
        <w:rFonts w:cs="Times New Roman"/>
      </w:rPr>
    </w:lvl>
    <w:lvl w:ilvl="6" w:tplc="6B0E4F76">
      <w:numFmt w:val="decimal"/>
      <w:lvlText w:val=""/>
      <w:lvlJc w:val="left"/>
      <w:rPr>
        <w:rFonts w:cs="Times New Roman"/>
      </w:rPr>
    </w:lvl>
    <w:lvl w:ilvl="7" w:tplc="DDBACA6A">
      <w:numFmt w:val="decimal"/>
      <w:lvlText w:val=""/>
      <w:lvlJc w:val="left"/>
      <w:rPr>
        <w:rFonts w:cs="Times New Roman"/>
      </w:rPr>
    </w:lvl>
    <w:lvl w:ilvl="8" w:tplc="DC901CB6">
      <w:numFmt w:val="decimal"/>
      <w:lvlText w:val=""/>
      <w:lvlJc w:val="left"/>
      <w:rPr>
        <w:rFonts w:cs="Times New Roman"/>
      </w:rPr>
    </w:lvl>
  </w:abstractNum>
  <w:abstractNum w:abstractNumId="14">
    <w:nsid w:val="00002E40"/>
    <w:multiLevelType w:val="hybridMultilevel"/>
    <w:tmpl w:val="D264F75A"/>
    <w:lvl w:ilvl="0" w:tplc="EF507A4E">
      <w:start w:val="1"/>
      <w:numFmt w:val="bullet"/>
      <w:lvlText w:val="-"/>
      <w:lvlJc w:val="left"/>
    </w:lvl>
    <w:lvl w:ilvl="1" w:tplc="9480807E">
      <w:numFmt w:val="decimal"/>
      <w:lvlText w:val=""/>
      <w:lvlJc w:val="left"/>
      <w:rPr>
        <w:rFonts w:cs="Times New Roman"/>
      </w:rPr>
    </w:lvl>
    <w:lvl w:ilvl="2" w:tplc="F84ACE34">
      <w:numFmt w:val="decimal"/>
      <w:lvlText w:val=""/>
      <w:lvlJc w:val="left"/>
      <w:rPr>
        <w:rFonts w:cs="Times New Roman"/>
      </w:rPr>
    </w:lvl>
    <w:lvl w:ilvl="3" w:tplc="35F0B326">
      <w:numFmt w:val="decimal"/>
      <w:lvlText w:val=""/>
      <w:lvlJc w:val="left"/>
      <w:rPr>
        <w:rFonts w:cs="Times New Roman"/>
      </w:rPr>
    </w:lvl>
    <w:lvl w:ilvl="4" w:tplc="3EE65B36">
      <w:numFmt w:val="decimal"/>
      <w:lvlText w:val=""/>
      <w:lvlJc w:val="left"/>
      <w:rPr>
        <w:rFonts w:cs="Times New Roman"/>
      </w:rPr>
    </w:lvl>
    <w:lvl w:ilvl="5" w:tplc="A9F6EE4A">
      <w:numFmt w:val="decimal"/>
      <w:lvlText w:val=""/>
      <w:lvlJc w:val="left"/>
      <w:rPr>
        <w:rFonts w:cs="Times New Roman"/>
      </w:rPr>
    </w:lvl>
    <w:lvl w:ilvl="6" w:tplc="39A4983E">
      <w:numFmt w:val="decimal"/>
      <w:lvlText w:val=""/>
      <w:lvlJc w:val="left"/>
      <w:rPr>
        <w:rFonts w:cs="Times New Roman"/>
      </w:rPr>
    </w:lvl>
    <w:lvl w:ilvl="7" w:tplc="FB7432DC">
      <w:numFmt w:val="decimal"/>
      <w:lvlText w:val=""/>
      <w:lvlJc w:val="left"/>
      <w:rPr>
        <w:rFonts w:cs="Times New Roman"/>
      </w:rPr>
    </w:lvl>
    <w:lvl w:ilvl="8" w:tplc="76F04B22">
      <w:numFmt w:val="decimal"/>
      <w:lvlText w:val=""/>
      <w:lvlJc w:val="left"/>
      <w:rPr>
        <w:rFonts w:cs="Times New Roman"/>
      </w:rPr>
    </w:lvl>
  </w:abstractNum>
  <w:abstractNum w:abstractNumId="15">
    <w:nsid w:val="0000301C"/>
    <w:multiLevelType w:val="hybridMultilevel"/>
    <w:tmpl w:val="AE440A4A"/>
    <w:lvl w:ilvl="0" w:tplc="3DF8C1C8">
      <w:start w:val="1"/>
      <w:numFmt w:val="bullet"/>
      <w:lvlText w:val="-"/>
      <w:lvlJc w:val="left"/>
    </w:lvl>
    <w:lvl w:ilvl="1" w:tplc="A426C7E0">
      <w:numFmt w:val="decimal"/>
      <w:lvlText w:val=""/>
      <w:lvlJc w:val="left"/>
      <w:rPr>
        <w:rFonts w:cs="Times New Roman"/>
      </w:rPr>
    </w:lvl>
    <w:lvl w:ilvl="2" w:tplc="7B68D4F0">
      <w:numFmt w:val="decimal"/>
      <w:lvlText w:val=""/>
      <w:lvlJc w:val="left"/>
      <w:rPr>
        <w:rFonts w:cs="Times New Roman"/>
      </w:rPr>
    </w:lvl>
    <w:lvl w:ilvl="3" w:tplc="73F27F90">
      <w:numFmt w:val="decimal"/>
      <w:lvlText w:val=""/>
      <w:lvlJc w:val="left"/>
      <w:rPr>
        <w:rFonts w:cs="Times New Roman"/>
      </w:rPr>
    </w:lvl>
    <w:lvl w:ilvl="4" w:tplc="319804AC">
      <w:numFmt w:val="decimal"/>
      <w:lvlText w:val=""/>
      <w:lvlJc w:val="left"/>
      <w:rPr>
        <w:rFonts w:cs="Times New Roman"/>
      </w:rPr>
    </w:lvl>
    <w:lvl w:ilvl="5" w:tplc="7D2C66B2">
      <w:numFmt w:val="decimal"/>
      <w:lvlText w:val=""/>
      <w:lvlJc w:val="left"/>
      <w:rPr>
        <w:rFonts w:cs="Times New Roman"/>
      </w:rPr>
    </w:lvl>
    <w:lvl w:ilvl="6" w:tplc="5770CDC4">
      <w:numFmt w:val="decimal"/>
      <w:lvlText w:val=""/>
      <w:lvlJc w:val="left"/>
      <w:rPr>
        <w:rFonts w:cs="Times New Roman"/>
      </w:rPr>
    </w:lvl>
    <w:lvl w:ilvl="7" w:tplc="67884A24">
      <w:numFmt w:val="decimal"/>
      <w:lvlText w:val=""/>
      <w:lvlJc w:val="left"/>
      <w:rPr>
        <w:rFonts w:cs="Times New Roman"/>
      </w:rPr>
    </w:lvl>
    <w:lvl w:ilvl="8" w:tplc="C2E69C22">
      <w:numFmt w:val="decimal"/>
      <w:lvlText w:val=""/>
      <w:lvlJc w:val="left"/>
      <w:rPr>
        <w:rFonts w:cs="Times New Roman"/>
      </w:rPr>
    </w:lvl>
  </w:abstractNum>
  <w:abstractNum w:abstractNumId="16">
    <w:nsid w:val="0000314F"/>
    <w:multiLevelType w:val="hybridMultilevel"/>
    <w:tmpl w:val="1E8663C0"/>
    <w:lvl w:ilvl="0" w:tplc="3A985A8A">
      <w:start w:val="1"/>
      <w:numFmt w:val="bullet"/>
      <w:lvlText w:val="-"/>
      <w:lvlJc w:val="left"/>
    </w:lvl>
    <w:lvl w:ilvl="1" w:tplc="C4B4A198">
      <w:numFmt w:val="decimal"/>
      <w:lvlText w:val=""/>
      <w:lvlJc w:val="left"/>
      <w:rPr>
        <w:rFonts w:cs="Times New Roman"/>
      </w:rPr>
    </w:lvl>
    <w:lvl w:ilvl="2" w:tplc="D9E007FE">
      <w:numFmt w:val="decimal"/>
      <w:lvlText w:val=""/>
      <w:lvlJc w:val="left"/>
      <w:rPr>
        <w:rFonts w:cs="Times New Roman"/>
      </w:rPr>
    </w:lvl>
    <w:lvl w:ilvl="3" w:tplc="FB3821A2">
      <w:numFmt w:val="decimal"/>
      <w:lvlText w:val=""/>
      <w:lvlJc w:val="left"/>
      <w:rPr>
        <w:rFonts w:cs="Times New Roman"/>
      </w:rPr>
    </w:lvl>
    <w:lvl w:ilvl="4" w:tplc="AF806A92">
      <w:numFmt w:val="decimal"/>
      <w:lvlText w:val=""/>
      <w:lvlJc w:val="left"/>
      <w:rPr>
        <w:rFonts w:cs="Times New Roman"/>
      </w:rPr>
    </w:lvl>
    <w:lvl w:ilvl="5" w:tplc="EA0A37EA">
      <w:numFmt w:val="decimal"/>
      <w:lvlText w:val=""/>
      <w:lvlJc w:val="left"/>
      <w:rPr>
        <w:rFonts w:cs="Times New Roman"/>
      </w:rPr>
    </w:lvl>
    <w:lvl w:ilvl="6" w:tplc="7F50B2AA">
      <w:numFmt w:val="decimal"/>
      <w:lvlText w:val=""/>
      <w:lvlJc w:val="left"/>
      <w:rPr>
        <w:rFonts w:cs="Times New Roman"/>
      </w:rPr>
    </w:lvl>
    <w:lvl w:ilvl="7" w:tplc="D36C69D2">
      <w:numFmt w:val="decimal"/>
      <w:lvlText w:val=""/>
      <w:lvlJc w:val="left"/>
      <w:rPr>
        <w:rFonts w:cs="Times New Roman"/>
      </w:rPr>
    </w:lvl>
    <w:lvl w:ilvl="8" w:tplc="3506AC6A">
      <w:numFmt w:val="decimal"/>
      <w:lvlText w:val=""/>
      <w:lvlJc w:val="left"/>
      <w:rPr>
        <w:rFonts w:cs="Times New Roman"/>
      </w:rPr>
    </w:lvl>
  </w:abstractNum>
  <w:abstractNum w:abstractNumId="17">
    <w:nsid w:val="0000323B"/>
    <w:multiLevelType w:val="hybridMultilevel"/>
    <w:tmpl w:val="AE92BD92"/>
    <w:lvl w:ilvl="0" w:tplc="00029632">
      <w:start w:val="3"/>
      <w:numFmt w:val="decimal"/>
      <w:lvlText w:val="%1."/>
      <w:lvlJc w:val="left"/>
      <w:rPr>
        <w:rFonts w:cs="Times New Roman"/>
      </w:rPr>
    </w:lvl>
    <w:lvl w:ilvl="1" w:tplc="8BAAA0BA">
      <w:numFmt w:val="decimal"/>
      <w:lvlText w:val=""/>
      <w:lvlJc w:val="left"/>
      <w:rPr>
        <w:rFonts w:cs="Times New Roman"/>
      </w:rPr>
    </w:lvl>
    <w:lvl w:ilvl="2" w:tplc="98B6145A">
      <w:numFmt w:val="decimal"/>
      <w:lvlText w:val=""/>
      <w:lvlJc w:val="left"/>
      <w:rPr>
        <w:rFonts w:cs="Times New Roman"/>
      </w:rPr>
    </w:lvl>
    <w:lvl w:ilvl="3" w:tplc="3A82FA58">
      <w:numFmt w:val="decimal"/>
      <w:lvlText w:val=""/>
      <w:lvlJc w:val="left"/>
      <w:rPr>
        <w:rFonts w:cs="Times New Roman"/>
      </w:rPr>
    </w:lvl>
    <w:lvl w:ilvl="4" w:tplc="C2105342">
      <w:numFmt w:val="decimal"/>
      <w:lvlText w:val=""/>
      <w:lvlJc w:val="left"/>
      <w:rPr>
        <w:rFonts w:cs="Times New Roman"/>
      </w:rPr>
    </w:lvl>
    <w:lvl w:ilvl="5" w:tplc="5C20B99A">
      <w:numFmt w:val="decimal"/>
      <w:lvlText w:val=""/>
      <w:lvlJc w:val="left"/>
      <w:rPr>
        <w:rFonts w:cs="Times New Roman"/>
      </w:rPr>
    </w:lvl>
    <w:lvl w:ilvl="6" w:tplc="FC7CB140">
      <w:numFmt w:val="decimal"/>
      <w:lvlText w:val=""/>
      <w:lvlJc w:val="left"/>
      <w:rPr>
        <w:rFonts w:cs="Times New Roman"/>
      </w:rPr>
    </w:lvl>
    <w:lvl w:ilvl="7" w:tplc="5DDE9F10">
      <w:numFmt w:val="decimal"/>
      <w:lvlText w:val=""/>
      <w:lvlJc w:val="left"/>
      <w:rPr>
        <w:rFonts w:cs="Times New Roman"/>
      </w:rPr>
    </w:lvl>
    <w:lvl w:ilvl="8" w:tplc="AC2CC244">
      <w:numFmt w:val="decimal"/>
      <w:lvlText w:val=""/>
      <w:lvlJc w:val="left"/>
      <w:rPr>
        <w:rFonts w:cs="Times New Roman"/>
      </w:rPr>
    </w:lvl>
  </w:abstractNum>
  <w:abstractNum w:abstractNumId="18">
    <w:nsid w:val="0000366B"/>
    <w:multiLevelType w:val="hybridMultilevel"/>
    <w:tmpl w:val="4CE42424"/>
    <w:lvl w:ilvl="0" w:tplc="BA2A6760">
      <w:start w:val="1"/>
      <w:numFmt w:val="bullet"/>
      <w:lvlText w:val="-"/>
      <w:lvlJc w:val="left"/>
    </w:lvl>
    <w:lvl w:ilvl="1" w:tplc="583EA7B2">
      <w:numFmt w:val="decimal"/>
      <w:lvlText w:val=""/>
      <w:lvlJc w:val="left"/>
      <w:rPr>
        <w:rFonts w:cs="Times New Roman"/>
      </w:rPr>
    </w:lvl>
    <w:lvl w:ilvl="2" w:tplc="CE785722">
      <w:numFmt w:val="decimal"/>
      <w:lvlText w:val=""/>
      <w:lvlJc w:val="left"/>
      <w:rPr>
        <w:rFonts w:cs="Times New Roman"/>
      </w:rPr>
    </w:lvl>
    <w:lvl w:ilvl="3" w:tplc="23922538">
      <w:numFmt w:val="decimal"/>
      <w:lvlText w:val=""/>
      <w:lvlJc w:val="left"/>
      <w:rPr>
        <w:rFonts w:cs="Times New Roman"/>
      </w:rPr>
    </w:lvl>
    <w:lvl w:ilvl="4" w:tplc="2648F99E">
      <w:numFmt w:val="decimal"/>
      <w:lvlText w:val=""/>
      <w:lvlJc w:val="left"/>
      <w:rPr>
        <w:rFonts w:cs="Times New Roman"/>
      </w:rPr>
    </w:lvl>
    <w:lvl w:ilvl="5" w:tplc="EF82DFC0">
      <w:numFmt w:val="decimal"/>
      <w:lvlText w:val=""/>
      <w:lvlJc w:val="left"/>
      <w:rPr>
        <w:rFonts w:cs="Times New Roman"/>
      </w:rPr>
    </w:lvl>
    <w:lvl w:ilvl="6" w:tplc="7ECA98C6">
      <w:numFmt w:val="decimal"/>
      <w:lvlText w:val=""/>
      <w:lvlJc w:val="left"/>
      <w:rPr>
        <w:rFonts w:cs="Times New Roman"/>
      </w:rPr>
    </w:lvl>
    <w:lvl w:ilvl="7" w:tplc="79F06812">
      <w:numFmt w:val="decimal"/>
      <w:lvlText w:val=""/>
      <w:lvlJc w:val="left"/>
      <w:rPr>
        <w:rFonts w:cs="Times New Roman"/>
      </w:rPr>
    </w:lvl>
    <w:lvl w:ilvl="8" w:tplc="182CA81E">
      <w:numFmt w:val="decimal"/>
      <w:lvlText w:val=""/>
      <w:lvlJc w:val="left"/>
      <w:rPr>
        <w:rFonts w:cs="Times New Roman"/>
      </w:rPr>
    </w:lvl>
  </w:abstractNum>
  <w:abstractNum w:abstractNumId="19">
    <w:nsid w:val="00003A9E"/>
    <w:multiLevelType w:val="hybridMultilevel"/>
    <w:tmpl w:val="63203576"/>
    <w:lvl w:ilvl="0" w:tplc="3CF2A2B6">
      <w:start w:val="1"/>
      <w:numFmt w:val="bullet"/>
      <w:lvlText w:val="К"/>
      <w:lvlJc w:val="left"/>
    </w:lvl>
    <w:lvl w:ilvl="1" w:tplc="A2F62354">
      <w:numFmt w:val="decimal"/>
      <w:lvlText w:val=""/>
      <w:lvlJc w:val="left"/>
      <w:rPr>
        <w:rFonts w:cs="Times New Roman"/>
      </w:rPr>
    </w:lvl>
    <w:lvl w:ilvl="2" w:tplc="9C7CED6A">
      <w:numFmt w:val="decimal"/>
      <w:lvlText w:val=""/>
      <w:lvlJc w:val="left"/>
      <w:rPr>
        <w:rFonts w:cs="Times New Roman"/>
      </w:rPr>
    </w:lvl>
    <w:lvl w:ilvl="3" w:tplc="904C18F2">
      <w:numFmt w:val="decimal"/>
      <w:lvlText w:val=""/>
      <w:lvlJc w:val="left"/>
      <w:rPr>
        <w:rFonts w:cs="Times New Roman"/>
      </w:rPr>
    </w:lvl>
    <w:lvl w:ilvl="4" w:tplc="4DCAA412">
      <w:numFmt w:val="decimal"/>
      <w:lvlText w:val=""/>
      <w:lvlJc w:val="left"/>
      <w:rPr>
        <w:rFonts w:cs="Times New Roman"/>
      </w:rPr>
    </w:lvl>
    <w:lvl w:ilvl="5" w:tplc="DCD68CF0">
      <w:numFmt w:val="decimal"/>
      <w:lvlText w:val=""/>
      <w:lvlJc w:val="left"/>
      <w:rPr>
        <w:rFonts w:cs="Times New Roman"/>
      </w:rPr>
    </w:lvl>
    <w:lvl w:ilvl="6" w:tplc="46EAD9A4">
      <w:numFmt w:val="decimal"/>
      <w:lvlText w:val=""/>
      <w:lvlJc w:val="left"/>
      <w:rPr>
        <w:rFonts w:cs="Times New Roman"/>
      </w:rPr>
    </w:lvl>
    <w:lvl w:ilvl="7" w:tplc="F620D410">
      <w:numFmt w:val="decimal"/>
      <w:lvlText w:val=""/>
      <w:lvlJc w:val="left"/>
      <w:rPr>
        <w:rFonts w:cs="Times New Roman"/>
      </w:rPr>
    </w:lvl>
    <w:lvl w:ilvl="8" w:tplc="20D6F4A0">
      <w:numFmt w:val="decimal"/>
      <w:lvlText w:val=""/>
      <w:lvlJc w:val="left"/>
      <w:rPr>
        <w:rFonts w:cs="Times New Roman"/>
      </w:rPr>
    </w:lvl>
  </w:abstractNum>
  <w:abstractNum w:abstractNumId="20">
    <w:nsid w:val="00003BF6"/>
    <w:multiLevelType w:val="hybridMultilevel"/>
    <w:tmpl w:val="B1ACAE04"/>
    <w:lvl w:ilvl="0" w:tplc="5FACC5D6">
      <w:start w:val="2"/>
      <w:numFmt w:val="decimal"/>
      <w:lvlText w:val="%1."/>
      <w:lvlJc w:val="left"/>
      <w:rPr>
        <w:rFonts w:cs="Times New Roman"/>
      </w:rPr>
    </w:lvl>
    <w:lvl w:ilvl="1" w:tplc="3CB0AC36">
      <w:numFmt w:val="decimal"/>
      <w:lvlText w:val=""/>
      <w:lvlJc w:val="left"/>
      <w:rPr>
        <w:rFonts w:cs="Times New Roman"/>
      </w:rPr>
    </w:lvl>
    <w:lvl w:ilvl="2" w:tplc="1E0ACB06">
      <w:numFmt w:val="decimal"/>
      <w:lvlText w:val=""/>
      <w:lvlJc w:val="left"/>
      <w:rPr>
        <w:rFonts w:cs="Times New Roman"/>
      </w:rPr>
    </w:lvl>
    <w:lvl w:ilvl="3" w:tplc="28802078">
      <w:numFmt w:val="decimal"/>
      <w:lvlText w:val=""/>
      <w:lvlJc w:val="left"/>
      <w:rPr>
        <w:rFonts w:cs="Times New Roman"/>
      </w:rPr>
    </w:lvl>
    <w:lvl w:ilvl="4" w:tplc="FE70C8FE">
      <w:numFmt w:val="decimal"/>
      <w:lvlText w:val=""/>
      <w:lvlJc w:val="left"/>
      <w:rPr>
        <w:rFonts w:cs="Times New Roman"/>
      </w:rPr>
    </w:lvl>
    <w:lvl w:ilvl="5" w:tplc="60946A52">
      <w:numFmt w:val="decimal"/>
      <w:lvlText w:val=""/>
      <w:lvlJc w:val="left"/>
      <w:rPr>
        <w:rFonts w:cs="Times New Roman"/>
      </w:rPr>
    </w:lvl>
    <w:lvl w:ilvl="6" w:tplc="6D280552">
      <w:numFmt w:val="decimal"/>
      <w:lvlText w:val=""/>
      <w:lvlJc w:val="left"/>
      <w:rPr>
        <w:rFonts w:cs="Times New Roman"/>
      </w:rPr>
    </w:lvl>
    <w:lvl w:ilvl="7" w:tplc="72FC8FDA">
      <w:numFmt w:val="decimal"/>
      <w:lvlText w:val=""/>
      <w:lvlJc w:val="left"/>
      <w:rPr>
        <w:rFonts w:cs="Times New Roman"/>
      </w:rPr>
    </w:lvl>
    <w:lvl w:ilvl="8" w:tplc="2A986238">
      <w:numFmt w:val="decimal"/>
      <w:lvlText w:val=""/>
      <w:lvlJc w:val="left"/>
      <w:rPr>
        <w:rFonts w:cs="Times New Roman"/>
      </w:rPr>
    </w:lvl>
  </w:abstractNum>
  <w:abstractNum w:abstractNumId="21">
    <w:nsid w:val="00003D6C"/>
    <w:multiLevelType w:val="hybridMultilevel"/>
    <w:tmpl w:val="8B4A398E"/>
    <w:lvl w:ilvl="0" w:tplc="61BA76C0">
      <w:start w:val="5"/>
      <w:numFmt w:val="decimal"/>
      <w:lvlText w:val="%1."/>
      <w:lvlJc w:val="left"/>
      <w:rPr>
        <w:rFonts w:cs="Times New Roman"/>
      </w:rPr>
    </w:lvl>
    <w:lvl w:ilvl="1" w:tplc="368E4C18">
      <w:numFmt w:val="decimal"/>
      <w:lvlText w:val=""/>
      <w:lvlJc w:val="left"/>
      <w:rPr>
        <w:rFonts w:cs="Times New Roman"/>
      </w:rPr>
    </w:lvl>
    <w:lvl w:ilvl="2" w:tplc="C9D2367A">
      <w:numFmt w:val="decimal"/>
      <w:lvlText w:val=""/>
      <w:lvlJc w:val="left"/>
      <w:rPr>
        <w:rFonts w:cs="Times New Roman"/>
      </w:rPr>
    </w:lvl>
    <w:lvl w:ilvl="3" w:tplc="510A7F14">
      <w:numFmt w:val="decimal"/>
      <w:lvlText w:val=""/>
      <w:lvlJc w:val="left"/>
      <w:rPr>
        <w:rFonts w:cs="Times New Roman"/>
      </w:rPr>
    </w:lvl>
    <w:lvl w:ilvl="4" w:tplc="98323242">
      <w:numFmt w:val="decimal"/>
      <w:lvlText w:val=""/>
      <w:lvlJc w:val="left"/>
      <w:rPr>
        <w:rFonts w:cs="Times New Roman"/>
      </w:rPr>
    </w:lvl>
    <w:lvl w:ilvl="5" w:tplc="59AED2D8">
      <w:numFmt w:val="decimal"/>
      <w:lvlText w:val=""/>
      <w:lvlJc w:val="left"/>
      <w:rPr>
        <w:rFonts w:cs="Times New Roman"/>
      </w:rPr>
    </w:lvl>
    <w:lvl w:ilvl="6" w:tplc="4C32A124">
      <w:numFmt w:val="decimal"/>
      <w:lvlText w:val=""/>
      <w:lvlJc w:val="left"/>
      <w:rPr>
        <w:rFonts w:cs="Times New Roman"/>
      </w:rPr>
    </w:lvl>
    <w:lvl w:ilvl="7" w:tplc="51E2D29C">
      <w:numFmt w:val="decimal"/>
      <w:lvlText w:val=""/>
      <w:lvlJc w:val="left"/>
      <w:rPr>
        <w:rFonts w:cs="Times New Roman"/>
      </w:rPr>
    </w:lvl>
    <w:lvl w:ilvl="8" w:tplc="5066ED8E">
      <w:numFmt w:val="decimal"/>
      <w:lvlText w:val=""/>
      <w:lvlJc w:val="left"/>
      <w:rPr>
        <w:rFonts w:cs="Times New Roman"/>
      </w:rPr>
    </w:lvl>
  </w:abstractNum>
  <w:abstractNum w:abstractNumId="22">
    <w:nsid w:val="00003E12"/>
    <w:multiLevelType w:val="hybridMultilevel"/>
    <w:tmpl w:val="EDE02F18"/>
    <w:lvl w:ilvl="0" w:tplc="1D84A9E2">
      <w:start w:val="1"/>
      <w:numFmt w:val="decimal"/>
      <w:lvlText w:val="%1."/>
      <w:lvlJc w:val="left"/>
      <w:rPr>
        <w:rFonts w:cs="Times New Roman"/>
      </w:rPr>
    </w:lvl>
    <w:lvl w:ilvl="1" w:tplc="EC341644">
      <w:numFmt w:val="decimal"/>
      <w:lvlText w:val=""/>
      <w:lvlJc w:val="left"/>
      <w:rPr>
        <w:rFonts w:cs="Times New Roman"/>
      </w:rPr>
    </w:lvl>
    <w:lvl w:ilvl="2" w:tplc="9AC61358">
      <w:numFmt w:val="decimal"/>
      <w:lvlText w:val=""/>
      <w:lvlJc w:val="left"/>
      <w:rPr>
        <w:rFonts w:cs="Times New Roman"/>
      </w:rPr>
    </w:lvl>
    <w:lvl w:ilvl="3" w:tplc="746AA6FC">
      <w:numFmt w:val="decimal"/>
      <w:lvlText w:val=""/>
      <w:lvlJc w:val="left"/>
      <w:rPr>
        <w:rFonts w:cs="Times New Roman"/>
      </w:rPr>
    </w:lvl>
    <w:lvl w:ilvl="4" w:tplc="AFC80DF2">
      <w:numFmt w:val="decimal"/>
      <w:lvlText w:val=""/>
      <w:lvlJc w:val="left"/>
      <w:rPr>
        <w:rFonts w:cs="Times New Roman"/>
      </w:rPr>
    </w:lvl>
    <w:lvl w:ilvl="5" w:tplc="3B409448">
      <w:numFmt w:val="decimal"/>
      <w:lvlText w:val=""/>
      <w:lvlJc w:val="left"/>
      <w:rPr>
        <w:rFonts w:cs="Times New Roman"/>
      </w:rPr>
    </w:lvl>
    <w:lvl w:ilvl="6" w:tplc="1F381FC0">
      <w:numFmt w:val="decimal"/>
      <w:lvlText w:val=""/>
      <w:lvlJc w:val="left"/>
      <w:rPr>
        <w:rFonts w:cs="Times New Roman"/>
      </w:rPr>
    </w:lvl>
    <w:lvl w:ilvl="7" w:tplc="80A81B8A">
      <w:numFmt w:val="decimal"/>
      <w:lvlText w:val=""/>
      <w:lvlJc w:val="left"/>
      <w:rPr>
        <w:rFonts w:cs="Times New Roman"/>
      </w:rPr>
    </w:lvl>
    <w:lvl w:ilvl="8" w:tplc="DC4E15C6">
      <w:numFmt w:val="decimal"/>
      <w:lvlText w:val=""/>
      <w:lvlJc w:val="left"/>
      <w:rPr>
        <w:rFonts w:cs="Times New Roman"/>
      </w:rPr>
    </w:lvl>
  </w:abstractNum>
  <w:abstractNum w:abstractNumId="23">
    <w:nsid w:val="00004230"/>
    <w:multiLevelType w:val="hybridMultilevel"/>
    <w:tmpl w:val="4942B72C"/>
    <w:lvl w:ilvl="0" w:tplc="C27C94BA">
      <w:start w:val="1"/>
      <w:numFmt w:val="bullet"/>
      <w:lvlText w:val="-"/>
      <w:lvlJc w:val="left"/>
    </w:lvl>
    <w:lvl w:ilvl="1" w:tplc="1974FEEA">
      <w:numFmt w:val="decimal"/>
      <w:lvlText w:val=""/>
      <w:lvlJc w:val="left"/>
      <w:rPr>
        <w:rFonts w:cs="Times New Roman"/>
      </w:rPr>
    </w:lvl>
    <w:lvl w:ilvl="2" w:tplc="13587FF0">
      <w:numFmt w:val="decimal"/>
      <w:lvlText w:val=""/>
      <w:lvlJc w:val="left"/>
      <w:rPr>
        <w:rFonts w:cs="Times New Roman"/>
      </w:rPr>
    </w:lvl>
    <w:lvl w:ilvl="3" w:tplc="A9D6F156">
      <w:numFmt w:val="decimal"/>
      <w:lvlText w:val=""/>
      <w:lvlJc w:val="left"/>
      <w:rPr>
        <w:rFonts w:cs="Times New Roman"/>
      </w:rPr>
    </w:lvl>
    <w:lvl w:ilvl="4" w:tplc="20388C8C">
      <w:numFmt w:val="decimal"/>
      <w:lvlText w:val=""/>
      <w:lvlJc w:val="left"/>
      <w:rPr>
        <w:rFonts w:cs="Times New Roman"/>
      </w:rPr>
    </w:lvl>
    <w:lvl w:ilvl="5" w:tplc="4F480A6A">
      <w:numFmt w:val="decimal"/>
      <w:lvlText w:val=""/>
      <w:lvlJc w:val="left"/>
      <w:rPr>
        <w:rFonts w:cs="Times New Roman"/>
      </w:rPr>
    </w:lvl>
    <w:lvl w:ilvl="6" w:tplc="F8347AB0">
      <w:numFmt w:val="decimal"/>
      <w:lvlText w:val=""/>
      <w:lvlJc w:val="left"/>
      <w:rPr>
        <w:rFonts w:cs="Times New Roman"/>
      </w:rPr>
    </w:lvl>
    <w:lvl w:ilvl="7" w:tplc="11B46480">
      <w:numFmt w:val="decimal"/>
      <w:lvlText w:val=""/>
      <w:lvlJc w:val="left"/>
      <w:rPr>
        <w:rFonts w:cs="Times New Roman"/>
      </w:rPr>
    </w:lvl>
    <w:lvl w:ilvl="8" w:tplc="14A2E904">
      <w:numFmt w:val="decimal"/>
      <w:lvlText w:val=""/>
      <w:lvlJc w:val="left"/>
      <w:rPr>
        <w:rFonts w:cs="Times New Roman"/>
      </w:rPr>
    </w:lvl>
  </w:abstractNum>
  <w:abstractNum w:abstractNumId="24">
    <w:nsid w:val="00004944"/>
    <w:multiLevelType w:val="hybridMultilevel"/>
    <w:tmpl w:val="7DA6D614"/>
    <w:lvl w:ilvl="0" w:tplc="56CAE462">
      <w:start w:val="1"/>
      <w:numFmt w:val="bullet"/>
      <w:lvlText w:val="-"/>
      <w:lvlJc w:val="left"/>
    </w:lvl>
    <w:lvl w:ilvl="1" w:tplc="10862B9E">
      <w:numFmt w:val="decimal"/>
      <w:lvlText w:val=""/>
      <w:lvlJc w:val="left"/>
      <w:rPr>
        <w:rFonts w:cs="Times New Roman"/>
      </w:rPr>
    </w:lvl>
    <w:lvl w:ilvl="2" w:tplc="C5862F08">
      <w:numFmt w:val="decimal"/>
      <w:lvlText w:val=""/>
      <w:lvlJc w:val="left"/>
      <w:rPr>
        <w:rFonts w:cs="Times New Roman"/>
      </w:rPr>
    </w:lvl>
    <w:lvl w:ilvl="3" w:tplc="A64C1DD4">
      <w:numFmt w:val="decimal"/>
      <w:lvlText w:val=""/>
      <w:lvlJc w:val="left"/>
      <w:rPr>
        <w:rFonts w:cs="Times New Roman"/>
      </w:rPr>
    </w:lvl>
    <w:lvl w:ilvl="4" w:tplc="A73C205C">
      <w:numFmt w:val="decimal"/>
      <w:lvlText w:val=""/>
      <w:lvlJc w:val="left"/>
      <w:rPr>
        <w:rFonts w:cs="Times New Roman"/>
      </w:rPr>
    </w:lvl>
    <w:lvl w:ilvl="5" w:tplc="BF747098">
      <w:numFmt w:val="decimal"/>
      <w:lvlText w:val=""/>
      <w:lvlJc w:val="left"/>
      <w:rPr>
        <w:rFonts w:cs="Times New Roman"/>
      </w:rPr>
    </w:lvl>
    <w:lvl w:ilvl="6" w:tplc="09C41C18">
      <w:numFmt w:val="decimal"/>
      <w:lvlText w:val=""/>
      <w:lvlJc w:val="left"/>
      <w:rPr>
        <w:rFonts w:cs="Times New Roman"/>
      </w:rPr>
    </w:lvl>
    <w:lvl w:ilvl="7" w:tplc="256CED30">
      <w:numFmt w:val="decimal"/>
      <w:lvlText w:val=""/>
      <w:lvlJc w:val="left"/>
      <w:rPr>
        <w:rFonts w:cs="Times New Roman"/>
      </w:rPr>
    </w:lvl>
    <w:lvl w:ilvl="8" w:tplc="D68E9342">
      <w:numFmt w:val="decimal"/>
      <w:lvlText w:val=""/>
      <w:lvlJc w:val="left"/>
      <w:rPr>
        <w:rFonts w:cs="Times New Roman"/>
      </w:rPr>
    </w:lvl>
  </w:abstractNum>
  <w:abstractNum w:abstractNumId="25">
    <w:nsid w:val="00004AE1"/>
    <w:multiLevelType w:val="hybridMultilevel"/>
    <w:tmpl w:val="B7A8403E"/>
    <w:lvl w:ilvl="0" w:tplc="12827C46">
      <w:start w:val="3"/>
      <w:numFmt w:val="decimal"/>
      <w:lvlText w:val="%1."/>
      <w:lvlJc w:val="left"/>
      <w:rPr>
        <w:rFonts w:cs="Times New Roman"/>
        <w:sz w:val="28"/>
        <w:szCs w:val="28"/>
      </w:rPr>
    </w:lvl>
    <w:lvl w:ilvl="1" w:tplc="9E22FC6A">
      <w:numFmt w:val="decimal"/>
      <w:lvlText w:val=""/>
      <w:lvlJc w:val="left"/>
      <w:rPr>
        <w:rFonts w:cs="Times New Roman"/>
      </w:rPr>
    </w:lvl>
    <w:lvl w:ilvl="2" w:tplc="F1BC6152">
      <w:numFmt w:val="decimal"/>
      <w:lvlText w:val=""/>
      <w:lvlJc w:val="left"/>
      <w:rPr>
        <w:rFonts w:cs="Times New Roman"/>
      </w:rPr>
    </w:lvl>
    <w:lvl w:ilvl="3" w:tplc="DB862374">
      <w:numFmt w:val="decimal"/>
      <w:lvlText w:val=""/>
      <w:lvlJc w:val="left"/>
      <w:rPr>
        <w:rFonts w:cs="Times New Roman"/>
      </w:rPr>
    </w:lvl>
    <w:lvl w:ilvl="4" w:tplc="68667054">
      <w:numFmt w:val="decimal"/>
      <w:lvlText w:val=""/>
      <w:lvlJc w:val="left"/>
      <w:rPr>
        <w:rFonts w:cs="Times New Roman"/>
      </w:rPr>
    </w:lvl>
    <w:lvl w:ilvl="5" w:tplc="A192DA0A">
      <w:numFmt w:val="decimal"/>
      <w:lvlText w:val=""/>
      <w:lvlJc w:val="left"/>
      <w:rPr>
        <w:rFonts w:cs="Times New Roman"/>
      </w:rPr>
    </w:lvl>
    <w:lvl w:ilvl="6" w:tplc="4DF642CA">
      <w:numFmt w:val="decimal"/>
      <w:lvlText w:val=""/>
      <w:lvlJc w:val="left"/>
      <w:rPr>
        <w:rFonts w:cs="Times New Roman"/>
      </w:rPr>
    </w:lvl>
    <w:lvl w:ilvl="7" w:tplc="AE708072">
      <w:numFmt w:val="decimal"/>
      <w:lvlText w:val=""/>
      <w:lvlJc w:val="left"/>
      <w:rPr>
        <w:rFonts w:cs="Times New Roman"/>
      </w:rPr>
    </w:lvl>
    <w:lvl w:ilvl="8" w:tplc="F42CDE38">
      <w:numFmt w:val="decimal"/>
      <w:lvlText w:val=""/>
      <w:lvlJc w:val="left"/>
      <w:rPr>
        <w:rFonts w:cs="Times New Roman"/>
      </w:rPr>
    </w:lvl>
  </w:abstractNum>
  <w:abstractNum w:abstractNumId="26">
    <w:nsid w:val="00004B40"/>
    <w:multiLevelType w:val="hybridMultilevel"/>
    <w:tmpl w:val="7F489232"/>
    <w:lvl w:ilvl="0" w:tplc="206AEA32">
      <w:start w:val="1"/>
      <w:numFmt w:val="decimal"/>
      <w:lvlText w:val="%1."/>
      <w:lvlJc w:val="left"/>
      <w:rPr>
        <w:rFonts w:cs="Times New Roman"/>
      </w:rPr>
    </w:lvl>
    <w:lvl w:ilvl="1" w:tplc="1B642D36">
      <w:numFmt w:val="decimal"/>
      <w:lvlText w:val=""/>
      <w:lvlJc w:val="left"/>
      <w:rPr>
        <w:rFonts w:cs="Times New Roman"/>
      </w:rPr>
    </w:lvl>
    <w:lvl w:ilvl="2" w:tplc="D45AF8A6">
      <w:numFmt w:val="decimal"/>
      <w:lvlText w:val=""/>
      <w:lvlJc w:val="left"/>
      <w:rPr>
        <w:rFonts w:cs="Times New Roman"/>
      </w:rPr>
    </w:lvl>
    <w:lvl w:ilvl="3" w:tplc="C55CF470">
      <w:numFmt w:val="decimal"/>
      <w:lvlText w:val=""/>
      <w:lvlJc w:val="left"/>
      <w:rPr>
        <w:rFonts w:cs="Times New Roman"/>
      </w:rPr>
    </w:lvl>
    <w:lvl w:ilvl="4" w:tplc="2D964216">
      <w:numFmt w:val="decimal"/>
      <w:lvlText w:val=""/>
      <w:lvlJc w:val="left"/>
      <w:rPr>
        <w:rFonts w:cs="Times New Roman"/>
      </w:rPr>
    </w:lvl>
    <w:lvl w:ilvl="5" w:tplc="C3CE2B6C">
      <w:numFmt w:val="decimal"/>
      <w:lvlText w:val=""/>
      <w:lvlJc w:val="left"/>
      <w:rPr>
        <w:rFonts w:cs="Times New Roman"/>
      </w:rPr>
    </w:lvl>
    <w:lvl w:ilvl="6" w:tplc="22EC265C">
      <w:numFmt w:val="decimal"/>
      <w:lvlText w:val=""/>
      <w:lvlJc w:val="left"/>
      <w:rPr>
        <w:rFonts w:cs="Times New Roman"/>
      </w:rPr>
    </w:lvl>
    <w:lvl w:ilvl="7" w:tplc="15FE0690">
      <w:numFmt w:val="decimal"/>
      <w:lvlText w:val=""/>
      <w:lvlJc w:val="left"/>
      <w:rPr>
        <w:rFonts w:cs="Times New Roman"/>
      </w:rPr>
    </w:lvl>
    <w:lvl w:ilvl="8" w:tplc="080ADE04">
      <w:numFmt w:val="decimal"/>
      <w:lvlText w:val=""/>
      <w:lvlJc w:val="left"/>
      <w:rPr>
        <w:rFonts w:cs="Times New Roman"/>
      </w:rPr>
    </w:lvl>
  </w:abstractNum>
  <w:abstractNum w:abstractNumId="27">
    <w:nsid w:val="00004CAD"/>
    <w:multiLevelType w:val="hybridMultilevel"/>
    <w:tmpl w:val="96B06E96"/>
    <w:lvl w:ilvl="0" w:tplc="E1FAB5F6">
      <w:start w:val="1"/>
      <w:numFmt w:val="bullet"/>
      <w:lvlText w:val="-"/>
      <w:lvlJc w:val="left"/>
    </w:lvl>
    <w:lvl w:ilvl="1" w:tplc="335A8F6E">
      <w:numFmt w:val="decimal"/>
      <w:lvlText w:val=""/>
      <w:lvlJc w:val="left"/>
      <w:rPr>
        <w:rFonts w:cs="Times New Roman"/>
      </w:rPr>
    </w:lvl>
    <w:lvl w:ilvl="2" w:tplc="DC8C9816">
      <w:numFmt w:val="decimal"/>
      <w:lvlText w:val=""/>
      <w:lvlJc w:val="left"/>
      <w:rPr>
        <w:rFonts w:cs="Times New Roman"/>
      </w:rPr>
    </w:lvl>
    <w:lvl w:ilvl="3" w:tplc="F9549848">
      <w:numFmt w:val="decimal"/>
      <w:lvlText w:val=""/>
      <w:lvlJc w:val="left"/>
      <w:rPr>
        <w:rFonts w:cs="Times New Roman"/>
      </w:rPr>
    </w:lvl>
    <w:lvl w:ilvl="4" w:tplc="81B0A2A4">
      <w:numFmt w:val="decimal"/>
      <w:lvlText w:val=""/>
      <w:lvlJc w:val="left"/>
      <w:rPr>
        <w:rFonts w:cs="Times New Roman"/>
      </w:rPr>
    </w:lvl>
    <w:lvl w:ilvl="5" w:tplc="E9A4C8C8">
      <w:numFmt w:val="decimal"/>
      <w:lvlText w:val=""/>
      <w:lvlJc w:val="left"/>
      <w:rPr>
        <w:rFonts w:cs="Times New Roman"/>
      </w:rPr>
    </w:lvl>
    <w:lvl w:ilvl="6" w:tplc="27262808">
      <w:numFmt w:val="decimal"/>
      <w:lvlText w:val=""/>
      <w:lvlJc w:val="left"/>
      <w:rPr>
        <w:rFonts w:cs="Times New Roman"/>
      </w:rPr>
    </w:lvl>
    <w:lvl w:ilvl="7" w:tplc="48E855B8">
      <w:numFmt w:val="decimal"/>
      <w:lvlText w:val=""/>
      <w:lvlJc w:val="left"/>
      <w:rPr>
        <w:rFonts w:cs="Times New Roman"/>
      </w:rPr>
    </w:lvl>
    <w:lvl w:ilvl="8" w:tplc="D2F6AE02">
      <w:numFmt w:val="decimal"/>
      <w:lvlText w:val=""/>
      <w:lvlJc w:val="left"/>
      <w:rPr>
        <w:rFonts w:cs="Times New Roman"/>
      </w:rPr>
    </w:lvl>
  </w:abstractNum>
  <w:abstractNum w:abstractNumId="28">
    <w:nsid w:val="00004DF2"/>
    <w:multiLevelType w:val="hybridMultilevel"/>
    <w:tmpl w:val="1846B468"/>
    <w:lvl w:ilvl="0" w:tplc="6F826216">
      <w:start w:val="1"/>
      <w:numFmt w:val="bullet"/>
      <w:lvlText w:val="в"/>
      <w:lvlJc w:val="left"/>
    </w:lvl>
    <w:lvl w:ilvl="1" w:tplc="7BD29060">
      <w:start w:val="1"/>
      <w:numFmt w:val="bullet"/>
      <w:lvlText w:val="-"/>
      <w:lvlJc w:val="left"/>
    </w:lvl>
    <w:lvl w:ilvl="2" w:tplc="29D2DB04">
      <w:numFmt w:val="decimal"/>
      <w:lvlText w:val=""/>
      <w:lvlJc w:val="left"/>
      <w:rPr>
        <w:rFonts w:cs="Times New Roman"/>
      </w:rPr>
    </w:lvl>
    <w:lvl w:ilvl="3" w:tplc="AA88C158">
      <w:numFmt w:val="decimal"/>
      <w:lvlText w:val=""/>
      <w:lvlJc w:val="left"/>
      <w:rPr>
        <w:rFonts w:cs="Times New Roman"/>
      </w:rPr>
    </w:lvl>
    <w:lvl w:ilvl="4" w:tplc="F40C35BC">
      <w:numFmt w:val="decimal"/>
      <w:lvlText w:val=""/>
      <w:lvlJc w:val="left"/>
      <w:rPr>
        <w:rFonts w:cs="Times New Roman"/>
      </w:rPr>
    </w:lvl>
    <w:lvl w:ilvl="5" w:tplc="C1D0FD4C">
      <w:numFmt w:val="decimal"/>
      <w:lvlText w:val=""/>
      <w:lvlJc w:val="left"/>
      <w:rPr>
        <w:rFonts w:cs="Times New Roman"/>
      </w:rPr>
    </w:lvl>
    <w:lvl w:ilvl="6" w:tplc="063A5802">
      <w:numFmt w:val="decimal"/>
      <w:lvlText w:val=""/>
      <w:lvlJc w:val="left"/>
      <w:rPr>
        <w:rFonts w:cs="Times New Roman"/>
      </w:rPr>
    </w:lvl>
    <w:lvl w:ilvl="7" w:tplc="B0DEB804">
      <w:numFmt w:val="decimal"/>
      <w:lvlText w:val=""/>
      <w:lvlJc w:val="left"/>
      <w:rPr>
        <w:rFonts w:cs="Times New Roman"/>
      </w:rPr>
    </w:lvl>
    <w:lvl w:ilvl="8" w:tplc="116A934E">
      <w:numFmt w:val="decimal"/>
      <w:lvlText w:val=""/>
      <w:lvlJc w:val="left"/>
      <w:rPr>
        <w:rFonts w:cs="Times New Roman"/>
      </w:rPr>
    </w:lvl>
  </w:abstractNum>
  <w:abstractNum w:abstractNumId="29">
    <w:nsid w:val="00004E45"/>
    <w:multiLevelType w:val="hybridMultilevel"/>
    <w:tmpl w:val="F8D0D632"/>
    <w:lvl w:ilvl="0" w:tplc="FE860558">
      <w:start w:val="2"/>
      <w:numFmt w:val="decimal"/>
      <w:lvlText w:val="%1."/>
      <w:lvlJc w:val="left"/>
      <w:rPr>
        <w:rFonts w:cs="Times New Roman"/>
      </w:rPr>
    </w:lvl>
    <w:lvl w:ilvl="1" w:tplc="595EDA20">
      <w:numFmt w:val="decimal"/>
      <w:lvlText w:val=""/>
      <w:lvlJc w:val="left"/>
      <w:rPr>
        <w:rFonts w:cs="Times New Roman"/>
      </w:rPr>
    </w:lvl>
    <w:lvl w:ilvl="2" w:tplc="A4083ACC">
      <w:numFmt w:val="decimal"/>
      <w:lvlText w:val=""/>
      <w:lvlJc w:val="left"/>
      <w:rPr>
        <w:rFonts w:cs="Times New Roman"/>
      </w:rPr>
    </w:lvl>
    <w:lvl w:ilvl="3" w:tplc="0D4A0B1E">
      <w:numFmt w:val="decimal"/>
      <w:lvlText w:val=""/>
      <w:lvlJc w:val="left"/>
      <w:rPr>
        <w:rFonts w:cs="Times New Roman"/>
      </w:rPr>
    </w:lvl>
    <w:lvl w:ilvl="4" w:tplc="B8FC0CDA">
      <w:numFmt w:val="decimal"/>
      <w:lvlText w:val=""/>
      <w:lvlJc w:val="left"/>
      <w:rPr>
        <w:rFonts w:cs="Times New Roman"/>
      </w:rPr>
    </w:lvl>
    <w:lvl w:ilvl="5" w:tplc="87C8A0EA">
      <w:numFmt w:val="decimal"/>
      <w:lvlText w:val=""/>
      <w:lvlJc w:val="left"/>
      <w:rPr>
        <w:rFonts w:cs="Times New Roman"/>
      </w:rPr>
    </w:lvl>
    <w:lvl w:ilvl="6" w:tplc="C924F5BE">
      <w:numFmt w:val="decimal"/>
      <w:lvlText w:val=""/>
      <w:lvlJc w:val="left"/>
      <w:rPr>
        <w:rFonts w:cs="Times New Roman"/>
      </w:rPr>
    </w:lvl>
    <w:lvl w:ilvl="7" w:tplc="11D80002">
      <w:numFmt w:val="decimal"/>
      <w:lvlText w:val=""/>
      <w:lvlJc w:val="left"/>
      <w:rPr>
        <w:rFonts w:cs="Times New Roman"/>
      </w:rPr>
    </w:lvl>
    <w:lvl w:ilvl="8" w:tplc="AFA8655A">
      <w:numFmt w:val="decimal"/>
      <w:lvlText w:val=""/>
      <w:lvlJc w:val="left"/>
      <w:rPr>
        <w:rFonts w:cs="Times New Roman"/>
      </w:rPr>
    </w:lvl>
  </w:abstractNum>
  <w:abstractNum w:abstractNumId="30">
    <w:nsid w:val="000056AE"/>
    <w:multiLevelType w:val="hybridMultilevel"/>
    <w:tmpl w:val="25EE6E08"/>
    <w:lvl w:ilvl="0" w:tplc="868C2790">
      <w:start w:val="2"/>
      <w:numFmt w:val="decimal"/>
      <w:lvlText w:val="%1."/>
      <w:lvlJc w:val="left"/>
      <w:rPr>
        <w:rFonts w:cs="Times New Roman"/>
      </w:rPr>
    </w:lvl>
    <w:lvl w:ilvl="1" w:tplc="4936FD28">
      <w:numFmt w:val="decimal"/>
      <w:lvlText w:val=""/>
      <w:lvlJc w:val="left"/>
      <w:rPr>
        <w:rFonts w:cs="Times New Roman"/>
      </w:rPr>
    </w:lvl>
    <w:lvl w:ilvl="2" w:tplc="A4723D62">
      <w:numFmt w:val="decimal"/>
      <w:lvlText w:val=""/>
      <w:lvlJc w:val="left"/>
      <w:rPr>
        <w:rFonts w:cs="Times New Roman"/>
      </w:rPr>
    </w:lvl>
    <w:lvl w:ilvl="3" w:tplc="3CD06692">
      <w:numFmt w:val="decimal"/>
      <w:lvlText w:val=""/>
      <w:lvlJc w:val="left"/>
      <w:rPr>
        <w:rFonts w:cs="Times New Roman"/>
      </w:rPr>
    </w:lvl>
    <w:lvl w:ilvl="4" w:tplc="7C14A1D0">
      <w:numFmt w:val="decimal"/>
      <w:lvlText w:val=""/>
      <w:lvlJc w:val="left"/>
      <w:rPr>
        <w:rFonts w:cs="Times New Roman"/>
      </w:rPr>
    </w:lvl>
    <w:lvl w:ilvl="5" w:tplc="26F4E72A">
      <w:numFmt w:val="decimal"/>
      <w:lvlText w:val=""/>
      <w:lvlJc w:val="left"/>
      <w:rPr>
        <w:rFonts w:cs="Times New Roman"/>
      </w:rPr>
    </w:lvl>
    <w:lvl w:ilvl="6" w:tplc="CC2C59DA">
      <w:numFmt w:val="decimal"/>
      <w:lvlText w:val=""/>
      <w:lvlJc w:val="left"/>
      <w:rPr>
        <w:rFonts w:cs="Times New Roman"/>
      </w:rPr>
    </w:lvl>
    <w:lvl w:ilvl="7" w:tplc="5274A68C">
      <w:numFmt w:val="decimal"/>
      <w:lvlText w:val=""/>
      <w:lvlJc w:val="left"/>
      <w:rPr>
        <w:rFonts w:cs="Times New Roman"/>
      </w:rPr>
    </w:lvl>
    <w:lvl w:ilvl="8" w:tplc="DC1A4BDC">
      <w:numFmt w:val="decimal"/>
      <w:lvlText w:val=""/>
      <w:lvlJc w:val="left"/>
      <w:rPr>
        <w:rFonts w:cs="Times New Roman"/>
      </w:rPr>
    </w:lvl>
  </w:abstractNum>
  <w:abstractNum w:abstractNumId="31">
    <w:nsid w:val="00005878"/>
    <w:multiLevelType w:val="hybridMultilevel"/>
    <w:tmpl w:val="EC8C3C78"/>
    <w:lvl w:ilvl="0" w:tplc="2A38220A">
      <w:start w:val="2"/>
      <w:numFmt w:val="decimal"/>
      <w:lvlText w:val="%1)"/>
      <w:lvlJc w:val="left"/>
      <w:rPr>
        <w:rFonts w:cs="Times New Roman"/>
      </w:rPr>
    </w:lvl>
    <w:lvl w:ilvl="1" w:tplc="50F07EDC">
      <w:numFmt w:val="decimal"/>
      <w:lvlText w:val=""/>
      <w:lvlJc w:val="left"/>
      <w:rPr>
        <w:rFonts w:cs="Times New Roman"/>
      </w:rPr>
    </w:lvl>
    <w:lvl w:ilvl="2" w:tplc="3F46AAF6">
      <w:numFmt w:val="decimal"/>
      <w:lvlText w:val=""/>
      <w:lvlJc w:val="left"/>
      <w:rPr>
        <w:rFonts w:cs="Times New Roman"/>
      </w:rPr>
    </w:lvl>
    <w:lvl w:ilvl="3" w:tplc="2B1C340A">
      <w:numFmt w:val="decimal"/>
      <w:lvlText w:val=""/>
      <w:lvlJc w:val="left"/>
      <w:rPr>
        <w:rFonts w:cs="Times New Roman"/>
      </w:rPr>
    </w:lvl>
    <w:lvl w:ilvl="4" w:tplc="D2E41DEA">
      <w:numFmt w:val="decimal"/>
      <w:lvlText w:val=""/>
      <w:lvlJc w:val="left"/>
      <w:rPr>
        <w:rFonts w:cs="Times New Roman"/>
      </w:rPr>
    </w:lvl>
    <w:lvl w:ilvl="5" w:tplc="14BA92D6">
      <w:numFmt w:val="decimal"/>
      <w:lvlText w:val=""/>
      <w:lvlJc w:val="left"/>
      <w:rPr>
        <w:rFonts w:cs="Times New Roman"/>
      </w:rPr>
    </w:lvl>
    <w:lvl w:ilvl="6" w:tplc="97A66910">
      <w:numFmt w:val="decimal"/>
      <w:lvlText w:val=""/>
      <w:lvlJc w:val="left"/>
      <w:rPr>
        <w:rFonts w:cs="Times New Roman"/>
      </w:rPr>
    </w:lvl>
    <w:lvl w:ilvl="7" w:tplc="06309C12">
      <w:numFmt w:val="decimal"/>
      <w:lvlText w:val=""/>
      <w:lvlJc w:val="left"/>
      <w:rPr>
        <w:rFonts w:cs="Times New Roman"/>
      </w:rPr>
    </w:lvl>
    <w:lvl w:ilvl="8" w:tplc="0CBCC662">
      <w:numFmt w:val="decimal"/>
      <w:lvlText w:val=""/>
      <w:lvlJc w:val="left"/>
      <w:rPr>
        <w:rFonts w:cs="Times New Roman"/>
      </w:rPr>
    </w:lvl>
  </w:abstractNum>
  <w:abstractNum w:abstractNumId="32">
    <w:nsid w:val="00005CFD"/>
    <w:multiLevelType w:val="hybridMultilevel"/>
    <w:tmpl w:val="FFA28180"/>
    <w:lvl w:ilvl="0" w:tplc="A4B66EAE">
      <w:start w:val="1"/>
      <w:numFmt w:val="decimal"/>
      <w:lvlText w:val="%1."/>
      <w:lvlJc w:val="left"/>
      <w:rPr>
        <w:rFonts w:cs="Times New Roman"/>
      </w:rPr>
    </w:lvl>
    <w:lvl w:ilvl="1" w:tplc="8CE4885C">
      <w:numFmt w:val="decimal"/>
      <w:lvlText w:val=""/>
      <w:lvlJc w:val="left"/>
      <w:rPr>
        <w:rFonts w:cs="Times New Roman"/>
      </w:rPr>
    </w:lvl>
    <w:lvl w:ilvl="2" w:tplc="B6BA915C">
      <w:numFmt w:val="decimal"/>
      <w:lvlText w:val=""/>
      <w:lvlJc w:val="left"/>
      <w:rPr>
        <w:rFonts w:cs="Times New Roman"/>
      </w:rPr>
    </w:lvl>
    <w:lvl w:ilvl="3" w:tplc="153874BC">
      <w:numFmt w:val="decimal"/>
      <w:lvlText w:val=""/>
      <w:lvlJc w:val="left"/>
      <w:rPr>
        <w:rFonts w:cs="Times New Roman"/>
      </w:rPr>
    </w:lvl>
    <w:lvl w:ilvl="4" w:tplc="D3F048E2">
      <w:numFmt w:val="decimal"/>
      <w:lvlText w:val=""/>
      <w:lvlJc w:val="left"/>
      <w:rPr>
        <w:rFonts w:cs="Times New Roman"/>
      </w:rPr>
    </w:lvl>
    <w:lvl w:ilvl="5" w:tplc="87E034C8">
      <w:numFmt w:val="decimal"/>
      <w:lvlText w:val=""/>
      <w:lvlJc w:val="left"/>
      <w:rPr>
        <w:rFonts w:cs="Times New Roman"/>
      </w:rPr>
    </w:lvl>
    <w:lvl w:ilvl="6" w:tplc="4572B49E">
      <w:numFmt w:val="decimal"/>
      <w:lvlText w:val=""/>
      <w:lvlJc w:val="left"/>
      <w:rPr>
        <w:rFonts w:cs="Times New Roman"/>
      </w:rPr>
    </w:lvl>
    <w:lvl w:ilvl="7" w:tplc="B0DA101A">
      <w:numFmt w:val="decimal"/>
      <w:lvlText w:val=""/>
      <w:lvlJc w:val="left"/>
      <w:rPr>
        <w:rFonts w:cs="Times New Roman"/>
      </w:rPr>
    </w:lvl>
    <w:lvl w:ilvl="8" w:tplc="30D4C390">
      <w:numFmt w:val="decimal"/>
      <w:lvlText w:val=""/>
      <w:lvlJc w:val="left"/>
      <w:rPr>
        <w:rFonts w:cs="Times New Roman"/>
      </w:rPr>
    </w:lvl>
  </w:abstractNum>
  <w:abstractNum w:abstractNumId="33">
    <w:nsid w:val="00005E14"/>
    <w:multiLevelType w:val="hybridMultilevel"/>
    <w:tmpl w:val="E6A04742"/>
    <w:lvl w:ilvl="0" w:tplc="21064D90">
      <w:start w:val="1"/>
      <w:numFmt w:val="bullet"/>
      <w:lvlText w:val="К"/>
      <w:lvlJc w:val="left"/>
    </w:lvl>
    <w:lvl w:ilvl="1" w:tplc="E026CCAC">
      <w:numFmt w:val="decimal"/>
      <w:lvlText w:val=""/>
      <w:lvlJc w:val="left"/>
      <w:rPr>
        <w:rFonts w:cs="Times New Roman"/>
      </w:rPr>
    </w:lvl>
    <w:lvl w:ilvl="2" w:tplc="9858EE92">
      <w:numFmt w:val="decimal"/>
      <w:lvlText w:val=""/>
      <w:lvlJc w:val="left"/>
      <w:rPr>
        <w:rFonts w:cs="Times New Roman"/>
      </w:rPr>
    </w:lvl>
    <w:lvl w:ilvl="3" w:tplc="07EC5DBE">
      <w:numFmt w:val="decimal"/>
      <w:lvlText w:val=""/>
      <w:lvlJc w:val="left"/>
      <w:rPr>
        <w:rFonts w:cs="Times New Roman"/>
      </w:rPr>
    </w:lvl>
    <w:lvl w:ilvl="4" w:tplc="D49CECB4">
      <w:numFmt w:val="decimal"/>
      <w:lvlText w:val=""/>
      <w:lvlJc w:val="left"/>
      <w:rPr>
        <w:rFonts w:cs="Times New Roman"/>
      </w:rPr>
    </w:lvl>
    <w:lvl w:ilvl="5" w:tplc="502884B8">
      <w:numFmt w:val="decimal"/>
      <w:lvlText w:val=""/>
      <w:lvlJc w:val="left"/>
      <w:rPr>
        <w:rFonts w:cs="Times New Roman"/>
      </w:rPr>
    </w:lvl>
    <w:lvl w:ilvl="6" w:tplc="244A8362">
      <w:numFmt w:val="decimal"/>
      <w:lvlText w:val=""/>
      <w:lvlJc w:val="left"/>
      <w:rPr>
        <w:rFonts w:cs="Times New Roman"/>
      </w:rPr>
    </w:lvl>
    <w:lvl w:ilvl="7" w:tplc="EF9CEDC2">
      <w:numFmt w:val="decimal"/>
      <w:lvlText w:val=""/>
      <w:lvlJc w:val="left"/>
      <w:rPr>
        <w:rFonts w:cs="Times New Roman"/>
      </w:rPr>
    </w:lvl>
    <w:lvl w:ilvl="8" w:tplc="DAC2C152">
      <w:numFmt w:val="decimal"/>
      <w:lvlText w:val=""/>
      <w:lvlJc w:val="left"/>
      <w:rPr>
        <w:rFonts w:cs="Times New Roman"/>
      </w:rPr>
    </w:lvl>
  </w:abstractNum>
  <w:abstractNum w:abstractNumId="34">
    <w:nsid w:val="00005F32"/>
    <w:multiLevelType w:val="hybridMultilevel"/>
    <w:tmpl w:val="5554F5D4"/>
    <w:lvl w:ilvl="0" w:tplc="633A1178">
      <w:start w:val="1"/>
      <w:numFmt w:val="bullet"/>
      <w:lvlText w:val="-"/>
      <w:lvlJc w:val="left"/>
    </w:lvl>
    <w:lvl w:ilvl="1" w:tplc="6A06E8E6">
      <w:numFmt w:val="decimal"/>
      <w:lvlText w:val=""/>
      <w:lvlJc w:val="left"/>
      <w:rPr>
        <w:rFonts w:cs="Times New Roman"/>
      </w:rPr>
    </w:lvl>
    <w:lvl w:ilvl="2" w:tplc="5E74E672">
      <w:numFmt w:val="decimal"/>
      <w:lvlText w:val=""/>
      <w:lvlJc w:val="left"/>
      <w:rPr>
        <w:rFonts w:cs="Times New Roman"/>
      </w:rPr>
    </w:lvl>
    <w:lvl w:ilvl="3" w:tplc="2C8A1B8E">
      <w:numFmt w:val="decimal"/>
      <w:lvlText w:val=""/>
      <w:lvlJc w:val="left"/>
      <w:rPr>
        <w:rFonts w:cs="Times New Roman"/>
      </w:rPr>
    </w:lvl>
    <w:lvl w:ilvl="4" w:tplc="865AC712">
      <w:numFmt w:val="decimal"/>
      <w:lvlText w:val=""/>
      <w:lvlJc w:val="left"/>
      <w:rPr>
        <w:rFonts w:cs="Times New Roman"/>
      </w:rPr>
    </w:lvl>
    <w:lvl w:ilvl="5" w:tplc="760C491E">
      <w:numFmt w:val="decimal"/>
      <w:lvlText w:val=""/>
      <w:lvlJc w:val="left"/>
      <w:rPr>
        <w:rFonts w:cs="Times New Roman"/>
      </w:rPr>
    </w:lvl>
    <w:lvl w:ilvl="6" w:tplc="94029F6A">
      <w:numFmt w:val="decimal"/>
      <w:lvlText w:val=""/>
      <w:lvlJc w:val="left"/>
      <w:rPr>
        <w:rFonts w:cs="Times New Roman"/>
      </w:rPr>
    </w:lvl>
    <w:lvl w:ilvl="7" w:tplc="2C64539E">
      <w:numFmt w:val="decimal"/>
      <w:lvlText w:val=""/>
      <w:lvlJc w:val="left"/>
      <w:rPr>
        <w:rFonts w:cs="Times New Roman"/>
      </w:rPr>
    </w:lvl>
    <w:lvl w:ilvl="8" w:tplc="2618D6B0">
      <w:numFmt w:val="decimal"/>
      <w:lvlText w:val=""/>
      <w:lvlJc w:val="left"/>
      <w:rPr>
        <w:rFonts w:cs="Times New Roman"/>
      </w:rPr>
    </w:lvl>
  </w:abstractNum>
  <w:abstractNum w:abstractNumId="35">
    <w:nsid w:val="00005F49"/>
    <w:multiLevelType w:val="hybridMultilevel"/>
    <w:tmpl w:val="86944D82"/>
    <w:lvl w:ilvl="0" w:tplc="EA9AC278">
      <w:start w:val="1"/>
      <w:numFmt w:val="bullet"/>
      <w:lvlText w:val="а"/>
      <w:lvlJc w:val="left"/>
    </w:lvl>
    <w:lvl w:ilvl="1" w:tplc="F37217C0">
      <w:start w:val="1"/>
      <w:numFmt w:val="bullet"/>
      <w:lvlText w:val="-"/>
      <w:lvlJc w:val="left"/>
    </w:lvl>
    <w:lvl w:ilvl="2" w:tplc="82F0970C">
      <w:numFmt w:val="decimal"/>
      <w:lvlText w:val=""/>
      <w:lvlJc w:val="left"/>
      <w:rPr>
        <w:rFonts w:cs="Times New Roman"/>
      </w:rPr>
    </w:lvl>
    <w:lvl w:ilvl="3" w:tplc="16C28EA6">
      <w:numFmt w:val="decimal"/>
      <w:lvlText w:val=""/>
      <w:lvlJc w:val="left"/>
      <w:rPr>
        <w:rFonts w:cs="Times New Roman"/>
      </w:rPr>
    </w:lvl>
    <w:lvl w:ilvl="4" w:tplc="0F8493B0">
      <w:numFmt w:val="decimal"/>
      <w:lvlText w:val=""/>
      <w:lvlJc w:val="left"/>
      <w:rPr>
        <w:rFonts w:cs="Times New Roman"/>
      </w:rPr>
    </w:lvl>
    <w:lvl w:ilvl="5" w:tplc="6526EA1C">
      <w:numFmt w:val="decimal"/>
      <w:lvlText w:val=""/>
      <w:lvlJc w:val="left"/>
      <w:rPr>
        <w:rFonts w:cs="Times New Roman"/>
      </w:rPr>
    </w:lvl>
    <w:lvl w:ilvl="6" w:tplc="D766E9C2">
      <w:numFmt w:val="decimal"/>
      <w:lvlText w:val=""/>
      <w:lvlJc w:val="left"/>
      <w:rPr>
        <w:rFonts w:cs="Times New Roman"/>
      </w:rPr>
    </w:lvl>
    <w:lvl w:ilvl="7" w:tplc="437C6FF6">
      <w:numFmt w:val="decimal"/>
      <w:lvlText w:val=""/>
      <w:lvlJc w:val="left"/>
      <w:rPr>
        <w:rFonts w:cs="Times New Roman"/>
      </w:rPr>
    </w:lvl>
    <w:lvl w:ilvl="8" w:tplc="A53C6150">
      <w:numFmt w:val="decimal"/>
      <w:lvlText w:val=""/>
      <w:lvlJc w:val="left"/>
      <w:rPr>
        <w:rFonts w:cs="Times New Roman"/>
      </w:rPr>
    </w:lvl>
  </w:abstractNum>
  <w:abstractNum w:abstractNumId="36">
    <w:nsid w:val="00006032"/>
    <w:multiLevelType w:val="hybridMultilevel"/>
    <w:tmpl w:val="694CE8C6"/>
    <w:lvl w:ilvl="0" w:tplc="7B923124">
      <w:start w:val="1"/>
      <w:numFmt w:val="bullet"/>
      <w:lvlText w:val="-"/>
      <w:lvlJc w:val="left"/>
    </w:lvl>
    <w:lvl w:ilvl="1" w:tplc="8DFEF4C4">
      <w:numFmt w:val="decimal"/>
      <w:lvlText w:val=""/>
      <w:lvlJc w:val="left"/>
      <w:rPr>
        <w:rFonts w:cs="Times New Roman"/>
      </w:rPr>
    </w:lvl>
    <w:lvl w:ilvl="2" w:tplc="C1D48A1E">
      <w:numFmt w:val="decimal"/>
      <w:lvlText w:val=""/>
      <w:lvlJc w:val="left"/>
      <w:rPr>
        <w:rFonts w:cs="Times New Roman"/>
      </w:rPr>
    </w:lvl>
    <w:lvl w:ilvl="3" w:tplc="0944BFA0">
      <w:numFmt w:val="decimal"/>
      <w:lvlText w:val=""/>
      <w:lvlJc w:val="left"/>
      <w:rPr>
        <w:rFonts w:cs="Times New Roman"/>
      </w:rPr>
    </w:lvl>
    <w:lvl w:ilvl="4" w:tplc="F2322E34">
      <w:numFmt w:val="decimal"/>
      <w:lvlText w:val=""/>
      <w:lvlJc w:val="left"/>
      <w:rPr>
        <w:rFonts w:cs="Times New Roman"/>
      </w:rPr>
    </w:lvl>
    <w:lvl w:ilvl="5" w:tplc="079C2686">
      <w:numFmt w:val="decimal"/>
      <w:lvlText w:val=""/>
      <w:lvlJc w:val="left"/>
      <w:rPr>
        <w:rFonts w:cs="Times New Roman"/>
      </w:rPr>
    </w:lvl>
    <w:lvl w:ilvl="6" w:tplc="3C18C41C">
      <w:numFmt w:val="decimal"/>
      <w:lvlText w:val=""/>
      <w:lvlJc w:val="left"/>
      <w:rPr>
        <w:rFonts w:cs="Times New Roman"/>
      </w:rPr>
    </w:lvl>
    <w:lvl w:ilvl="7" w:tplc="0A6044A0">
      <w:numFmt w:val="decimal"/>
      <w:lvlText w:val=""/>
      <w:lvlJc w:val="left"/>
      <w:rPr>
        <w:rFonts w:cs="Times New Roman"/>
      </w:rPr>
    </w:lvl>
    <w:lvl w:ilvl="8" w:tplc="2CA07952">
      <w:numFmt w:val="decimal"/>
      <w:lvlText w:val=""/>
      <w:lvlJc w:val="left"/>
      <w:rPr>
        <w:rFonts w:cs="Times New Roman"/>
      </w:rPr>
    </w:lvl>
  </w:abstractNum>
  <w:abstractNum w:abstractNumId="37">
    <w:nsid w:val="000063CB"/>
    <w:multiLevelType w:val="hybridMultilevel"/>
    <w:tmpl w:val="E1701482"/>
    <w:lvl w:ilvl="0" w:tplc="38B279AE">
      <w:start w:val="1"/>
      <w:numFmt w:val="bullet"/>
      <w:lvlText w:val="-"/>
      <w:lvlJc w:val="left"/>
    </w:lvl>
    <w:lvl w:ilvl="1" w:tplc="866A20CA">
      <w:numFmt w:val="decimal"/>
      <w:lvlText w:val=""/>
      <w:lvlJc w:val="left"/>
      <w:rPr>
        <w:rFonts w:cs="Times New Roman"/>
      </w:rPr>
    </w:lvl>
    <w:lvl w:ilvl="2" w:tplc="71AA00C6">
      <w:numFmt w:val="decimal"/>
      <w:lvlText w:val=""/>
      <w:lvlJc w:val="left"/>
      <w:rPr>
        <w:rFonts w:cs="Times New Roman"/>
      </w:rPr>
    </w:lvl>
    <w:lvl w:ilvl="3" w:tplc="EC0E7946">
      <w:numFmt w:val="decimal"/>
      <w:lvlText w:val=""/>
      <w:lvlJc w:val="left"/>
      <w:rPr>
        <w:rFonts w:cs="Times New Roman"/>
      </w:rPr>
    </w:lvl>
    <w:lvl w:ilvl="4" w:tplc="F034C52E">
      <w:numFmt w:val="decimal"/>
      <w:lvlText w:val=""/>
      <w:lvlJc w:val="left"/>
      <w:rPr>
        <w:rFonts w:cs="Times New Roman"/>
      </w:rPr>
    </w:lvl>
    <w:lvl w:ilvl="5" w:tplc="F8628A9A">
      <w:numFmt w:val="decimal"/>
      <w:lvlText w:val=""/>
      <w:lvlJc w:val="left"/>
      <w:rPr>
        <w:rFonts w:cs="Times New Roman"/>
      </w:rPr>
    </w:lvl>
    <w:lvl w:ilvl="6" w:tplc="DC4A7D1A">
      <w:numFmt w:val="decimal"/>
      <w:lvlText w:val=""/>
      <w:lvlJc w:val="left"/>
      <w:rPr>
        <w:rFonts w:cs="Times New Roman"/>
      </w:rPr>
    </w:lvl>
    <w:lvl w:ilvl="7" w:tplc="BAB079EA">
      <w:numFmt w:val="decimal"/>
      <w:lvlText w:val=""/>
      <w:lvlJc w:val="left"/>
      <w:rPr>
        <w:rFonts w:cs="Times New Roman"/>
      </w:rPr>
    </w:lvl>
    <w:lvl w:ilvl="8" w:tplc="924ABFF2">
      <w:numFmt w:val="decimal"/>
      <w:lvlText w:val=""/>
      <w:lvlJc w:val="left"/>
      <w:rPr>
        <w:rFonts w:cs="Times New Roman"/>
      </w:rPr>
    </w:lvl>
  </w:abstractNum>
  <w:abstractNum w:abstractNumId="38">
    <w:nsid w:val="000066C4"/>
    <w:multiLevelType w:val="hybridMultilevel"/>
    <w:tmpl w:val="233621B6"/>
    <w:lvl w:ilvl="0" w:tplc="BD68CDE4">
      <w:start w:val="1"/>
      <w:numFmt w:val="bullet"/>
      <w:lvlText w:val="К"/>
      <w:lvlJc w:val="left"/>
    </w:lvl>
    <w:lvl w:ilvl="1" w:tplc="268648BE">
      <w:numFmt w:val="decimal"/>
      <w:lvlText w:val=""/>
      <w:lvlJc w:val="left"/>
      <w:rPr>
        <w:rFonts w:cs="Times New Roman"/>
      </w:rPr>
    </w:lvl>
    <w:lvl w:ilvl="2" w:tplc="FD8A4902">
      <w:numFmt w:val="decimal"/>
      <w:lvlText w:val=""/>
      <w:lvlJc w:val="left"/>
      <w:rPr>
        <w:rFonts w:cs="Times New Roman"/>
      </w:rPr>
    </w:lvl>
    <w:lvl w:ilvl="3" w:tplc="2D00A8A8">
      <w:numFmt w:val="decimal"/>
      <w:lvlText w:val=""/>
      <w:lvlJc w:val="left"/>
      <w:rPr>
        <w:rFonts w:cs="Times New Roman"/>
      </w:rPr>
    </w:lvl>
    <w:lvl w:ilvl="4" w:tplc="A4D63898">
      <w:numFmt w:val="decimal"/>
      <w:lvlText w:val=""/>
      <w:lvlJc w:val="left"/>
      <w:rPr>
        <w:rFonts w:cs="Times New Roman"/>
      </w:rPr>
    </w:lvl>
    <w:lvl w:ilvl="5" w:tplc="A7C82F68">
      <w:numFmt w:val="decimal"/>
      <w:lvlText w:val=""/>
      <w:lvlJc w:val="left"/>
      <w:rPr>
        <w:rFonts w:cs="Times New Roman"/>
      </w:rPr>
    </w:lvl>
    <w:lvl w:ilvl="6" w:tplc="F652341C">
      <w:numFmt w:val="decimal"/>
      <w:lvlText w:val=""/>
      <w:lvlJc w:val="left"/>
      <w:rPr>
        <w:rFonts w:cs="Times New Roman"/>
      </w:rPr>
    </w:lvl>
    <w:lvl w:ilvl="7" w:tplc="942E1B1C">
      <w:numFmt w:val="decimal"/>
      <w:lvlText w:val=""/>
      <w:lvlJc w:val="left"/>
      <w:rPr>
        <w:rFonts w:cs="Times New Roman"/>
      </w:rPr>
    </w:lvl>
    <w:lvl w:ilvl="8" w:tplc="464654D0">
      <w:numFmt w:val="decimal"/>
      <w:lvlText w:val=""/>
      <w:lvlJc w:val="left"/>
      <w:rPr>
        <w:rFonts w:cs="Times New Roman"/>
      </w:rPr>
    </w:lvl>
  </w:abstractNum>
  <w:abstractNum w:abstractNumId="39">
    <w:nsid w:val="00006784"/>
    <w:multiLevelType w:val="hybridMultilevel"/>
    <w:tmpl w:val="79C60B9C"/>
    <w:lvl w:ilvl="0" w:tplc="AFDE6066">
      <w:start w:val="2"/>
      <w:numFmt w:val="decimal"/>
      <w:lvlText w:val="%1."/>
      <w:lvlJc w:val="left"/>
      <w:rPr>
        <w:rFonts w:cs="Times New Roman"/>
      </w:rPr>
    </w:lvl>
    <w:lvl w:ilvl="1" w:tplc="89AC1620">
      <w:numFmt w:val="decimal"/>
      <w:lvlText w:val=""/>
      <w:lvlJc w:val="left"/>
      <w:rPr>
        <w:rFonts w:cs="Times New Roman"/>
      </w:rPr>
    </w:lvl>
    <w:lvl w:ilvl="2" w:tplc="10921FCE">
      <w:numFmt w:val="decimal"/>
      <w:lvlText w:val=""/>
      <w:lvlJc w:val="left"/>
      <w:rPr>
        <w:rFonts w:cs="Times New Roman"/>
      </w:rPr>
    </w:lvl>
    <w:lvl w:ilvl="3" w:tplc="689A52CA">
      <w:numFmt w:val="decimal"/>
      <w:lvlText w:val=""/>
      <w:lvlJc w:val="left"/>
      <w:rPr>
        <w:rFonts w:cs="Times New Roman"/>
      </w:rPr>
    </w:lvl>
    <w:lvl w:ilvl="4" w:tplc="6A92BC12">
      <w:numFmt w:val="decimal"/>
      <w:lvlText w:val=""/>
      <w:lvlJc w:val="left"/>
      <w:rPr>
        <w:rFonts w:cs="Times New Roman"/>
      </w:rPr>
    </w:lvl>
    <w:lvl w:ilvl="5" w:tplc="8D081132">
      <w:numFmt w:val="decimal"/>
      <w:lvlText w:val=""/>
      <w:lvlJc w:val="left"/>
      <w:rPr>
        <w:rFonts w:cs="Times New Roman"/>
      </w:rPr>
    </w:lvl>
    <w:lvl w:ilvl="6" w:tplc="0D6C5830">
      <w:numFmt w:val="decimal"/>
      <w:lvlText w:val=""/>
      <w:lvlJc w:val="left"/>
      <w:rPr>
        <w:rFonts w:cs="Times New Roman"/>
      </w:rPr>
    </w:lvl>
    <w:lvl w:ilvl="7" w:tplc="B4C2F57C">
      <w:numFmt w:val="decimal"/>
      <w:lvlText w:val=""/>
      <w:lvlJc w:val="left"/>
      <w:rPr>
        <w:rFonts w:cs="Times New Roman"/>
      </w:rPr>
    </w:lvl>
    <w:lvl w:ilvl="8" w:tplc="4DDC5D3A">
      <w:numFmt w:val="decimal"/>
      <w:lvlText w:val=""/>
      <w:lvlJc w:val="left"/>
      <w:rPr>
        <w:rFonts w:cs="Times New Roman"/>
      </w:rPr>
    </w:lvl>
  </w:abstractNum>
  <w:abstractNum w:abstractNumId="40">
    <w:nsid w:val="00006B36"/>
    <w:multiLevelType w:val="hybridMultilevel"/>
    <w:tmpl w:val="5BB82B40"/>
    <w:lvl w:ilvl="0" w:tplc="823E0DA8">
      <w:start w:val="2"/>
      <w:numFmt w:val="decimal"/>
      <w:lvlText w:val="%1."/>
      <w:lvlJc w:val="left"/>
      <w:rPr>
        <w:rFonts w:cs="Times New Roman"/>
      </w:rPr>
    </w:lvl>
    <w:lvl w:ilvl="1" w:tplc="395E53DE">
      <w:numFmt w:val="decimal"/>
      <w:lvlText w:val=""/>
      <w:lvlJc w:val="left"/>
      <w:rPr>
        <w:rFonts w:cs="Times New Roman"/>
      </w:rPr>
    </w:lvl>
    <w:lvl w:ilvl="2" w:tplc="D7D002A0">
      <w:numFmt w:val="decimal"/>
      <w:lvlText w:val=""/>
      <w:lvlJc w:val="left"/>
      <w:rPr>
        <w:rFonts w:cs="Times New Roman"/>
      </w:rPr>
    </w:lvl>
    <w:lvl w:ilvl="3" w:tplc="F0E05CE2">
      <w:numFmt w:val="decimal"/>
      <w:lvlText w:val=""/>
      <w:lvlJc w:val="left"/>
      <w:rPr>
        <w:rFonts w:cs="Times New Roman"/>
      </w:rPr>
    </w:lvl>
    <w:lvl w:ilvl="4" w:tplc="A74C9036">
      <w:numFmt w:val="decimal"/>
      <w:lvlText w:val=""/>
      <w:lvlJc w:val="left"/>
      <w:rPr>
        <w:rFonts w:cs="Times New Roman"/>
      </w:rPr>
    </w:lvl>
    <w:lvl w:ilvl="5" w:tplc="13621EF4">
      <w:numFmt w:val="decimal"/>
      <w:lvlText w:val=""/>
      <w:lvlJc w:val="left"/>
      <w:rPr>
        <w:rFonts w:cs="Times New Roman"/>
      </w:rPr>
    </w:lvl>
    <w:lvl w:ilvl="6" w:tplc="E9E245E0">
      <w:numFmt w:val="decimal"/>
      <w:lvlText w:val=""/>
      <w:lvlJc w:val="left"/>
      <w:rPr>
        <w:rFonts w:cs="Times New Roman"/>
      </w:rPr>
    </w:lvl>
    <w:lvl w:ilvl="7" w:tplc="168A0E02">
      <w:numFmt w:val="decimal"/>
      <w:lvlText w:val=""/>
      <w:lvlJc w:val="left"/>
      <w:rPr>
        <w:rFonts w:cs="Times New Roman"/>
      </w:rPr>
    </w:lvl>
    <w:lvl w:ilvl="8" w:tplc="D7D48E78">
      <w:numFmt w:val="decimal"/>
      <w:lvlText w:val=""/>
      <w:lvlJc w:val="left"/>
      <w:rPr>
        <w:rFonts w:cs="Times New Roman"/>
      </w:rPr>
    </w:lvl>
  </w:abstractNum>
  <w:abstractNum w:abstractNumId="41">
    <w:nsid w:val="00006B89"/>
    <w:multiLevelType w:val="hybridMultilevel"/>
    <w:tmpl w:val="5CEC6276"/>
    <w:lvl w:ilvl="0" w:tplc="D188DDEC">
      <w:start w:val="1"/>
      <w:numFmt w:val="bullet"/>
      <w:lvlText w:val="в"/>
      <w:lvlJc w:val="left"/>
    </w:lvl>
    <w:lvl w:ilvl="1" w:tplc="659C793A">
      <w:start w:val="9"/>
      <w:numFmt w:val="decimal"/>
      <w:lvlText w:val="%2."/>
      <w:lvlJc w:val="left"/>
      <w:rPr>
        <w:rFonts w:cs="Times New Roman"/>
      </w:rPr>
    </w:lvl>
    <w:lvl w:ilvl="2" w:tplc="15C2113E">
      <w:numFmt w:val="decimal"/>
      <w:lvlText w:val=""/>
      <w:lvlJc w:val="left"/>
      <w:rPr>
        <w:rFonts w:cs="Times New Roman"/>
      </w:rPr>
    </w:lvl>
    <w:lvl w:ilvl="3" w:tplc="E9C4CAA6">
      <w:numFmt w:val="decimal"/>
      <w:lvlText w:val=""/>
      <w:lvlJc w:val="left"/>
      <w:rPr>
        <w:rFonts w:cs="Times New Roman"/>
      </w:rPr>
    </w:lvl>
    <w:lvl w:ilvl="4" w:tplc="00DE9210">
      <w:numFmt w:val="decimal"/>
      <w:lvlText w:val=""/>
      <w:lvlJc w:val="left"/>
      <w:rPr>
        <w:rFonts w:cs="Times New Roman"/>
      </w:rPr>
    </w:lvl>
    <w:lvl w:ilvl="5" w:tplc="E948F9D2">
      <w:numFmt w:val="decimal"/>
      <w:lvlText w:val=""/>
      <w:lvlJc w:val="left"/>
      <w:rPr>
        <w:rFonts w:cs="Times New Roman"/>
      </w:rPr>
    </w:lvl>
    <w:lvl w:ilvl="6" w:tplc="6FEE6AA4">
      <w:numFmt w:val="decimal"/>
      <w:lvlText w:val=""/>
      <w:lvlJc w:val="left"/>
      <w:rPr>
        <w:rFonts w:cs="Times New Roman"/>
      </w:rPr>
    </w:lvl>
    <w:lvl w:ilvl="7" w:tplc="AF40B530">
      <w:numFmt w:val="decimal"/>
      <w:lvlText w:val=""/>
      <w:lvlJc w:val="left"/>
      <w:rPr>
        <w:rFonts w:cs="Times New Roman"/>
      </w:rPr>
    </w:lvl>
    <w:lvl w:ilvl="8" w:tplc="9D124A7E">
      <w:numFmt w:val="decimal"/>
      <w:lvlText w:val=""/>
      <w:lvlJc w:val="left"/>
      <w:rPr>
        <w:rFonts w:cs="Times New Roman"/>
      </w:rPr>
    </w:lvl>
  </w:abstractNum>
  <w:abstractNum w:abstractNumId="42">
    <w:nsid w:val="00006BFC"/>
    <w:multiLevelType w:val="hybridMultilevel"/>
    <w:tmpl w:val="2D5CA020"/>
    <w:lvl w:ilvl="0" w:tplc="642EBB34">
      <w:start w:val="2"/>
      <w:numFmt w:val="decimal"/>
      <w:lvlText w:val="%1."/>
      <w:lvlJc w:val="left"/>
      <w:rPr>
        <w:rFonts w:cs="Times New Roman"/>
      </w:rPr>
    </w:lvl>
    <w:lvl w:ilvl="1" w:tplc="55E23B48">
      <w:numFmt w:val="decimal"/>
      <w:lvlText w:val=""/>
      <w:lvlJc w:val="left"/>
      <w:rPr>
        <w:rFonts w:cs="Times New Roman"/>
      </w:rPr>
    </w:lvl>
    <w:lvl w:ilvl="2" w:tplc="C40E01F2">
      <w:numFmt w:val="decimal"/>
      <w:lvlText w:val=""/>
      <w:lvlJc w:val="left"/>
      <w:rPr>
        <w:rFonts w:cs="Times New Roman"/>
      </w:rPr>
    </w:lvl>
    <w:lvl w:ilvl="3" w:tplc="DB7A62D6">
      <w:numFmt w:val="decimal"/>
      <w:lvlText w:val=""/>
      <w:lvlJc w:val="left"/>
      <w:rPr>
        <w:rFonts w:cs="Times New Roman"/>
      </w:rPr>
    </w:lvl>
    <w:lvl w:ilvl="4" w:tplc="39EA486E">
      <w:numFmt w:val="decimal"/>
      <w:lvlText w:val=""/>
      <w:lvlJc w:val="left"/>
      <w:rPr>
        <w:rFonts w:cs="Times New Roman"/>
      </w:rPr>
    </w:lvl>
    <w:lvl w:ilvl="5" w:tplc="3A04FAF2">
      <w:numFmt w:val="decimal"/>
      <w:lvlText w:val=""/>
      <w:lvlJc w:val="left"/>
      <w:rPr>
        <w:rFonts w:cs="Times New Roman"/>
      </w:rPr>
    </w:lvl>
    <w:lvl w:ilvl="6" w:tplc="C812EDA4">
      <w:numFmt w:val="decimal"/>
      <w:lvlText w:val=""/>
      <w:lvlJc w:val="left"/>
      <w:rPr>
        <w:rFonts w:cs="Times New Roman"/>
      </w:rPr>
    </w:lvl>
    <w:lvl w:ilvl="7" w:tplc="5142A400">
      <w:numFmt w:val="decimal"/>
      <w:lvlText w:val=""/>
      <w:lvlJc w:val="left"/>
      <w:rPr>
        <w:rFonts w:cs="Times New Roman"/>
      </w:rPr>
    </w:lvl>
    <w:lvl w:ilvl="8" w:tplc="31ACFB50">
      <w:numFmt w:val="decimal"/>
      <w:lvlText w:val=""/>
      <w:lvlJc w:val="left"/>
      <w:rPr>
        <w:rFonts w:cs="Times New Roman"/>
      </w:rPr>
    </w:lvl>
  </w:abstractNum>
  <w:abstractNum w:abstractNumId="43">
    <w:nsid w:val="0000759A"/>
    <w:multiLevelType w:val="hybridMultilevel"/>
    <w:tmpl w:val="0C92AB92"/>
    <w:lvl w:ilvl="0" w:tplc="7DE41762">
      <w:start w:val="5"/>
      <w:numFmt w:val="decimal"/>
      <w:lvlText w:val="%1."/>
      <w:lvlJc w:val="left"/>
      <w:rPr>
        <w:rFonts w:cs="Times New Roman"/>
      </w:rPr>
    </w:lvl>
    <w:lvl w:ilvl="1" w:tplc="59FA5A46">
      <w:numFmt w:val="decimal"/>
      <w:lvlText w:val=""/>
      <w:lvlJc w:val="left"/>
      <w:rPr>
        <w:rFonts w:cs="Times New Roman"/>
      </w:rPr>
    </w:lvl>
    <w:lvl w:ilvl="2" w:tplc="A166647E">
      <w:numFmt w:val="decimal"/>
      <w:lvlText w:val=""/>
      <w:lvlJc w:val="left"/>
      <w:rPr>
        <w:rFonts w:cs="Times New Roman"/>
      </w:rPr>
    </w:lvl>
    <w:lvl w:ilvl="3" w:tplc="8F70533E">
      <w:numFmt w:val="decimal"/>
      <w:lvlText w:val=""/>
      <w:lvlJc w:val="left"/>
      <w:rPr>
        <w:rFonts w:cs="Times New Roman"/>
      </w:rPr>
    </w:lvl>
    <w:lvl w:ilvl="4" w:tplc="EFB82610">
      <w:numFmt w:val="decimal"/>
      <w:lvlText w:val=""/>
      <w:lvlJc w:val="left"/>
      <w:rPr>
        <w:rFonts w:cs="Times New Roman"/>
      </w:rPr>
    </w:lvl>
    <w:lvl w:ilvl="5" w:tplc="B83C870C">
      <w:numFmt w:val="decimal"/>
      <w:lvlText w:val=""/>
      <w:lvlJc w:val="left"/>
      <w:rPr>
        <w:rFonts w:cs="Times New Roman"/>
      </w:rPr>
    </w:lvl>
    <w:lvl w:ilvl="6" w:tplc="6C8CA550">
      <w:numFmt w:val="decimal"/>
      <w:lvlText w:val=""/>
      <w:lvlJc w:val="left"/>
      <w:rPr>
        <w:rFonts w:cs="Times New Roman"/>
      </w:rPr>
    </w:lvl>
    <w:lvl w:ilvl="7" w:tplc="97B46D08">
      <w:numFmt w:val="decimal"/>
      <w:lvlText w:val=""/>
      <w:lvlJc w:val="left"/>
      <w:rPr>
        <w:rFonts w:cs="Times New Roman"/>
      </w:rPr>
    </w:lvl>
    <w:lvl w:ilvl="8" w:tplc="33FA8AFA">
      <w:numFmt w:val="decimal"/>
      <w:lvlText w:val=""/>
      <w:lvlJc w:val="left"/>
      <w:rPr>
        <w:rFonts w:cs="Times New Roman"/>
      </w:rPr>
    </w:lvl>
  </w:abstractNum>
  <w:abstractNum w:abstractNumId="44">
    <w:nsid w:val="0000797D"/>
    <w:multiLevelType w:val="hybridMultilevel"/>
    <w:tmpl w:val="56AEECF2"/>
    <w:lvl w:ilvl="0" w:tplc="8EC6CFB8">
      <w:start w:val="1"/>
      <w:numFmt w:val="bullet"/>
      <w:lvlText w:val="-"/>
      <w:lvlJc w:val="left"/>
    </w:lvl>
    <w:lvl w:ilvl="1" w:tplc="5A8AB5F2">
      <w:numFmt w:val="decimal"/>
      <w:lvlText w:val=""/>
      <w:lvlJc w:val="left"/>
      <w:rPr>
        <w:rFonts w:cs="Times New Roman"/>
      </w:rPr>
    </w:lvl>
    <w:lvl w:ilvl="2" w:tplc="BB5E9446">
      <w:numFmt w:val="decimal"/>
      <w:lvlText w:val=""/>
      <w:lvlJc w:val="left"/>
      <w:rPr>
        <w:rFonts w:cs="Times New Roman"/>
      </w:rPr>
    </w:lvl>
    <w:lvl w:ilvl="3" w:tplc="CC8A4BB6">
      <w:numFmt w:val="decimal"/>
      <w:lvlText w:val=""/>
      <w:lvlJc w:val="left"/>
      <w:rPr>
        <w:rFonts w:cs="Times New Roman"/>
      </w:rPr>
    </w:lvl>
    <w:lvl w:ilvl="4" w:tplc="06C64F20">
      <w:numFmt w:val="decimal"/>
      <w:lvlText w:val=""/>
      <w:lvlJc w:val="left"/>
      <w:rPr>
        <w:rFonts w:cs="Times New Roman"/>
      </w:rPr>
    </w:lvl>
    <w:lvl w:ilvl="5" w:tplc="D89C6854">
      <w:numFmt w:val="decimal"/>
      <w:lvlText w:val=""/>
      <w:lvlJc w:val="left"/>
      <w:rPr>
        <w:rFonts w:cs="Times New Roman"/>
      </w:rPr>
    </w:lvl>
    <w:lvl w:ilvl="6" w:tplc="F2B83270">
      <w:numFmt w:val="decimal"/>
      <w:lvlText w:val=""/>
      <w:lvlJc w:val="left"/>
      <w:rPr>
        <w:rFonts w:cs="Times New Roman"/>
      </w:rPr>
    </w:lvl>
    <w:lvl w:ilvl="7" w:tplc="6C64B744">
      <w:numFmt w:val="decimal"/>
      <w:lvlText w:val=""/>
      <w:lvlJc w:val="left"/>
      <w:rPr>
        <w:rFonts w:cs="Times New Roman"/>
      </w:rPr>
    </w:lvl>
    <w:lvl w:ilvl="8" w:tplc="5008B6AC">
      <w:numFmt w:val="decimal"/>
      <w:lvlText w:val=""/>
      <w:lvlJc w:val="left"/>
      <w:rPr>
        <w:rFonts w:cs="Times New Roman"/>
      </w:rPr>
    </w:lvl>
  </w:abstractNum>
  <w:abstractNum w:abstractNumId="45">
    <w:nsid w:val="00007EB7"/>
    <w:multiLevelType w:val="hybridMultilevel"/>
    <w:tmpl w:val="F9C81D7E"/>
    <w:lvl w:ilvl="0" w:tplc="C56E82DE">
      <w:start w:val="1"/>
      <w:numFmt w:val="bullet"/>
      <w:lvlText w:val="-"/>
      <w:lvlJc w:val="left"/>
    </w:lvl>
    <w:lvl w:ilvl="1" w:tplc="144AD4DC">
      <w:numFmt w:val="decimal"/>
      <w:lvlText w:val=""/>
      <w:lvlJc w:val="left"/>
      <w:rPr>
        <w:rFonts w:cs="Times New Roman"/>
      </w:rPr>
    </w:lvl>
    <w:lvl w:ilvl="2" w:tplc="AFC6ABA0">
      <w:numFmt w:val="decimal"/>
      <w:lvlText w:val=""/>
      <w:lvlJc w:val="left"/>
      <w:rPr>
        <w:rFonts w:cs="Times New Roman"/>
      </w:rPr>
    </w:lvl>
    <w:lvl w:ilvl="3" w:tplc="B0320816">
      <w:numFmt w:val="decimal"/>
      <w:lvlText w:val=""/>
      <w:lvlJc w:val="left"/>
      <w:rPr>
        <w:rFonts w:cs="Times New Roman"/>
      </w:rPr>
    </w:lvl>
    <w:lvl w:ilvl="4" w:tplc="9550C532">
      <w:numFmt w:val="decimal"/>
      <w:lvlText w:val=""/>
      <w:lvlJc w:val="left"/>
      <w:rPr>
        <w:rFonts w:cs="Times New Roman"/>
      </w:rPr>
    </w:lvl>
    <w:lvl w:ilvl="5" w:tplc="878C8C3E">
      <w:numFmt w:val="decimal"/>
      <w:lvlText w:val=""/>
      <w:lvlJc w:val="left"/>
      <w:rPr>
        <w:rFonts w:cs="Times New Roman"/>
      </w:rPr>
    </w:lvl>
    <w:lvl w:ilvl="6" w:tplc="B9A476EE">
      <w:numFmt w:val="decimal"/>
      <w:lvlText w:val=""/>
      <w:lvlJc w:val="left"/>
      <w:rPr>
        <w:rFonts w:cs="Times New Roman"/>
      </w:rPr>
    </w:lvl>
    <w:lvl w:ilvl="7" w:tplc="F4D63854">
      <w:numFmt w:val="decimal"/>
      <w:lvlText w:val=""/>
      <w:lvlJc w:val="left"/>
      <w:rPr>
        <w:rFonts w:cs="Times New Roman"/>
      </w:rPr>
    </w:lvl>
    <w:lvl w:ilvl="8" w:tplc="56B2634A">
      <w:numFmt w:val="decimal"/>
      <w:lvlText w:val=""/>
      <w:lvlJc w:val="left"/>
      <w:rPr>
        <w:rFonts w:cs="Times New Roman"/>
      </w:rPr>
    </w:lvl>
  </w:abstractNum>
  <w:abstractNum w:abstractNumId="46">
    <w:nsid w:val="00007F96"/>
    <w:multiLevelType w:val="hybridMultilevel"/>
    <w:tmpl w:val="DCD8FE98"/>
    <w:lvl w:ilvl="0" w:tplc="D11EE67E">
      <w:start w:val="8"/>
      <w:numFmt w:val="decimal"/>
      <w:lvlText w:val="%1."/>
      <w:lvlJc w:val="left"/>
      <w:rPr>
        <w:rFonts w:cs="Times New Roman"/>
      </w:rPr>
    </w:lvl>
    <w:lvl w:ilvl="1" w:tplc="0656523C">
      <w:numFmt w:val="decimal"/>
      <w:lvlText w:val=""/>
      <w:lvlJc w:val="left"/>
      <w:rPr>
        <w:rFonts w:cs="Times New Roman"/>
      </w:rPr>
    </w:lvl>
    <w:lvl w:ilvl="2" w:tplc="2E2CA9A0">
      <w:numFmt w:val="decimal"/>
      <w:lvlText w:val=""/>
      <w:lvlJc w:val="left"/>
      <w:rPr>
        <w:rFonts w:cs="Times New Roman"/>
      </w:rPr>
    </w:lvl>
    <w:lvl w:ilvl="3" w:tplc="0CC2E8F4">
      <w:numFmt w:val="decimal"/>
      <w:lvlText w:val=""/>
      <w:lvlJc w:val="left"/>
      <w:rPr>
        <w:rFonts w:cs="Times New Roman"/>
      </w:rPr>
    </w:lvl>
    <w:lvl w:ilvl="4" w:tplc="9C62C2D6">
      <w:numFmt w:val="decimal"/>
      <w:lvlText w:val=""/>
      <w:lvlJc w:val="left"/>
      <w:rPr>
        <w:rFonts w:cs="Times New Roman"/>
      </w:rPr>
    </w:lvl>
    <w:lvl w:ilvl="5" w:tplc="320ECA0A">
      <w:numFmt w:val="decimal"/>
      <w:lvlText w:val=""/>
      <w:lvlJc w:val="left"/>
      <w:rPr>
        <w:rFonts w:cs="Times New Roman"/>
      </w:rPr>
    </w:lvl>
    <w:lvl w:ilvl="6" w:tplc="9A040344">
      <w:numFmt w:val="decimal"/>
      <w:lvlText w:val=""/>
      <w:lvlJc w:val="left"/>
      <w:rPr>
        <w:rFonts w:cs="Times New Roman"/>
      </w:rPr>
    </w:lvl>
    <w:lvl w:ilvl="7" w:tplc="A8E4DF9A">
      <w:numFmt w:val="decimal"/>
      <w:lvlText w:val=""/>
      <w:lvlJc w:val="left"/>
      <w:rPr>
        <w:rFonts w:cs="Times New Roman"/>
      </w:rPr>
    </w:lvl>
    <w:lvl w:ilvl="8" w:tplc="963C0988">
      <w:numFmt w:val="decimal"/>
      <w:lvlText w:val=""/>
      <w:lvlJc w:val="left"/>
      <w:rPr>
        <w:rFonts w:cs="Times New Roman"/>
      </w:rPr>
    </w:lvl>
  </w:abstractNum>
  <w:abstractNum w:abstractNumId="47">
    <w:nsid w:val="00007FF5"/>
    <w:multiLevelType w:val="hybridMultilevel"/>
    <w:tmpl w:val="2A94C206"/>
    <w:lvl w:ilvl="0" w:tplc="1B3E937E">
      <w:start w:val="2"/>
      <w:numFmt w:val="decimal"/>
      <w:lvlText w:val="%1."/>
      <w:lvlJc w:val="left"/>
      <w:rPr>
        <w:rFonts w:cs="Times New Roman"/>
      </w:rPr>
    </w:lvl>
    <w:lvl w:ilvl="1" w:tplc="B82AADF4">
      <w:numFmt w:val="decimal"/>
      <w:lvlText w:val=""/>
      <w:lvlJc w:val="left"/>
      <w:rPr>
        <w:rFonts w:cs="Times New Roman"/>
      </w:rPr>
    </w:lvl>
    <w:lvl w:ilvl="2" w:tplc="F4FAE03A">
      <w:numFmt w:val="decimal"/>
      <w:lvlText w:val=""/>
      <w:lvlJc w:val="left"/>
      <w:rPr>
        <w:rFonts w:cs="Times New Roman"/>
      </w:rPr>
    </w:lvl>
    <w:lvl w:ilvl="3" w:tplc="C626152C">
      <w:numFmt w:val="decimal"/>
      <w:lvlText w:val=""/>
      <w:lvlJc w:val="left"/>
      <w:rPr>
        <w:rFonts w:cs="Times New Roman"/>
      </w:rPr>
    </w:lvl>
    <w:lvl w:ilvl="4" w:tplc="75D6307A">
      <w:numFmt w:val="decimal"/>
      <w:lvlText w:val=""/>
      <w:lvlJc w:val="left"/>
      <w:rPr>
        <w:rFonts w:cs="Times New Roman"/>
      </w:rPr>
    </w:lvl>
    <w:lvl w:ilvl="5" w:tplc="200602CC">
      <w:numFmt w:val="decimal"/>
      <w:lvlText w:val=""/>
      <w:lvlJc w:val="left"/>
      <w:rPr>
        <w:rFonts w:cs="Times New Roman"/>
      </w:rPr>
    </w:lvl>
    <w:lvl w:ilvl="6" w:tplc="869A5298">
      <w:numFmt w:val="decimal"/>
      <w:lvlText w:val=""/>
      <w:lvlJc w:val="left"/>
      <w:rPr>
        <w:rFonts w:cs="Times New Roman"/>
      </w:rPr>
    </w:lvl>
    <w:lvl w:ilvl="7" w:tplc="FC5E45D8">
      <w:numFmt w:val="decimal"/>
      <w:lvlText w:val=""/>
      <w:lvlJc w:val="left"/>
      <w:rPr>
        <w:rFonts w:cs="Times New Roman"/>
      </w:rPr>
    </w:lvl>
    <w:lvl w:ilvl="8" w:tplc="C36ED9E6">
      <w:numFmt w:val="decimal"/>
      <w:lvlText w:val=""/>
      <w:lvlJc w:val="left"/>
      <w:rPr>
        <w:rFonts w:cs="Times New Roman"/>
      </w:rPr>
    </w:lvl>
  </w:abstractNum>
  <w:abstractNum w:abstractNumId="48">
    <w:nsid w:val="4EDE5E4C"/>
    <w:multiLevelType w:val="multilevel"/>
    <w:tmpl w:val="405C97E8"/>
    <w:lvl w:ilvl="0">
      <w:start w:val="1"/>
      <w:numFmt w:val="decimal"/>
      <w:lvlText w:val="%1."/>
      <w:lvlJc w:val="left"/>
      <w:pPr>
        <w:ind w:left="1080" w:hanging="360"/>
      </w:pPr>
      <w:rPr>
        <w:rFonts w:ascii="Times New Roman" w:eastAsia="Times New Roman" w:hAnsi="Times New Roman" w:cs="Times New Roman" w:hint="default"/>
        <w:sz w:val="28"/>
      </w:rPr>
    </w:lvl>
    <w:lvl w:ilvl="1">
      <w:start w:val="3"/>
      <w:numFmt w:val="decimal"/>
      <w:isLgl/>
      <w:lvlText w:val="%1.%2."/>
      <w:lvlJc w:val="left"/>
      <w:pPr>
        <w:ind w:left="1440" w:hanging="720"/>
      </w:pPr>
      <w:rPr>
        <w:rFonts w:cs="Times New Roman" w:hint="default"/>
        <w:sz w:val="28"/>
        <w:szCs w:val="28"/>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9"/>
  </w:num>
  <w:num w:numId="2">
    <w:abstractNumId w:val="39"/>
  </w:num>
  <w:num w:numId="3">
    <w:abstractNumId w:val="25"/>
  </w:num>
  <w:num w:numId="4">
    <w:abstractNumId w:val="21"/>
  </w:num>
  <w:num w:numId="5">
    <w:abstractNumId w:val="48"/>
  </w:num>
  <w:num w:numId="6">
    <w:abstractNumId w:val="7"/>
  </w:num>
  <w:num w:numId="7">
    <w:abstractNumId w:val="37"/>
  </w:num>
  <w:num w:numId="8">
    <w:abstractNumId w:val="42"/>
  </w:num>
  <w:num w:numId="9">
    <w:abstractNumId w:val="46"/>
  </w:num>
  <w:num w:numId="10">
    <w:abstractNumId w:val="47"/>
  </w:num>
  <w:num w:numId="11">
    <w:abstractNumId w:val="29"/>
  </w:num>
  <w:num w:numId="12">
    <w:abstractNumId w:val="17"/>
  </w:num>
  <w:num w:numId="13">
    <w:abstractNumId w:val="9"/>
  </w:num>
  <w:num w:numId="14">
    <w:abstractNumId w:val="12"/>
  </w:num>
  <w:num w:numId="15">
    <w:abstractNumId w:val="41"/>
  </w:num>
  <w:num w:numId="16">
    <w:abstractNumId w:val="1"/>
  </w:num>
  <w:num w:numId="17">
    <w:abstractNumId w:val="15"/>
  </w:num>
  <w:num w:numId="18">
    <w:abstractNumId w:val="3"/>
  </w:num>
  <w:num w:numId="19">
    <w:abstractNumId w:val="30"/>
  </w:num>
  <w:num w:numId="20">
    <w:abstractNumId w:val="2"/>
  </w:num>
  <w:num w:numId="21">
    <w:abstractNumId w:val="0"/>
  </w:num>
  <w:num w:numId="22">
    <w:abstractNumId w:val="43"/>
  </w:num>
  <w:num w:numId="23">
    <w:abstractNumId w:val="11"/>
  </w:num>
  <w:num w:numId="24">
    <w:abstractNumId w:val="10"/>
  </w:num>
  <w:num w:numId="25">
    <w:abstractNumId w:val="26"/>
  </w:num>
  <w:num w:numId="26">
    <w:abstractNumId w:val="31"/>
  </w:num>
  <w:num w:numId="27">
    <w:abstractNumId w:val="40"/>
  </w:num>
  <w:num w:numId="28">
    <w:abstractNumId w:val="32"/>
  </w:num>
  <w:num w:numId="29">
    <w:abstractNumId w:val="22"/>
  </w:num>
  <w:num w:numId="30">
    <w:abstractNumId w:val="6"/>
  </w:num>
  <w:num w:numId="31">
    <w:abstractNumId w:val="34"/>
  </w:num>
  <w:num w:numId="32">
    <w:abstractNumId w:val="20"/>
  </w:num>
  <w:num w:numId="33">
    <w:abstractNumId w:val="19"/>
  </w:num>
  <w:num w:numId="34">
    <w:abstractNumId w:val="44"/>
  </w:num>
  <w:num w:numId="35">
    <w:abstractNumId w:val="35"/>
  </w:num>
  <w:num w:numId="36">
    <w:abstractNumId w:val="4"/>
  </w:num>
  <w:num w:numId="37">
    <w:abstractNumId w:val="27"/>
  </w:num>
  <w:num w:numId="38">
    <w:abstractNumId w:val="16"/>
  </w:num>
  <w:num w:numId="39">
    <w:abstractNumId w:val="33"/>
  </w:num>
  <w:num w:numId="40">
    <w:abstractNumId w:val="28"/>
  </w:num>
  <w:num w:numId="41">
    <w:abstractNumId w:val="24"/>
  </w:num>
  <w:num w:numId="42">
    <w:abstractNumId w:val="14"/>
  </w:num>
  <w:num w:numId="43">
    <w:abstractNumId w:val="5"/>
  </w:num>
  <w:num w:numId="44">
    <w:abstractNumId w:val="8"/>
  </w:num>
  <w:num w:numId="45">
    <w:abstractNumId w:val="18"/>
  </w:num>
  <w:num w:numId="46">
    <w:abstractNumId w:val="38"/>
  </w:num>
  <w:num w:numId="47">
    <w:abstractNumId w:val="23"/>
  </w:num>
  <w:num w:numId="48">
    <w:abstractNumId w:val="45"/>
  </w:num>
  <w:num w:numId="49">
    <w:abstractNumId w:val="3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9B"/>
    <w:rsid w:val="00022CB4"/>
    <w:rsid w:val="00024FB0"/>
    <w:rsid w:val="000557D2"/>
    <w:rsid w:val="000920C3"/>
    <w:rsid w:val="000D1B82"/>
    <w:rsid w:val="00125BE2"/>
    <w:rsid w:val="00151943"/>
    <w:rsid w:val="00190638"/>
    <w:rsid w:val="001E34C1"/>
    <w:rsid w:val="001F4012"/>
    <w:rsid w:val="00206375"/>
    <w:rsid w:val="0022321F"/>
    <w:rsid w:val="00223719"/>
    <w:rsid w:val="002452C3"/>
    <w:rsid w:val="002911E1"/>
    <w:rsid w:val="00291D88"/>
    <w:rsid w:val="00314C28"/>
    <w:rsid w:val="003B0B75"/>
    <w:rsid w:val="00433CB0"/>
    <w:rsid w:val="004664E6"/>
    <w:rsid w:val="004931C6"/>
    <w:rsid w:val="004B5846"/>
    <w:rsid w:val="004C4912"/>
    <w:rsid w:val="004E3A39"/>
    <w:rsid w:val="004E6269"/>
    <w:rsid w:val="004E65EE"/>
    <w:rsid w:val="004F0619"/>
    <w:rsid w:val="00500250"/>
    <w:rsid w:val="005142D1"/>
    <w:rsid w:val="00533695"/>
    <w:rsid w:val="0055081D"/>
    <w:rsid w:val="00553C17"/>
    <w:rsid w:val="005A124C"/>
    <w:rsid w:val="005D311F"/>
    <w:rsid w:val="005E28DC"/>
    <w:rsid w:val="005E7126"/>
    <w:rsid w:val="006513C9"/>
    <w:rsid w:val="00697159"/>
    <w:rsid w:val="006F6B65"/>
    <w:rsid w:val="0073016C"/>
    <w:rsid w:val="00735E7E"/>
    <w:rsid w:val="00747869"/>
    <w:rsid w:val="00765974"/>
    <w:rsid w:val="007A1F9E"/>
    <w:rsid w:val="007B34B8"/>
    <w:rsid w:val="008152CF"/>
    <w:rsid w:val="00830827"/>
    <w:rsid w:val="008370BB"/>
    <w:rsid w:val="008837A8"/>
    <w:rsid w:val="00887782"/>
    <w:rsid w:val="00892754"/>
    <w:rsid w:val="00894453"/>
    <w:rsid w:val="008B4D0A"/>
    <w:rsid w:val="008C3CDA"/>
    <w:rsid w:val="00A108C8"/>
    <w:rsid w:val="00A208A4"/>
    <w:rsid w:val="00A238B7"/>
    <w:rsid w:val="00AB2A06"/>
    <w:rsid w:val="00AF717B"/>
    <w:rsid w:val="00B02F9B"/>
    <w:rsid w:val="00B17E17"/>
    <w:rsid w:val="00B2689B"/>
    <w:rsid w:val="00B5705F"/>
    <w:rsid w:val="00B63251"/>
    <w:rsid w:val="00B95F30"/>
    <w:rsid w:val="00BA66E9"/>
    <w:rsid w:val="00BB3CD4"/>
    <w:rsid w:val="00BD6D4D"/>
    <w:rsid w:val="00C05C5F"/>
    <w:rsid w:val="00C3450B"/>
    <w:rsid w:val="00C41E0C"/>
    <w:rsid w:val="00C5613D"/>
    <w:rsid w:val="00C61A2F"/>
    <w:rsid w:val="00C922AA"/>
    <w:rsid w:val="00C94C83"/>
    <w:rsid w:val="00C95264"/>
    <w:rsid w:val="00CA3941"/>
    <w:rsid w:val="00CA4615"/>
    <w:rsid w:val="00CF6BCC"/>
    <w:rsid w:val="00DC4FBE"/>
    <w:rsid w:val="00DD47BB"/>
    <w:rsid w:val="00DF27AB"/>
    <w:rsid w:val="00E169DD"/>
    <w:rsid w:val="00E501C8"/>
    <w:rsid w:val="00E53BC5"/>
    <w:rsid w:val="00E547EC"/>
    <w:rsid w:val="00EB11C8"/>
    <w:rsid w:val="00EB776C"/>
    <w:rsid w:val="00EE23FE"/>
    <w:rsid w:val="00F27E8B"/>
    <w:rsid w:val="00F33339"/>
    <w:rsid w:val="00F87825"/>
    <w:rsid w:val="00F94564"/>
    <w:rsid w:val="00FB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Balloon Text"/>
    <w:basedOn w:val="a"/>
    <w:link w:val="ac"/>
    <w:uiPriority w:val="99"/>
    <w:semiHidden/>
    <w:unhideWhenUsed/>
    <w:rsid w:val="00B2689B"/>
    <w:rPr>
      <w:rFonts w:ascii="Tahoma" w:hAnsi="Tahoma" w:cs="Tahoma"/>
      <w:sz w:val="16"/>
      <w:szCs w:val="16"/>
    </w:rPr>
  </w:style>
  <w:style w:type="character" w:customStyle="1" w:styleId="ac">
    <w:name w:val="Текст выноски Знак"/>
    <w:basedOn w:val="a0"/>
    <w:link w:val="ab"/>
    <w:uiPriority w:val="99"/>
    <w:semiHidden/>
    <w:locked/>
    <w:rsid w:val="00B26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Balloon Text"/>
    <w:basedOn w:val="a"/>
    <w:link w:val="ac"/>
    <w:uiPriority w:val="99"/>
    <w:semiHidden/>
    <w:unhideWhenUsed/>
    <w:rsid w:val="00B2689B"/>
    <w:rPr>
      <w:rFonts w:ascii="Tahoma" w:hAnsi="Tahoma" w:cs="Tahoma"/>
      <w:sz w:val="16"/>
      <w:szCs w:val="16"/>
    </w:rPr>
  </w:style>
  <w:style w:type="character" w:customStyle="1" w:styleId="ac">
    <w:name w:val="Текст выноски Знак"/>
    <w:basedOn w:val="a0"/>
    <w:link w:val="ab"/>
    <w:uiPriority w:val="99"/>
    <w:semiHidden/>
    <w:locked/>
    <w:rsid w:val="00B26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55148">
      <w:marLeft w:val="0"/>
      <w:marRight w:val="0"/>
      <w:marTop w:val="0"/>
      <w:marBottom w:val="0"/>
      <w:divBdr>
        <w:top w:val="none" w:sz="0" w:space="0" w:color="auto"/>
        <w:left w:val="none" w:sz="0" w:space="0" w:color="auto"/>
        <w:bottom w:val="none" w:sz="0" w:space="0" w:color="auto"/>
        <w:right w:val="none" w:sz="0" w:space="0" w:color="auto"/>
      </w:divBdr>
      <w:divsChild>
        <w:div w:id="744255142">
          <w:marLeft w:val="0"/>
          <w:marRight w:val="0"/>
          <w:marTop w:val="0"/>
          <w:marBottom w:val="0"/>
          <w:divBdr>
            <w:top w:val="none" w:sz="0" w:space="0" w:color="auto"/>
            <w:left w:val="none" w:sz="0" w:space="0" w:color="auto"/>
            <w:bottom w:val="none" w:sz="0" w:space="0" w:color="auto"/>
            <w:right w:val="none" w:sz="0" w:space="0" w:color="auto"/>
          </w:divBdr>
        </w:div>
        <w:div w:id="744255143">
          <w:marLeft w:val="0"/>
          <w:marRight w:val="0"/>
          <w:marTop w:val="0"/>
          <w:marBottom w:val="0"/>
          <w:divBdr>
            <w:top w:val="none" w:sz="0" w:space="0" w:color="auto"/>
            <w:left w:val="none" w:sz="0" w:space="0" w:color="auto"/>
            <w:bottom w:val="none" w:sz="0" w:space="0" w:color="auto"/>
            <w:right w:val="none" w:sz="0" w:space="0" w:color="auto"/>
          </w:divBdr>
        </w:div>
        <w:div w:id="744255147">
          <w:marLeft w:val="0"/>
          <w:marRight w:val="0"/>
          <w:marTop w:val="0"/>
          <w:marBottom w:val="0"/>
          <w:divBdr>
            <w:top w:val="none" w:sz="0" w:space="0" w:color="auto"/>
            <w:left w:val="none" w:sz="0" w:space="0" w:color="auto"/>
            <w:bottom w:val="none" w:sz="0" w:space="0" w:color="auto"/>
            <w:right w:val="none" w:sz="0" w:space="0" w:color="auto"/>
          </w:divBdr>
        </w:div>
        <w:div w:id="744255152">
          <w:marLeft w:val="0"/>
          <w:marRight w:val="0"/>
          <w:marTop w:val="0"/>
          <w:marBottom w:val="0"/>
          <w:divBdr>
            <w:top w:val="none" w:sz="0" w:space="0" w:color="auto"/>
            <w:left w:val="none" w:sz="0" w:space="0" w:color="auto"/>
            <w:bottom w:val="none" w:sz="0" w:space="0" w:color="auto"/>
            <w:right w:val="none" w:sz="0" w:space="0" w:color="auto"/>
          </w:divBdr>
        </w:div>
        <w:div w:id="744255153">
          <w:marLeft w:val="0"/>
          <w:marRight w:val="0"/>
          <w:marTop w:val="0"/>
          <w:marBottom w:val="0"/>
          <w:divBdr>
            <w:top w:val="none" w:sz="0" w:space="0" w:color="auto"/>
            <w:left w:val="none" w:sz="0" w:space="0" w:color="auto"/>
            <w:bottom w:val="none" w:sz="0" w:space="0" w:color="auto"/>
            <w:right w:val="none" w:sz="0" w:space="0" w:color="auto"/>
          </w:divBdr>
        </w:div>
        <w:div w:id="744255156">
          <w:marLeft w:val="0"/>
          <w:marRight w:val="0"/>
          <w:marTop w:val="0"/>
          <w:marBottom w:val="0"/>
          <w:divBdr>
            <w:top w:val="none" w:sz="0" w:space="0" w:color="auto"/>
            <w:left w:val="none" w:sz="0" w:space="0" w:color="auto"/>
            <w:bottom w:val="none" w:sz="0" w:space="0" w:color="auto"/>
            <w:right w:val="none" w:sz="0" w:space="0" w:color="auto"/>
          </w:divBdr>
        </w:div>
      </w:divsChild>
    </w:div>
    <w:div w:id="744255150">
      <w:marLeft w:val="0"/>
      <w:marRight w:val="0"/>
      <w:marTop w:val="0"/>
      <w:marBottom w:val="0"/>
      <w:divBdr>
        <w:top w:val="none" w:sz="0" w:space="0" w:color="auto"/>
        <w:left w:val="none" w:sz="0" w:space="0" w:color="auto"/>
        <w:bottom w:val="none" w:sz="0" w:space="0" w:color="auto"/>
        <w:right w:val="none" w:sz="0" w:space="0" w:color="auto"/>
      </w:divBdr>
      <w:divsChild>
        <w:div w:id="744255144">
          <w:marLeft w:val="0"/>
          <w:marRight w:val="0"/>
          <w:marTop w:val="0"/>
          <w:marBottom w:val="0"/>
          <w:divBdr>
            <w:top w:val="none" w:sz="0" w:space="0" w:color="auto"/>
            <w:left w:val="none" w:sz="0" w:space="0" w:color="auto"/>
            <w:bottom w:val="none" w:sz="0" w:space="0" w:color="auto"/>
            <w:right w:val="none" w:sz="0" w:space="0" w:color="auto"/>
          </w:divBdr>
        </w:div>
        <w:div w:id="744255146">
          <w:marLeft w:val="0"/>
          <w:marRight w:val="0"/>
          <w:marTop w:val="0"/>
          <w:marBottom w:val="0"/>
          <w:divBdr>
            <w:top w:val="none" w:sz="0" w:space="0" w:color="auto"/>
            <w:left w:val="none" w:sz="0" w:space="0" w:color="auto"/>
            <w:bottom w:val="none" w:sz="0" w:space="0" w:color="auto"/>
            <w:right w:val="none" w:sz="0" w:space="0" w:color="auto"/>
          </w:divBdr>
        </w:div>
        <w:div w:id="744255155">
          <w:marLeft w:val="0"/>
          <w:marRight w:val="0"/>
          <w:marTop w:val="0"/>
          <w:marBottom w:val="0"/>
          <w:divBdr>
            <w:top w:val="none" w:sz="0" w:space="0" w:color="auto"/>
            <w:left w:val="none" w:sz="0" w:space="0" w:color="auto"/>
            <w:bottom w:val="none" w:sz="0" w:space="0" w:color="auto"/>
            <w:right w:val="none" w:sz="0" w:space="0" w:color="auto"/>
          </w:divBdr>
        </w:div>
        <w:div w:id="744255159">
          <w:marLeft w:val="0"/>
          <w:marRight w:val="0"/>
          <w:marTop w:val="0"/>
          <w:marBottom w:val="0"/>
          <w:divBdr>
            <w:top w:val="none" w:sz="0" w:space="0" w:color="auto"/>
            <w:left w:val="none" w:sz="0" w:space="0" w:color="auto"/>
            <w:bottom w:val="none" w:sz="0" w:space="0" w:color="auto"/>
            <w:right w:val="none" w:sz="0" w:space="0" w:color="auto"/>
          </w:divBdr>
        </w:div>
      </w:divsChild>
    </w:div>
    <w:div w:id="744255158">
      <w:marLeft w:val="0"/>
      <w:marRight w:val="0"/>
      <w:marTop w:val="0"/>
      <w:marBottom w:val="0"/>
      <w:divBdr>
        <w:top w:val="none" w:sz="0" w:space="0" w:color="auto"/>
        <w:left w:val="none" w:sz="0" w:space="0" w:color="auto"/>
        <w:bottom w:val="none" w:sz="0" w:space="0" w:color="auto"/>
        <w:right w:val="none" w:sz="0" w:space="0" w:color="auto"/>
      </w:divBdr>
      <w:divsChild>
        <w:div w:id="744255145">
          <w:marLeft w:val="0"/>
          <w:marRight w:val="0"/>
          <w:marTop w:val="0"/>
          <w:marBottom w:val="0"/>
          <w:divBdr>
            <w:top w:val="none" w:sz="0" w:space="0" w:color="auto"/>
            <w:left w:val="none" w:sz="0" w:space="0" w:color="auto"/>
            <w:bottom w:val="none" w:sz="0" w:space="0" w:color="auto"/>
            <w:right w:val="none" w:sz="0" w:space="0" w:color="auto"/>
          </w:divBdr>
        </w:div>
        <w:div w:id="744255149">
          <w:marLeft w:val="0"/>
          <w:marRight w:val="0"/>
          <w:marTop w:val="0"/>
          <w:marBottom w:val="0"/>
          <w:divBdr>
            <w:top w:val="none" w:sz="0" w:space="0" w:color="auto"/>
            <w:left w:val="none" w:sz="0" w:space="0" w:color="auto"/>
            <w:bottom w:val="none" w:sz="0" w:space="0" w:color="auto"/>
            <w:right w:val="none" w:sz="0" w:space="0" w:color="auto"/>
          </w:divBdr>
        </w:div>
        <w:div w:id="744255151">
          <w:marLeft w:val="0"/>
          <w:marRight w:val="0"/>
          <w:marTop w:val="0"/>
          <w:marBottom w:val="0"/>
          <w:divBdr>
            <w:top w:val="none" w:sz="0" w:space="0" w:color="auto"/>
            <w:left w:val="none" w:sz="0" w:space="0" w:color="auto"/>
            <w:bottom w:val="none" w:sz="0" w:space="0" w:color="auto"/>
            <w:right w:val="none" w:sz="0" w:space="0" w:color="auto"/>
          </w:divBdr>
        </w:div>
        <w:div w:id="744255154">
          <w:marLeft w:val="0"/>
          <w:marRight w:val="0"/>
          <w:marTop w:val="0"/>
          <w:marBottom w:val="0"/>
          <w:divBdr>
            <w:top w:val="none" w:sz="0" w:space="0" w:color="auto"/>
            <w:left w:val="none" w:sz="0" w:space="0" w:color="auto"/>
            <w:bottom w:val="none" w:sz="0" w:space="0" w:color="auto"/>
            <w:right w:val="none" w:sz="0" w:space="0" w:color="auto"/>
          </w:divBdr>
        </w:div>
        <w:div w:id="74425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ashtanovskoe-sp.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C617-FE36-44D4-9330-B374A477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4330</Words>
  <Characters>24686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cp:lastPrinted>2019-10-08T12:12:00Z</cp:lastPrinted>
  <dcterms:created xsi:type="dcterms:W3CDTF">2019-10-09T16:06:00Z</dcterms:created>
  <dcterms:modified xsi:type="dcterms:W3CDTF">2019-10-09T16:06:00Z</dcterms:modified>
</cp:coreProperties>
</file>