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6E" w:rsidRDefault="00E5536E" w:rsidP="00E5536E">
      <w:pPr>
        <w:pStyle w:val="Default"/>
      </w:pPr>
    </w:p>
    <w:p w:rsidR="00E5536E" w:rsidRDefault="00E5536E" w:rsidP="00E5536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Заключение</w:t>
      </w:r>
    </w:p>
    <w:p w:rsidR="00E5536E" w:rsidRDefault="00E5536E" w:rsidP="00E5536E">
      <w:pPr>
        <w:pStyle w:val="Default"/>
        <w:jc w:val="center"/>
        <w:rPr>
          <w:sz w:val="36"/>
          <w:szCs w:val="36"/>
        </w:rPr>
      </w:pPr>
    </w:p>
    <w:p w:rsidR="00E5536E" w:rsidRDefault="00E5536E" w:rsidP="00E5536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 по обсуждению</w:t>
      </w:r>
    </w:p>
    <w:p w:rsidR="00E5536E" w:rsidRDefault="00E5536E" w:rsidP="00E5536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проекта решения </w:t>
      </w:r>
      <w:r>
        <w:rPr>
          <w:sz w:val="26"/>
          <w:szCs w:val="26"/>
        </w:rPr>
        <w:t xml:space="preserve">Каштановского сельского совета </w:t>
      </w:r>
      <w:r>
        <w:rPr>
          <w:sz w:val="26"/>
          <w:szCs w:val="26"/>
        </w:rPr>
        <w:t>Бахчисарайского район</w:t>
      </w:r>
      <w:r>
        <w:rPr>
          <w:sz w:val="26"/>
          <w:szCs w:val="26"/>
        </w:rPr>
        <w:t>а Республики Крым</w:t>
      </w:r>
      <w:r>
        <w:rPr>
          <w:sz w:val="26"/>
          <w:szCs w:val="26"/>
        </w:rPr>
        <w:t xml:space="preserve"> "Об утверждении</w:t>
      </w:r>
    </w:p>
    <w:p w:rsidR="00E5536E" w:rsidRDefault="00E5536E" w:rsidP="00E5536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годового отчета об исполнении бюджета </w:t>
      </w:r>
      <w:r>
        <w:rPr>
          <w:sz w:val="26"/>
          <w:szCs w:val="26"/>
        </w:rPr>
        <w:t xml:space="preserve">Каштановского сельского поселения </w:t>
      </w:r>
      <w:r>
        <w:rPr>
          <w:sz w:val="26"/>
          <w:szCs w:val="26"/>
        </w:rPr>
        <w:t>Бахчисарайского района за</w:t>
      </w:r>
      <w:r>
        <w:rPr>
          <w:sz w:val="26"/>
          <w:szCs w:val="26"/>
        </w:rPr>
        <w:t xml:space="preserve"> 2015</w:t>
      </w:r>
      <w:r>
        <w:rPr>
          <w:sz w:val="26"/>
          <w:szCs w:val="26"/>
        </w:rPr>
        <w:t xml:space="preserve"> год".</w:t>
      </w:r>
    </w:p>
    <w:p w:rsidR="00E5536E" w:rsidRDefault="00E5536E" w:rsidP="00E5536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b/>
          <w:bCs/>
          <w:sz w:val="28"/>
          <w:szCs w:val="28"/>
        </w:rPr>
        <w:t xml:space="preserve">Инициатор </w:t>
      </w:r>
      <w:proofErr w:type="gramStart"/>
      <w:r w:rsidRPr="00D538E2">
        <w:rPr>
          <w:b/>
          <w:bCs/>
          <w:sz w:val="28"/>
          <w:szCs w:val="28"/>
        </w:rPr>
        <w:t>публичных</w:t>
      </w:r>
      <w:proofErr w:type="gramEnd"/>
      <w:r w:rsidRPr="00D538E2">
        <w:rPr>
          <w:b/>
          <w:bCs/>
          <w:sz w:val="28"/>
          <w:szCs w:val="28"/>
        </w:rPr>
        <w:t xml:space="preserve">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b/>
          <w:bCs/>
          <w:sz w:val="28"/>
          <w:szCs w:val="28"/>
        </w:rPr>
        <w:t xml:space="preserve">слушаний: </w:t>
      </w:r>
      <w:r w:rsidRPr="00D538E2">
        <w:rPr>
          <w:b/>
          <w:bCs/>
          <w:sz w:val="28"/>
          <w:szCs w:val="28"/>
        </w:rPr>
        <w:t xml:space="preserve">Председатель Каштановского сельского </w:t>
      </w:r>
      <w:proofErr w:type="gramStart"/>
      <w:r w:rsidRPr="00D538E2">
        <w:rPr>
          <w:b/>
          <w:bCs/>
          <w:sz w:val="28"/>
          <w:szCs w:val="28"/>
        </w:rPr>
        <w:t>совета-г</w:t>
      </w:r>
      <w:r w:rsidRPr="00D538E2">
        <w:rPr>
          <w:b/>
          <w:bCs/>
          <w:sz w:val="28"/>
          <w:szCs w:val="28"/>
        </w:rPr>
        <w:t>лава</w:t>
      </w:r>
      <w:proofErr w:type="gramEnd"/>
      <w:r w:rsidRPr="00D538E2">
        <w:rPr>
          <w:b/>
          <w:bCs/>
          <w:sz w:val="28"/>
          <w:szCs w:val="28"/>
        </w:rPr>
        <w:t xml:space="preserve"> </w:t>
      </w:r>
      <w:r w:rsidRPr="00D538E2">
        <w:rPr>
          <w:b/>
          <w:bCs/>
          <w:sz w:val="28"/>
          <w:szCs w:val="28"/>
        </w:rPr>
        <w:t>администрации Каштановского сельского поселения</w:t>
      </w:r>
      <w:r w:rsidRPr="00D538E2">
        <w:rPr>
          <w:b/>
          <w:bCs/>
          <w:sz w:val="28"/>
          <w:szCs w:val="28"/>
        </w:rPr>
        <w:t xml:space="preserve">.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sz w:val="28"/>
          <w:szCs w:val="28"/>
        </w:rPr>
        <w:t xml:space="preserve">Тема публичных слушаний: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b/>
          <w:bCs/>
          <w:sz w:val="28"/>
          <w:szCs w:val="28"/>
        </w:rPr>
        <w:t>Проект решения Каштановского сельского совета</w:t>
      </w:r>
      <w:r w:rsidRPr="00D538E2">
        <w:rPr>
          <w:b/>
          <w:bCs/>
          <w:sz w:val="28"/>
          <w:szCs w:val="28"/>
        </w:rPr>
        <w:t xml:space="preserve"> </w:t>
      </w:r>
      <w:r w:rsidRPr="00D538E2">
        <w:rPr>
          <w:b/>
          <w:bCs/>
          <w:sz w:val="28"/>
          <w:szCs w:val="28"/>
        </w:rPr>
        <w:t>Бахчисарайского район</w:t>
      </w:r>
      <w:r w:rsidRPr="00D538E2">
        <w:rPr>
          <w:b/>
          <w:bCs/>
          <w:sz w:val="28"/>
          <w:szCs w:val="28"/>
        </w:rPr>
        <w:t>а Республики Крым</w:t>
      </w:r>
      <w:r w:rsidRPr="00D538E2">
        <w:rPr>
          <w:b/>
          <w:bCs/>
          <w:sz w:val="28"/>
          <w:szCs w:val="28"/>
        </w:rPr>
        <w:t xml:space="preserve"> "Об утверждении отчета об исполнении бюджета </w:t>
      </w:r>
      <w:r w:rsidRPr="00D538E2">
        <w:rPr>
          <w:b/>
          <w:bCs/>
          <w:sz w:val="28"/>
          <w:szCs w:val="28"/>
        </w:rPr>
        <w:t xml:space="preserve">Каштановского сельского поселения </w:t>
      </w:r>
      <w:r w:rsidRPr="00D538E2">
        <w:rPr>
          <w:b/>
          <w:bCs/>
          <w:sz w:val="28"/>
          <w:szCs w:val="28"/>
        </w:rPr>
        <w:t>Бахчисарайского района за 201</w:t>
      </w:r>
      <w:r w:rsidRPr="00D538E2">
        <w:rPr>
          <w:b/>
          <w:bCs/>
          <w:sz w:val="28"/>
          <w:szCs w:val="28"/>
        </w:rPr>
        <w:t>5</w:t>
      </w:r>
      <w:r w:rsidRPr="00D538E2">
        <w:rPr>
          <w:b/>
          <w:bCs/>
          <w:sz w:val="28"/>
          <w:szCs w:val="28"/>
        </w:rPr>
        <w:t xml:space="preserve"> год ".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sz w:val="28"/>
          <w:szCs w:val="28"/>
        </w:rPr>
        <w:t>Дата проведения: 2</w:t>
      </w:r>
      <w:r w:rsidRPr="00D538E2">
        <w:rPr>
          <w:sz w:val="28"/>
          <w:szCs w:val="28"/>
        </w:rPr>
        <w:t>2</w:t>
      </w:r>
      <w:r w:rsidRPr="00D538E2">
        <w:rPr>
          <w:sz w:val="28"/>
          <w:szCs w:val="28"/>
        </w:rPr>
        <w:t xml:space="preserve">.04.2015 года.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sz w:val="28"/>
          <w:szCs w:val="28"/>
        </w:rPr>
        <w:t xml:space="preserve">Количество участников: 39 человек.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sz w:val="28"/>
          <w:szCs w:val="28"/>
        </w:rPr>
        <w:t>Рассмотрев результаты проведения публичных слушаний по обсуждению проекта отчета об исполнении бюджета</w:t>
      </w:r>
      <w:r w:rsidRPr="00D538E2">
        <w:rPr>
          <w:sz w:val="28"/>
          <w:szCs w:val="28"/>
        </w:rPr>
        <w:t xml:space="preserve"> Каштановского сельского поселения</w:t>
      </w:r>
      <w:r w:rsidRPr="00D538E2">
        <w:rPr>
          <w:sz w:val="28"/>
          <w:szCs w:val="28"/>
        </w:rPr>
        <w:t xml:space="preserve"> Бахчисарайского района </w:t>
      </w:r>
      <w:r w:rsidRPr="00D538E2">
        <w:rPr>
          <w:sz w:val="28"/>
          <w:szCs w:val="28"/>
        </w:rPr>
        <w:t xml:space="preserve">Республики Крым </w:t>
      </w:r>
      <w:r w:rsidRPr="00D538E2">
        <w:rPr>
          <w:sz w:val="28"/>
          <w:szCs w:val="28"/>
        </w:rPr>
        <w:t>за 201</w:t>
      </w:r>
      <w:r w:rsidRPr="00D538E2">
        <w:rPr>
          <w:sz w:val="28"/>
          <w:szCs w:val="28"/>
        </w:rPr>
        <w:t>5</w:t>
      </w:r>
      <w:r w:rsidRPr="00D538E2">
        <w:rPr>
          <w:sz w:val="28"/>
          <w:szCs w:val="28"/>
        </w:rPr>
        <w:t xml:space="preserve"> год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b/>
          <w:bCs/>
          <w:sz w:val="28"/>
          <w:szCs w:val="28"/>
        </w:rPr>
        <w:t xml:space="preserve">РЕШИЛИ: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sz w:val="28"/>
          <w:szCs w:val="28"/>
        </w:rPr>
        <w:t xml:space="preserve">1. Признать состоявшимися публичные слушания по обсуждению проекта решения сессии </w:t>
      </w:r>
      <w:r w:rsidRPr="00D538E2">
        <w:rPr>
          <w:sz w:val="28"/>
          <w:szCs w:val="28"/>
        </w:rPr>
        <w:t xml:space="preserve">Каштановского сельского совета </w:t>
      </w:r>
      <w:r w:rsidRPr="00D538E2">
        <w:rPr>
          <w:sz w:val="28"/>
          <w:szCs w:val="28"/>
        </w:rPr>
        <w:t>Бахчисарайского район</w:t>
      </w:r>
      <w:r w:rsidRPr="00D538E2">
        <w:rPr>
          <w:sz w:val="28"/>
          <w:szCs w:val="28"/>
        </w:rPr>
        <w:t>а</w:t>
      </w:r>
      <w:r w:rsidRPr="00D538E2">
        <w:rPr>
          <w:sz w:val="28"/>
          <w:szCs w:val="28"/>
        </w:rPr>
        <w:t xml:space="preserve"> "Об утверждении отчета об исполнении бюджета </w:t>
      </w:r>
      <w:r w:rsidRPr="00D538E2">
        <w:rPr>
          <w:sz w:val="28"/>
          <w:szCs w:val="28"/>
        </w:rPr>
        <w:t xml:space="preserve">Каштановского сельского поселения </w:t>
      </w:r>
      <w:r w:rsidRPr="00D538E2">
        <w:rPr>
          <w:sz w:val="28"/>
          <w:szCs w:val="28"/>
        </w:rPr>
        <w:t xml:space="preserve">Бахчисарайского района </w:t>
      </w:r>
      <w:r w:rsidRPr="00D538E2">
        <w:rPr>
          <w:sz w:val="28"/>
          <w:szCs w:val="28"/>
        </w:rPr>
        <w:t xml:space="preserve">Республики Крым </w:t>
      </w:r>
      <w:r w:rsidRPr="00D538E2">
        <w:rPr>
          <w:sz w:val="28"/>
          <w:szCs w:val="28"/>
        </w:rPr>
        <w:t>за 201</w:t>
      </w:r>
      <w:r w:rsidRPr="00D538E2">
        <w:rPr>
          <w:sz w:val="28"/>
          <w:szCs w:val="28"/>
        </w:rPr>
        <w:t>5</w:t>
      </w:r>
      <w:r w:rsidRPr="00D538E2">
        <w:rPr>
          <w:sz w:val="28"/>
          <w:szCs w:val="28"/>
        </w:rPr>
        <w:t xml:space="preserve"> год".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sz w:val="28"/>
          <w:szCs w:val="28"/>
        </w:rPr>
        <w:t xml:space="preserve">2. Одобрить проект решения сессии </w:t>
      </w:r>
      <w:r w:rsidR="00E515E1" w:rsidRPr="00D538E2">
        <w:rPr>
          <w:sz w:val="28"/>
          <w:szCs w:val="28"/>
        </w:rPr>
        <w:t xml:space="preserve">Каштановского сельского совета </w:t>
      </w:r>
      <w:r w:rsidRPr="00D538E2">
        <w:rPr>
          <w:sz w:val="28"/>
          <w:szCs w:val="28"/>
        </w:rPr>
        <w:t>Бахчисарайского района</w:t>
      </w:r>
      <w:r w:rsidR="00FD7A0A" w:rsidRPr="00D538E2">
        <w:rPr>
          <w:sz w:val="28"/>
          <w:szCs w:val="28"/>
        </w:rPr>
        <w:t xml:space="preserve"> Республики Крым</w:t>
      </w:r>
      <w:r w:rsidRPr="00D538E2">
        <w:rPr>
          <w:sz w:val="28"/>
          <w:szCs w:val="28"/>
        </w:rPr>
        <w:t xml:space="preserve"> "Об утверждении отчета об исполнении бюджета </w:t>
      </w:r>
      <w:r w:rsidR="00FD7A0A" w:rsidRPr="00D538E2">
        <w:rPr>
          <w:sz w:val="28"/>
          <w:szCs w:val="28"/>
        </w:rPr>
        <w:t xml:space="preserve">Каштановского сельского поселения </w:t>
      </w:r>
      <w:r w:rsidRPr="00D538E2">
        <w:rPr>
          <w:sz w:val="28"/>
          <w:szCs w:val="28"/>
        </w:rPr>
        <w:t>Бахчисарайского района за</w:t>
      </w:r>
      <w:r w:rsidR="00FD7A0A" w:rsidRPr="00D538E2">
        <w:rPr>
          <w:sz w:val="28"/>
          <w:szCs w:val="28"/>
        </w:rPr>
        <w:t xml:space="preserve"> 2015</w:t>
      </w:r>
      <w:r w:rsidRPr="00D538E2">
        <w:rPr>
          <w:sz w:val="28"/>
          <w:szCs w:val="28"/>
        </w:rPr>
        <w:t xml:space="preserve"> год".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sz w:val="28"/>
          <w:szCs w:val="28"/>
        </w:rPr>
        <w:t xml:space="preserve">3. Направить протокол публичных слушаний и заключение о результатах публичных слушаний в </w:t>
      </w:r>
      <w:r w:rsidR="00FD7A0A" w:rsidRPr="00D538E2">
        <w:rPr>
          <w:sz w:val="28"/>
          <w:szCs w:val="28"/>
        </w:rPr>
        <w:t xml:space="preserve">Каштановский сельский совет </w:t>
      </w:r>
      <w:r w:rsidRPr="00D538E2">
        <w:rPr>
          <w:sz w:val="28"/>
          <w:szCs w:val="28"/>
        </w:rPr>
        <w:t>Бахчисарайск</w:t>
      </w:r>
      <w:r w:rsidR="00FD7A0A" w:rsidRPr="00D538E2">
        <w:rPr>
          <w:sz w:val="28"/>
          <w:szCs w:val="28"/>
        </w:rPr>
        <w:t>ого</w:t>
      </w:r>
      <w:r w:rsidRPr="00D538E2">
        <w:rPr>
          <w:sz w:val="28"/>
          <w:szCs w:val="28"/>
        </w:rPr>
        <w:t xml:space="preserve"> </w:t>
      </w:r>
      <w:r w:rsidR="00FD7A0A" w:rsidRPr="00D538E2">
        <w:rPr>
          <w:sz w:val="28"/>
          <w:szCs w:val="28"/>
        </w:rPr>
        <w:t>района Республики Крым</w:t>
      </w:r>
      <w:r w:rsidRPr="00D538E2">
        <w:rPr>
          <w:sz w:val="28"/>
          <w:szCs w:val="28"/>
        </w:rPr>
        <w:t xml:space="preserve">. </w:t>
      </w:r>
    </w:p>
    <w:p w:rsidR="00E5536E" w:rsidRPr="00D538E2" w:rsidRDefault="00E5536E" w:rsidP="00D538E2">
      <w:pPr>
        <w:pStyle w:val="Default"/>
        <w:jc w:val="both"/>
        <w:rPr>
          <w:sz w:val="28"/>
          <w:szCs w:val="28"/>
        </w:rPr>
      </w:pPr>
      <w:r w:rsidRPr="00D538E2">
        <w:rPr>
          <w:sz w:val="28"/>
          <w:szCs w:val="28"/>
        </w:rPr>
        <w:t xml:space="preserve">4. Рекомендовать </w:t>
      </w:r>
      <w:proofErr w:type="spellStart"/>
      <w:r w:rsidR="00FD7A0A" w:rsidRPr="00D538E2">
        <w:rPr>
          <w:sz w:val="28"/>
          <w:szCs w:val="28"/>
        </w:rPr>
        <w:t>Каштановскому</w:t>
      </w:r>
      <w:proofErr w:type="spellEnd"/>
      <w:r w:rsidR="00FD7A0A" w:rsidRPr="00D538E2">
        <w:rPr>
          <w:sz w:val="28"/>
          <w:szCs w:val="28"/>
        </w:rPr>
        <w:t xml:space="preserve"> сельскому совету </w:t>
      </w:r>
      <w:r w:rsidRPr="00D538E2">
        <w:rPr>
          <w:sz w:val="28"/>
          <w:szCs w:val="28"/>
        </w:rPr>
        <w:t>Бахчисарайско</w:t>
      </w:r>
      <w:r w:rsidR="00FD7A0A" w:rsidRPr="00D538E2">
        <w:rPr>
          <w:sz w:val="28"/>
          <w:szCs w:val="28"/>
        </w:rPr>
        <w:t>го</w:t>
      </w:r>
      <w:r w:rsidRPr="00D538E2">
        <w:rPr>
          <w:sz w:val="28"/>
          <w:szCs w:val="28"/>
        </w:rPr>
        <w:t xml:space="preserve"> район</w:t>
      </w:r>
      <w:r w:rsidR="00FD7A0A" w:rsidRPr="00D538E2">
        <w:rPr>
          <w:sz w:val="28"/>
          <w:szCs w:val="28"/>
        </w:rPr>
        <w:t>а</w:t>
      </w:r>
      <w:r w:rsidRPr="00D538E2">
        <w:rPr>
          <w:sz w:val="28"/>
          <w:szCs w:val="28"/>
        </w:rPr>
        <w:t xml:space="preserve"> принять решение </w:t>
      </w:r>
      <w:r w:rsidR="00FD7A0A" w:rsidRPr="00D538E2">
        <w:rPr>
          <w:sz w:val="28"/>
          <w:szCs w:val="28"/>
        </w:rPr>
        <w:t xml:space="preserve">Каштановского сельского совета </w:t>
      </w:r>
      <w:r w:rsidRPr="00D538E2">
        <w:rPr>
          <w:sz w:val="28"/>
          <w:szCs w:val="28"/>
        </w:rPr>
        <w:t>Бахчисарайского район</w:t>
      </w:r>
      <w:r w:rsidR="00FD7A0A" w:rsidRPr="00D538E2">
        <w:rPr>
          <w:sz w:val="28"/>
          <w:szCs w:val="28"/>
        </w:rPr>
        <w:t>а Республики Крым</w:t>
      </w:r>
      <w:r w:rsidRPr="00D538E2">
        <w:rPr>
          <w:sz w:val="28"/>
          <w:szCs w:val="28"/>
        </w:rPr>
        <w:t xml:space="preserve"> "Об утверждении отчета об исполнении бюджета </w:t>
      </w:r>
      <w:r w:rsidR="00FD7A0A" w:rsidRPr="00D538E2">
        <w:rPr>
          <w:sz w:val="28"/>
          <w:szCs w:val="28"/>
        </w:rPr>
        <w:t xml:space="preserve">Каштановского сельского поселения </w:t>
      </w:r>
      <w:r w:rsidRPr="00D538E2">
        <w:rPr>
          <w:sz w:val="28"/>
          <w:szCs w:val="28"/>
        </w:rPr>
        <w:t xml:space="preserve">Бахчисарайского района </w:t>
      </w:r>
      <w:r w:rsidR="00FD7A0A" w:rsidRPr="00D538E2">
        <w:rPr>
          <w:sz w:val="28"/>
          <w:szCs w:val="28"/>
        </w:rPr>
        <w:t xml:space="preserve">Республики Крым </w:t>
      </w:r>
      <w:r w:rsidRPr="00D538E2">
        <w:rPr>
          <w:sz w:val="28"/>
          <w:szCs w:val="28"/>
        </w:rPr>
        <w:t>за 201</w:t>
      </w:r>
      <w:r w:rsidR="00FD7A0A" w:rsidRPr="00D538E2">
        <w:rPr>
          <w:sz w:val="28"/>
          <w:szCs w:val="28"/>
        </w:rPr>
        <w:t>5</w:t>
      </w:r>
      <w:r w:rsidRPr="00D538E2">
        <w:rPr>
          <w:sz w:val="28"/>
          <w:szCs w:val="28"/>
        </w:rPr>
        <w:t xml:space="preserve"> год". </w:t>
      </w:r>
    </w:p>
    <w:p w:rsidR="008C03A7" w:rsidRPr="00D538E2" w:rsidRDefault="00E5536E" w:rsidP="00D538E2">
      <w:pPr>
        <w:jc w:val="both"/>
        <w:rPr>
          <w:rFonts w:ascii="Times New Roman" w:hAnsi="Times New Roman" w:cs="Times New Roman"/>
          <w:sz w:val="28"/>
          <w:szCs w:val="28"/>
        </w:rPr>
      </w:pPr>
      <w:r w:rsidRPr="00D538E2">
        <w:rPr>
          <w:rFonts w:ascii="Times New Roman" w:hAnsi="Times New Roman" w:cs="Times New Roman"/>
          <w:sz w:val="28"/>
          <w:szCs w:val="28"/>
        </w:rPr>
        <w:t xml:space="preserve">5. Опубликовать заключение на официальном сайте администрации </w:t>
      </w:r>
      <w:r w:rsidR="00FD7A0A" w:rsidRPr="00D538E2">
        <w:rPr>
          <w:rFonts w:ascii="Times New Roman" w:hAnsi="Times New Roman" w:cs="Times New Roman"/>
          <w:sz w:val="28"/>
          <w:szCs w:val="28"/>
        </w:rPr>
        <w:t>Каштановского сельского посел</w:t>
      </w:r>
      <w:bookmarkStart w:id="0" w:name="_GoBack"/>
      <w:bookmarkEnd w:id="0"/>
      <w:r w:rsidR="00FD7A0A" w:rsidRPr="00D538E2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538E2">
        <w:rPr>
          <w:rFonts w:ascii="Times New Roman" w:hAnsi="Times New Roman" w:cs="Times New Roman"/>
          <w:sz w:val="28"/>
          <w:szCs w:val="28"/>
        </w:rPr>
        <w:t xml:space="preserve">Бахчисарайского района, и на официальной страничке </w:t>
      </w:r>
      <w:r w:rsidR="00FD7A0A" w:rsidRPr="00D538E2">
        <w:rPr>
          <w:rFonts w:ascii="Times New Roman" w:hAnsi="Times New Roman" w:cs="Times New Roman"/>
          <w:sz w:val="28"/>
          <w:szCs w:val="28"/>
        </w:rPr>
        <w:t xml:space="preserve">Каштановского </w:t>
      </w:r>
      <w:r w:rsidR="00D538E2" w:rsidRPr="00D538E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D7A0A" w:rsidRPr="00D538E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8E2">
        <w:rPr>
          <w:rFonts w:ascii="Times New Roman" w:hAnsi="Times New Roman" w:cs="Times New Roman"/>
          <w:sz w:val="28"/>
          <w:szCs w:val="28"/>
        </w:rPr>
        <w:t>Бахчисарайского района веб-портала Совета Министров Республики Крым.</w:t>
      </w:r>
    </w:p>
    <w:sectPr w:rsidR="008C03A7" w:rsidRPr="00D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E8"/>
    <w:rsid w:val="002D15E8"/>
    <w:rsid w:val="008C03A7"/>
    <w:rsid w:val="00D538E2"/>
    <w:rsid w:val="00E515E1"/>
    <w:rsid w:val="00E5536E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2016-04-29T12:06:00Z</cp:lastPrinted>
  <dcterms:created xsi:type="dcterms:W3CDTF">2016-04-29T11:43:00Z</dcterms:created>
  <dcterms:modified xsi:type="dcterms:W3CDTF">2016-04-29T12:06:00Z</dcterms:modified>
</cp:coreProperties>
</file>