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38" w:rsidRDefault="009C3F38" w:rsidP="00BE09B9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3808D6" w:rsidRDefault="003808D6" w:rsidP="00BE09B9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>
        <w:rPr>
          <w:b/>
          <w:noProof/>
          <w:color w:val="000000"/>
          <w:kern w:val="1"/>
          <w:sz w:val="28"/>
          <w:szCs w:val="28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D6" w:rsidRDefault="003808D6" w:rsidP="00BE09B9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3808D6" w:rsidRPr="00804C28" w:rsidRDefault="003808D6" w:rsidP="003808D6">
      <w:pPr>
        <w:widowControl w:val="0"/>
        <w:suppressAutoHyphens/>
        <w:ind w:left="10" w:hanging="10"/>
        <w:jc w:val="center"/>
        <w:rPr>
          <w:b/>
          <w:color w:val="000000"/>
          <w:kern w:val="1"/>
          <w:sz w:val="28"/>
          <w:szCs w:val="28"/>
          <w:lang w:eastAsia="hi-IN" w:bidi="hi-IN"/>
        </w:rPr>
      </w:pPr>
      <w:r w:rsidRPr="00804C28">
        <w:rPr>
          <w:b/>
          <w:color w:val="000000"/>
          <w:kern w:val="1"/>
          <w:sz w:val="28"/>
          <w:szCs w:val="28"/>
          <w:lang w:eastAsia="hi-IN" w:bidi="hi-IN"/>
        </w:rPr>
        <w:t>АДМИНИСТРАЦИЯ КАШТАНОВСКОГО СЕЛЬСКОГО ПОСЕЛЕНИЯ БАХЧИСАРАЙСКОГО РАЙОНА РЕСПУБЛИКИ КРЫМ</w:t>
      </w:r>
    </w:p>
    <w:p w:rsidR="003808D6" w:rsidRPr="00852B02" w:rsidRDefault="003808D6" w:rsidP="003808D6">
      <w:pPr>
        <w:widowControl w:val="0"/>
        <w:suppressAutoHyphens/>
        <w:ind w:left="10" w:hanging="10"/>
        <w:jc w:val="center"/>
        <w:rPr>
          <w:b/>
          <w:color w:val="000000"/>
          <w:kern w:val="1"/>
          <w:lang w:eastAsia="hi-IN" w:bidi="hi-IN"/>
        </w:rPr>
      </w:pPr>
    </w:p>
    <w:p w:rsidR="003808D6" w:rsidRPr="008B0F1A" w:rsidRDefault="003808D6" w:rsidP="003808D6">
      <w:pPr>
        <w:keepNext/>
        <w:tabs>
          <w:tab w:val="center" w:pos="4677"/>
          <w:tab w:val="left" w:pos="7485"/>
        </w:tabs>
        <w:jc w:val="center"/>
        <w:outlineLvl w:val="0"/>
        <w:rPr>
          <w:b/>
          <w:bCs/>
          <w:color w:val="FF0000"/>
          <w:kern w:val="32"/>
          <w:sz w:val="28"/>
          <w:szCs w:val="28"/>
        </w:rPr>
      </w:pPr>
      <w:r w:rsidRPr="00804C28">
        <w:rPr>
          <w:b/>
          <w:bCs/>
          <w:kern w:val="32"/>
          <w:sz w:val="28"/>
          <w:szCs w:val="28"/>
        </w:rPr>
        <w:t>ПОСТАНОВЛЕНИЕ №02-07/</w:t>
      </w:r>
      <w:r>
        <w:rPr>
          <w:b/>
          <w:bCs/>
          <w:kern w:val="32"/>
          <w:sz w:val="28"/>
          <w:szCs w:val="28"/>
        </w:rPr>
        <w:t>___</w:t>
      </w:r>
      <w:r w:rsidRPr="003808D6">
        <w:rPr>
          <w:bCs/>
          <w:color w:val="FF0000"/>
          <w:sz w:val="28"/>
          <w:szCs w:val="28"/>
        </w:rPr>
        <w:t xml:space="preserve"> </w:t>
      </w:r>
      <w:r w:rsidRPr="00E97360">
        <w:rPr>
          <w:bCs/>
          <w:color w:val="FF0000"/>
          <w:sz w:val="28"/>
          <w:szCs w:val="28"/>
        </w:rPr>
        <w:t>ПРОЕКТ</w:t>
      </w:r>
    </w:p>
    <w:p w:rsidR="003808D6" w:rsidRDefault="003808D6" w:rsidP="003808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08D6" w:rsidRPr="00804C28" w:rsidRDefault="003808D6" w:rsidP="003808D6">
      <w:pPr>
        <w:autoSpaceDE w:val="0"/>
        <w:autoSpaceDN w:val="0"/>
        <w:adjustRightInd w:val="0"/>
        <w:rPr>
          <w:b/>
          <w:sz w:val="28"/>
          <w:szCs w:val="28"/>
        </w:rPr>
      </w:pPr>
      <w:r w:rsidRPr="00804C2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</w:t>
      </w:r>
      <w:r w:rsidRPr="00804C28">
        <w:rPr>
          <w:b/>
          <w:sz w:val="28"/>
          <w:szCs w:val="28"/>
        </w:rPr>
        <w:t xml:space="preserve"> 2022 года </w:t>
      </w:r>
      <w:r w:rsidRPr="00804C28">
        <w:rPr>
          <w:b/>
          <w:sz w:val="28"/>
          <w:szCs w:val="28"/>
        </w:rPr>
        <w:tab/>
      </w:r>
      <w:r w:rsidRPr="00804C28">
        <w:rPr>
          <w:b/>
          <w:sz w:val="28"/>
          <w:szCs w:val="28"/>
        </w:rPr>
        <w:tab/>
      </w:r>
      <w:r w:rsidRPr="00804C28">
        <w:rPr>
          <w:b/>
          <w:sz w:val="28"/>
          <w:szCs w:val="28"/>
        </w:rPr>
        <w:tab/>
      </w:r>
      <w:r w:rsidRPr="00804C28">
        <w:rPr>
          <w:b/>
          <w:sz w:val="28"/>
          <w:szCs w:val="28"/>
        </w:rPr>
        <w:tab/>
        <w:t xml:space="preserve">                     </w:t>
      </w:r>
      <w:r w:rsidRPr="00804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4C28">
        <w:rPr>
          <w:b/>
          <w:sz w:val="28"/>
          <w:szCs w:val="28"/>
        </w:rPr>
        <w:t>с</w:t>
      </w:r>
      <w:proofErr w:type="gramStart"/>
      <w:r w:rsidRPr="00804C28">
        <w:rPr>
          <w:b/>
          <w:sz w:val="28"/>
          <w:szCs w:val="28"/>
        </w:rPr>
        <w:t>.К</w:t>
      </w:r>
      <w:proofErr w:type="gramEnd"/>
      <w:r w:rsidRPr="00804C28">
        <w:rPr>
          <w:b/>
          <w:sz w:val="28"/>
          <w:szCs w:val="28"/>
        </w:rPr>
        <w:t>аштаны</w:t>
      </w:r>
    </w:p>
    <w:p w:rsidR="003808D6" w:rsidRDefault="003808D6" w:rsidP="00BE09B9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E97360" w:rsidRPr="000E3EC7" w:rsidRDefault="00E97360" w:rsidP="000E3EC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Pr="000E3EC7">
        <w:rPr>
          <w:b/>
          <w:bCs/>
          <w:sz w:val="28"/>
          <w:szCs w:val="28"/>
        </w:rPr>
        <w:t>О внесении изменени</w:t>
      </w:r>
      <w:r w:rsidR="000E3EC7" w:rsidRPr="000E3EC7">
        <w:rPr>
          <w:b/>
          <w:bCs/>
          <w:sz w:val="28"/>
          <w:szCs w:val="28"/>
        </w:rPr>
        <w:t>й</w:t>
      </w:r>
      <w:r w:rsidRPr="000E3EC7">
        <w:rPr>
          <w:b/>
          <w:bCs/>
          <w:sz w:val="28"/>
          <w:szCs w:val="28"/>
        </w:rPr>
        <w:t xml:space="preserve"> </w:t>
      </w:r>
      <w:r w:rsidR="000E3EC7" w:rsidRPr="000E3EC7">
        <w:rPr>
          <w:b/>
          <w:bCs/>
          <w:sz w:val="28"/>
          <w:szCs w:val="28"/>
        </w:rPr>
        <w:t xml:space="preserve">в постановление </w:t>
      </w:r>
      <w:r w:rsidR="00C94136" w:rsidRPr="000E3EC7">
        <w:rPr>
          <w:b/>
          <w:bCs/>
          <w:sz w:val="28"/>
          <w:szCs w:val="28"/>
        </w:rPr>
        <w:t xml:space="preserve">от </w:t>
      </w:r>
      <w:r w:rsidR="000E3EC7" w:rsidRPr="000E3EC7">
        <w:rPr>
          <w:b/>
          <w:bCs/>
          <w:sz w:val="28"/>
          <w:szCs w:val="28"/>
        </w:rPr>
        <w:t>0</w:t>
      </w:r>
      <w:r w:rsidR="00BE09B9" w:rsidRPr="000E3EC7">
        <w:rPr>
          <w:b/>
          <w:bCs/>
          <w:sz w:val="28"/>
          <w:szCs w:val="28"/>
        </w:rPr>
        <w:t>1</w:t>
      </w:r>
      <w:r w:rsidR="000E3EC7" w:rsidRPr="000E3EC7">
        <w:rPr>
          <w:b/>
          <w:bCs/>
          <w:sz w:val="28"/>
          <w:szCs w:val="28"/>
        </w:rPr>
        <w:t>.10.</w:t>
      </w:r>
      <w:r w:rsidR="00BE09B9" w:rsidRPr="000E3EC7">
        <w:rPr>
          <w:b/>
          <w:bCs/>
          <w:sz w:val="28"/>
          <w:szCs w:val="28"/>
        </w:rPr>
        <w:t xml:space="preserve">2021 </w:t>
      </w:r>
      <w:r w:rsidR="000E3EC7" w:rsidRPr="000E3EC7">
        <w:rPr>
          <w:b/>
          <w:bCs/>
          <w:sz w:val="28"/>
          <w:szCs w:val="28"/>
          <w:lang w:val="en-US"/>
        </w:rPr>
        <w:t>N</w:t>
      </w:r>
      <w:r w:rsidR="00BE09B9" w:rsidRPr="000E3EC7">
        <w:rPr>
          <w:b/>
          <w:bCs/>
          <w:sz w:val="28"/>
          <w:szCs w:val="28"/>
        </w:rPr>
        <w:t>02-07/482</w:t>
      </w:r>
      <w:r w:rsidR="000E3EC7" w:rsidRPr="000E3EC7">
        <w:rPr>
          <w:b/>
          <w:bCs/>
          <w:sz w:val="28"/>
          <w:szCs w:val="28"/>
        </w:rPr>
        <w:t xml:space="preserve"> «</w:t>
      </w:r>
      <w:r w:rsidR="000E3EC7" w:rsidRPr="000E3EC7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0E3EC7" w:rsidRPr="000E3EC7">
        <w:rPr>
          <w:b/>
          <w:bCs/>
          <w:sz w:val="28"/>
          <w:szCs w:val="28"/>
        </w:rPr>
        <w:t>Каштановского</w:t>
      </w:r>
      <w:proofErr w:type="spellEnd"/>
      <w:r w:rsidR="000E3EC7" w:rsidRPr="000E3EC7">
        <w:rPr>
          <w:b/>
          <w:bCs/>
          <w:sz w:val="28"/>
          <w:szCs w:val="28"/>
        </w:rPr>
        <w:t xml:space="preserve"> сельского поселения</w:t>
      </w:r>
      <w:r w:rsidR="000E3EC7" w:rsidRPr="000E3EC7">
        <w:rPr>
          <w:b/>
          <w:sz w:val="28"/>
          <w:szCs w:val="28"/>
        </w:rPr>
        <w:t xml:space="preserve"> и  членов их семей на официальном сайте администрации </w:t>
      </w:r>
      <w:proofErr w:type="spellStart"/>
      <w:r w:rsidR="000E3EC7" w:rsidRPr="000E3EC7">
        <w:rPr>
          <w:b/>
          <w:bCs/>
          <w:sz w:val="28"/>
          <w:szCs w:val="28"/>
        </w:rPr>
        <w:t>Каштановского</w:t>
      </w:r>
      <w:proofErr w:type="spellEnd"/>
      <w:r w:rsidR="000E3EC7" w:rsidRPr="000E3EC7">
        <w:rPr>
          <w:b/>
          <w:bCs/>
          <w:sz w:val="28"/>
          <w:szCs w:val="28"/>
        </w:rPr>
        <w:t xml:space="preserve"> сельского поселения</w:t>
      </w:r>
      <w:r w:rsidR="000E3EC7" w:rsidRPr="000E3EC7">
        <w:rPr>
          <w:b/>
          <w:sz w:val="28"/>
          <w:szCs w:val="28"/>
        </w:rPr>
        <w:t xml:space="preserve"> в сети «Интернет» </w:t>
      </w:r>
      <w:proofErr w:type="gramStart"/>
      <w:r w:rsidR="000E3EC7" w:rsidRPr="000E3EC7">
        <w:rPr>
          <w:b/>
          <w:sz w:val="28"/>
          <w:szCs w:val="28"/>
        </w:rPr>
        <w:t>и(</w:t>
      </w:r>
      <w:proofErr w:type="gramEnd"/>
      <w:r w:rsidR="000E3EC7" w:rsidRPr="000E3EC7">
        <w:rPr>
          <w:b/>
          <w:sz w:val="28"/>
          <w:szCs w:val="28"/>
        </w:rPr>
        <w:t>или) предоставления этих сведений общероссийским средствам массовой информации для опубликования»</w:t>
      </w:r>
    </w:p>
    <w:p w:rsidR="00E97360" w:rsidRPr="000E3EC7" w:rsidRDefault="00E97360" w:rsidP="000E3EC7">
      <w:pPr>
        <w:jc w:val="both"/>
        <w:rPr>
          <w:bCs/>
          <w:sz w:val="28"/>
          <w:szCs w:val="28"/>
        </w:rPr>
      </w:pPr>
    </w:p>
    <w:p w:rsidR="000E3EC7" w:rsidRPr="000E3EC7" w:rsidRDefault="00E97360" w:rsidP="00BE09B9">
      <w:pPr>
        <w:ind w:firstLine="709"/>
        <w:jc w:val="both"/>
        <w:rPr>
          <w:iCs/>
          <w:sz w:val="28"/>
          <w:szCs w:val="28"/>
        </w:rPr>
      </w:pPr>
      <w:r w:rsidRPr="000E3EC7">
        <w:rPr>
          <w:iCs/>
          <w:sz w:val="28"/>
          <w:szCs w:val="28"/>
        </w:rPr>
        <w:t xml:space="preserve">В соответствии с </w:t>
      </w:r>
      <w:r w:rsidR="00BE09B9" w:rsidRPr="000E3EC7">
        <w:rPr>
          <w:iCs/>
          <w:sz w:val="28"/>
          <w:szCs w:val="28"/>
        </w:rPr>
        <w:t xml:space="preserve">Указом Президента РФ от 10 декабря 2020 г. N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</w:t>
      </w:r>
      <w:proofErr w:type="spellStart"/>
      <w:r w:rsidR="00BE09B9" w:rsidRPr="000E3EC7">
        <w:rPr>
          <w:iCs/>
          <w:sz w:val="28"/>
          <w:szCs w:val="28"/>
        </w:rPr>
        <w:t>Каштановского</w:t>
      </w:r>
      <w:proofErr w:type="spellEnd"/>
      <w:r w:rsidR="00BE09B9" w:rsidRPr="000E3EC7">
        <w:rPr>
          <w:iCs/>
          <w:sz w:val="28"/>
          <w:szCs w:val="28"/>
        </w:rPr>
        <w:t xml:space="preserve"> сельского поселения</w:t>
      </w:r>
    </w:p>
    <w:p w:rsidR="000E3EC7" w:rsidRPr="000E3EC7" w:rsidRDefault="000E3EC7" w:rsidP="00BE09B9">
      <w:pPr>
        <w:ind w:firstLine="709"/>
        <w:jc w:val="both"/>
        <w:rPr>
          <w:iCs/>
          <w:sz w:val="28"/>
          <w:szCs w:val="28"/>
        </w:rPr>
      </w:pPr>
    </w:p>
    <w:p w:rsidR="00E97360" w:rsidRPr="000E3EC7" w:rsidRDefault="00BE09B9" w:rsidP="000E3EC7">
      <w:pPr>
        <w:ind w:firstLine="709"/>
        <w:jc w:val="center"/>
        <w:rPr>
          <w:sz w:val="28"/>
          <w:szCs w:val="28"/>
        </w:rPr>
      </w:pPr>
      <w:r w:rsidRPr="000E3EC7">
        <w:rPr>
          <w:b/>
          <w:iCs/>
          <w:sz w:val="28"/>
          <w:szCs w:val="28"/>
        </w:rPr>
        <w:t>ПОСТАНОВЛЯЕТ</w:t>
      </w:r>
      <w:r w:rsidR="00E97360" w:rsidRPr="000E3EC7">
        <w:rPr>
          <w:b/>
          <w:iCs/>
          <w:sz w:val="28"/>
          <w:szCs w:val="28"/>
        </w:rPr>
        <w:t>:</w:t>
      </w:r>
    </w:p>
    <w:p w:rsidR="00E97360" w:rsidRPr="000E3EC7" w:rsidRDefault="00E97360" w:rsidP="00E9736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E3EC7" w:rsidRPr="000E3EC7" w:rsidRDefault="00BE09B9" w:rsidP="00E97360">
      <w:pPr>
        <w:ind w:firstLine="709"/>
        <w:jc w:val="both"/>
        <w:rPr>
          <w:sz w:val="28"/>
          <w:szCs w:val="28"/>
        </w:rPr>
      </w:pPr>
      <w:bookmarkStart w:id="0" w:name="_GoBack"/>
      <w:r w:rsidRPr="000E3EC7">
        <w:rPr>
          <w:b/>
          <w:sz w:val="28"/>
          <w:szCs w:val="28"/>
        </w:rPr>
        <w:t>1.</w:t>
      </w:r>
      <w:r w:rsidRPr="000E3EC7">
        <w:rPr>
          <w:sz w:val="28"/>
          <w:szCs w:val="28"/>
        </w:rPr>
        <w:t xml:space="preserve"> </w:t>
      </w:r>
      <w:r w:rsidR="000E3EC7" w:rsidRPr="000E3EC7">
        <w:rPr>
          <w:bCs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0E3EC7" w:rsidRPr="000E3EC7">
        <w:rPr>
          <w:bCs/>
          <w:sz w:val="28"/>
          <w:szCs w:val="28"/>
        </w:rPr>
        <w:t>Каштановского</w:t>
      </w:r>
      <w:proofErr w:type="spellEnd"/>
      <w:r w:rsidR="000E3EC7" w:rsidRPr="000E3EC7">
        <w:rPr>
          <w:bCs/>
          <w:sz w:val="28"/>
          <w:szCs w:val="28"/>
        </w:rPr>
        <w:t xml:space="preserve"> сельского </w:t>
      </w:r>
      <w:proofErr w:type="spellStart"/>
      <w:r w:rsidR="000E3EC7" w:rsidRPr="000E3EC7">
        <w:rPr>
          <w:bCs/>
          <w:sz w:val="28"/>
          <w:szCs w:val="28"/>
        </w:rPr>
        <w:t>поселеняи</w:t>
      </w:r>
      <w:proofErr w:type="spellEnd"/>
      <w:r w:rsidR="000E3EC7" w:rsidRPr="000E3EC7">
        <w:rPr>
          <w:bCs/>
          <w:sz w:val="28"/>
          <w:szCs w:val="28"/>
        </w:rPr>
        <w:t xml:space="preserve"> от 01.10.2021 </w:t>
      </w:r>
      <w:r w:rsidR="000E3EC7" w:rsidRPr="000E3EC7">
        <w:rPr>
          <w:bCs/>
          <w:sz w:val="28"/>
          <w:szCs w:val="28"/>
          <w:lang w:val="en-US"/>
        </w:rPr>
        <w:t>N</w:t>
      </w:r>
      <w:r w:rsidR="000E3EC7" w:rsidRPr="000E3EC7">
        <w:rPr>
          <w:bCs/>
          <w:sz w:val="28"/>
          <w:szCs w:val="28"/>
        </w:rPr>
        <w:t>02-07/482 «</w:t>
      </w:r>
      <w:r w:rsidR="000E3EC7" w:rsidRPr="000E3EC7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0E3EC7" w:rsidRPr="000E3EC7">
        <w:rPr>
          <w:bCs/>
          <w:sz w:val="28"/>
          <w:szCs w:val="28"/>
        </w:rPr>
        <w:t>Каштановского</w:t>
      </w:r>
      <w:proofErr w:type="spellEnd"/>
      <w:r w:rsidR="000E3EC7" w:rsidRPr="000E3EC7">
        <w:rPr>
          <w:bCs/>
          <w:sz w:val="28"/>
          <w:szCs w:val="28"/>
        </w:rPr>
        <w:t xml:space="preserve"> сельского поселения</w:t>
      </w:r>
      <w:r w:rsidR="000E3EC7" w:rsidRPr="000E3EC7">
        <w:rPr>
          <w:sz w:val="28"/>
          <w:szCs w:val="28"/>
        </w:rPr>
        <w:t xml:space="preserve"> и  членов их семей на официальном сайте администрации </w:t>
      </w:r>
      <w:proofErr w:type="spellStart"/>
      <w:r w:rsidR="000E3EC7" w:rsidRPr="000E3EC7">
        <w:rPr>
          <w:bCs/>
          <w:sz w:val="28"/>
          <w:szCs w:val="28"/>
        </w:rPr>
        <w:t>Каштановского</w:t>
      </w:r>
      <w:proofErr w:type="spellEnd"/>
      <w:r w:rsidR="000E3EC7" w:rsidRPr="000E3EC7">
        <w:rPr>
          <w:bCs/>
          <w:sz w:val="28"/>
          <w:szCs w:val="28"/>
        </w:rPr>
        <w:t xml:space="preserve"> сельского поселения</w:t>
      </w:r>
      <w:r w:rsidR="000E3EC7" w:rsidRPr="000E3EC7">
        <w:rPr>
          <w:sz w:val="28"/>
          <w:szCs w:val="28"/>
        </w:rPr>
        <w:t xml:space="preserve"> в сети «Интернет» </w:t>
      </w:r>
      <w:proofErr w:type="gramStart"/>
      <w:r w:rsidR="000E3EC7" w:rsidRPr="000E3EC7">
        <w:rPr>
          <w:sz w:val="28"/>
          <w:szCs w:val="28"/>
        </w:rPr>
        <w:t>и(</w:t>
      </w:r>
      <w:proofErr w:type="gramEnd"/>
      <w:r w:rsidR="000E3EC7" w:rsidRPr="000E3EC7">
        <w:rPr>
          <w:sz w:val="28"/>
          <w:szCs w:val="28"/>
        </w:rPr>
        <w:t>или) предоставления этих сведений общероссийским средствам массовой информации для опубликования», а именно:</w:t>
      </w:r>
    </w:p>
    <w:p w:rsidR="00E97360" w:rsidRPr="000E3EC7" w:rsidRDefault="00BE09B9" w:rsidP="00E97360">
      <w:pPr>
        <w:ind w:firstLine="709"/>
        <w:jc w:val="both"/>
        <w:rPr>
          <w:b/>
          <w:bCs/>
          <w:iCs/>
          <w:sz w:val="28"/>
          <w:szCs w:val="28"/>
        </w:rPr>
      </w:pPr>
      <w:r w:rsidRPr="000E3EC7">
        <w:rPr>
          <w:b/>
          <w:sz w:val="28"/>
          <w:szCs w:val="28"/>
        </w:rPr>
        <w:t>П</w:t>
      </w:r>
      <w:r w:rsidR="00E97360" w:rsidRPr="000E3EC7">
        <w:rPr>
          <w:b/>
          <w:sz w:val="28"/>
          <w:szCs w:val="28"/>
        </w:rPr>
        <w:t xml:space="preserve">одпункт </w:t>
      </w:r>
      <w:r w:rsidRPr="000E3EC7">
        <w:rPr>
          <w:b/>
          <w:sz w:val="28"/>
          <w:szCs w:val="28"/>
        </w:rPr>
        <w:t>«</w:t>
      </w:r>
      <w:r w:rsidR="00E97360" w:rsidRPr="000E3EC7">
        <w:rPr>
          <w:b/>
          <w:sz w:val="28"/>
          <w:szCs w:val="28"/>
        </w:rPr>
        <w:t>г</w:t>
      </w:r>
      <w:r w:rsidRPr="000E3EC7">
        <w:rPr>
          <w:b/>
          <w:sz w:val="28"/>
          <w:szCs w:val="28"/>
        </w:rPr>
        <w:t>»</w:t>
      </w:r>
      <w:r w:rsidR="00E97360" w:rsidRPr="000E3EC7">
        <w:rPr>
          <w:b/>
          <w:sz w:val="28"/>
          <w:szCs w:val="28"/>
        </w:rPr>
        <w:t xml:space="preserve"> пункта </w:t>
      </w:r>
      <w:r w:rsidRPr="000E3EC7">
        <w:rPr>
          <w:b/>
          <w:sz w:val="28"/>
          <w:szCs w:val="28"/>
        </w:rPr>
        <w:t>1</w:t>
      </w:r>
      <w:r w:rsidR="00E97360" w:rsidRPr="000E3EC7">
        <w:rPr>
          <w:b/>
          <w:sz w:val="28"/>
          <w:szCs w:val="28"/>
        </w:rPr>
        <w:t xml:space="preserve"> </w:t>
      </w:r>
      <w:r w:rsidRPr="000E3EC7">
        <w:rPr>
          <w:b/>
          <w:sz w:val="28"/>
          <w:szCs w:val="28"/>
        </w:rPr>
        <w:t xml:space="preserve">Порядка размещения сведений о доходах, расходах об имуществе и обязательствах имущественного характера  лиц, замещающих должности муниципальной службы в Администрации </w:t>
      </w:r>
      <w:proofErr w:type="spellStart"/>
      <w:r w:rsidRPr="000E3EC7">
        <w:rPr>
          <w:b/>
          <w:sz w:val="28"/>
          <w:szCs w:val="28"/>
        </w:rPr>
        <w:t>Каштановского</w:t>
      </w:r>
      <w:proofErr w:type="spellEnd"/>
      <w:r w:rsidRPr="000E3EC7">
        <w:rPr>
          <w:b/>
          <w:sz w:val="28"/>
          <w:szCs w:val="28"/>
        </w:rPr>
        <w:t xml:space="preserve"> сельского поселения и членов их семей на официальном сайте Администрации </w:t>
      </w:r>
      <w:proofErr w:type="spellStart"/>
      <w:r w:rsidRPr="000E3EC7">
        <w:rPr>
          <w:b/>
          <w:sz w:val="28"/>
          <w:szCs w:val="28"/>
        </w:rPr>
        <w:t>Каштановского</w:t>
      </w:r>
      <w:proofErr w:type="spellEnd"/>
      <w:r w:rsidRPr="000E3EC7">
        <w:rPr>
          <w:b/>
          <w:sz w:val="28"/>
          <w:szCs w:val="28"/>
        </w:rPr>
        <w:t xml:space="preserve"> сельского поселения в сети «Интернет» </w:t>
      </w:r>
      <w:proofErr w:type="gramStart"/>
      <w:r w:rsidRPr="000E3EC7">
        <w:rPr>
          <w:b/>
          <w:sz w:val="28"/>
          <w:szCs w:val="28"/>
        </w:rPr>
        <w:t>и(</w:t>
      </w:r>
      <w:proofErr w:type="gramEnd"/>
      <w:r w:rsidRPr="000E3EC7">
        <w:rPr>
          <w:b/>
          <w:sz w:val="28"/>
          <w:szCs w:val="28"/>
        </w:rPr>
        <w:t>или) предоставления</w:t>
      </w:r>
      <w:r w:rsidR="000E3EC7" w:rsidRPr="000E3EC7">
        <w:rPr>
          <w:b/>
          <w:sz w:val="28"/>
          <w:szCs w:val="28"/>
        </w:rPr>
        <w:t xml:space="preserve"> </w:t>
      </w:r>
      <w:r w:rsidRPr="000E3EC7">
        <w:rPr>
          <w:b/>
          <w:sz w:val="28"/>
          <w:szCs w:val="28"/>
        </w:rPr>
        <w:t>этих сведений общероссийским средствам массовой информации для опубликования</w:t>
      </w:r>
      <w:r w:rsidRPr="000E3EC7">
        <w:rPr>
          <w:sz w:val="28"/>
          <w:szCs w:val="28"/>
        </w:rPr>
        <w:t xml:space="preserve">, </w:t>
      </w:r>
      <w:r w:rsidRPr="000E3EC7">
        <w:rPr>
          <w:b/>
          <w:sz w:val="28"/>
          <w:szCs w:val="28"/>
        </w:rPr>
        <w:t xml:space="preserve">изложить </w:t>
      </w:r>
      <w:r w:rsidR="00E97360" w:rsidRPr="000E3EC7">
        <w:rPr>
          <w:b/>
          <w:bCs/>
          <w:sz w:val="28"/>
          <w:szCs w:val="28"/>
        </w:rPr>
        <w:t xml:space="preserve">в </w:t>
      </w:r>
      <w:r w:rsidR="000E3EC7" w:rsidRPr="000E3EC7">
        <w:rPr>
          <w:b/>
          <w:sz w:val="28"/>
          <w:szCs w:val="28"/>
        </w:rPr>
        <w:t>новой</w:t>
      </w:r>
      <w:r w:rsidR="00E97360" w:rsidRPr="000E3EC7">
        <w:rPr>
          <w:b/>
          <w:sz w:val="28"/>
          <w:szCs w:val="28"/>
        </w:rPr>
        <w:t xml:space="preserve"> редакции:</w:t>
      </w:r>
    </w:p>
    <w:bookmarkEnd w:id="0"/>
    <w:p w:rsidR="009C3F38" w:rsidRDefault="00BE09B9" w:rsidP="00E97360">
      <w:pPr>
        <w:ind w:firstLine="709"/>
        <w:jc w:val="both"/>
        <w:rPr>
          <w:sz w:val="28"/>
          <w:szCs w:val="28"/>
        </w:rPr>
      </w:pPr>
      <w:r w:rsidRPr="000E3EC7">
        <w:rPr>
          <w:bCs/>
          <w:iCs/>
          <w:sz w:val="28"/>
          <w:szCs w:val="28"/>
        </w:rPr>
        <w:t>«</w:t>
      </w:r>
      <w:r w:rsidR="00E97360" w:rsidRPr="000E3EC7">
        <w:rPr>
          <w:bCs/>
          <w:iCs/>
          <w:sz w:val="28"/>
          <w:szCs w:val="28"/>
        </w:rPr>
        <w:t>г) с</w:t>
      </w:r>
      <w:r w:rsidR="00E97360" w:rsidRPr="000E3EC7">
        <w:rPr>
          <w:sz w:val="28"/>
          <w:szCs w:val="28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</w:p>
    <w:p w:rsidR="009C3F38" w:rsidRDefault="009C3F38" w:rsidP="009C3F38">
      <w:pPr>
        <w:jc w:val="both"/>
        <w:rPr>
          <w:sz w:val="28"/>
          <w:szCs w:val="28"/>
        </w:rPr>
      </w:pPr>
    </w:p>
    <w:p w:rsidR="009C3F38" w:rsidRDefault="009C3F38" w:rsidP="009C3F38">
      <w:pPr>
        <w:jc w:val="both"/>
        <w:rPr>
          <w:sz w:val="28"/>
          <w:szCs w:val="28"/>
        </w:rPr>
      </w:pPr>
    </w:p>
    <w:p w:rsidR="009C3F38" w:rsidRDefault="009C3F38" w:rsidP="009C3F38">
      <w:pPr>
        <w:jc w:val="both"/>
        <w:rPr>
          <w:sz w:val="28"/>
          <w:szCs w:val="28"/>
        </w:rPr>
      </w:pPr>
    </w:p>
    <w:p w:rsidR="00E97360" w:rsidRPr="000E3EC7" w:rsidRDefault="00E97360" w:rsidP="000E3EC7">
      <w:pPr>
        <w:jc w:val="both"/>
        <w:rPr>
          <w:bCs/>
          <w:iCs/>
          <w:sz w:val="28"/>
          <w:szCs w:val="28"/>
        </w:rPr>
      </w:pPr>
      <w:r w:rsidRPr="000E3EC7">
        <w:rPr>
          <w:sz w:val="28"/>
          <w:szCs w:val="28"/>
        </w:rPr>
        <w:t xml:space="preserve">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</w:t>
      </w:r>
      <w:r w:rsidR="00BE09B9" w:rsidRPr="000E3EC7">
        <w:rPr>
          <w:sz w:val="28"/>
          <w:szCs w:val="28"/>
        </w:rPr>
        <w:t xml:space="preserve">лица, представляющего сведения, </w:t>
      </w:r>
      <w:r w:rsidRPr="000E3EC7">
        <w:rPr>
          <w:sz w:val="28"/>
          <w:szCs w:val="28"/>
        </w:rPr>
        <w:t>и их супруги (супруга) за три последних года, предшествующих совершению сделки.</w:t>
      </w:r>
      <w:r w:rsidR="00BE09B9" w:rsidRPr="000E3EC7">
        <w:rPr>
          <w:sz w:val="28"/>
          <w:szCs w:val="28"/>
        </w:rPr>
        <w:t>»</w:t>
      </w:r>
      <w:r w:rsidRPr="000E3EC7">
        <w:rPr>
          <w:sz w:val="28"/>
          <w:szCs w:val="28"/>
        </w:rPr>
        <w:t>.</w:t>
      </w:r>
    </w:p>
    <w:p w:rsidR="00BE09B9" w:rsidRPr="000E3EC7" w:rsidRDefault="00BE09B9" w:rsidP="00BE09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EC7">
        <w:rPr>
          <w:rFonts w:eastAsia="Calibri"/>
          <w:b/>
          <w:sz w:val="28"/>
          <w:szCs w:val="28"/>
          <w:lang w:eastAsia="en-US"/>
        </w:rPr>
        <w:t>2.</w:t>
      </w:r>
      <w:r w:rsidRPr="000E3EC7">
        <w:rPr>
          <w:rFonts w:eastAsia="Calibri"/>
          <w:sz w:val="28"/>
          <w:szCs w:val="28"/>
          <w:lang w:eastAsia="en-US"/>
        </w:rPr>
        <w:t xml:space="preserve"> Настоящее постановление подлежит официальному обнародованию на сайте администрации </w:t>
      </w:r>
      <w:proofErr w:type="spellStart"/>
      <w:r w:rsidRPr="000E3EC7">
        <w:rPr>
          <w:rFonts w:eastAsia="Calibri"/>
          <w:sz w:val="28"/>
          <w:szCs w:val="28"/>
          <w:lang w:eastAsia="en-US"/>
        </w:rPr>
        <w:t>Каштановского</w:t>
      </w:r>
      <w:proofErr w:type="spellEnd"/>
      <w:r w:rsidRPr="000E3EC7">
        <w:rPr>
          <w:rFonts w:eastAsia="Calibri"/>
          <w:sz w:val="28"/>
          <w:szCs w:val="28"/>
          <w:lang w:eastAsia="en-US"/>
        </w:rPr>
        <w:t xml:space="preserve"> сельского поселения Бахчисарайского района Республики Крым http://kashtanovskoe-sp.ru/.</w:t>
      </w:r>
    </w:p>
    <w:p w:rsidR="00BE09B9" w:rsidRPr="000E3EC7" w:rsidRDefault="00BE09B9" w:rsidP="00BE09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EC7">
        <w:rPr>
          <w:rFonts w:eastAsia="Calibri"/>
          <w:b/>
          <w:sz w:val="28"/>
          <w:szCs w:val="28"/>
          <w:lang w:eastAsia="en-US"/>
        </w:rPr>
        <w:t>3.</w:t>
      </w:r>
      <w:r w:rsidRPr="000E3EC7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 момента его обнародования.</w:t>
      </w:r>
    </w:p>
    <w:p w:rsidR="00E97360" w:rsidRPr="000E3EC7" w:rsidRDefault="00BE09B9" w:rsidP="00BE0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C7">
        <w:rPr>
          <w:rFonts w:eastAsia="Calibri"/>
          <w:b/>
          <w:sz w:val="28"/>
          <w:szCs w:val="28"/>
          <w:lang w:eastAsia="en-US"/>
        </w:rPr>
        <w:t>4.</w:t>
      </w:r>
      <w:r w:rsidRPr="000E3E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E3EC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E3EC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  <w:r w:rsidRPr="000E3EC7">
        <w:rPr>
          <w:rFonts w:eastAsia="Calibri"/>
          <w:sz w:val="28"/>
          <w:szCs w:val="28"/>
          <w:lang w:eastAsia="en-US"/>
        </w:rPr>
        <w:tab/>
      </w:r>
      <w:r w:rsidRPr="000E3EC7">
        <w:rPr>
          <w:rFonts w:eastAsia="Calibri"/>
          <w:sz w:val="28"/>
          <w:szCs w:val="28"/>
          <w:lang w:eastAsia="en-US"/>
        </w:rPr>
        <w:tab/>
      </w:r>
      <w:r w:rsidRPr="000E3EC7">
        <w:rPr>
          <w:rFonts w:eastAsia="Calibri"/>
          <w:sz w:val="28"/>
          <w:szCs w:val="28"/>
          <w:lang w:eastAsia="en-US"/>
        </w:rPr>
        <w:tab/>
      </w:r>
    </w:p>
    <w:p w:rsidR="00E97360" w:rsidRPr="000E3EC7" w:rsidRDefault="00E97360" w:rsidP="00E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9B9" w:rsidRPr="000E3EC7" w:rsidRDefault="00BE09B9" w:rsidP="00BE09B9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E3EC7">
        <w:rPr>
          <w:b/>
          <w:color w:val="000000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 w:rsidRPr="000E3EC7">
        <w:rPr>
          <w:b/>
          <w:color w:val="000000"/>
          <w:sz w:val="28"/>
          <w:szCs w:val="28"/>
          <w:bdr w:val="none" w:sz="0" w:space="0" w:color="auto" w:frame="1"/>
        </w:rPr>
        <w:t>Каштановского</w:t>
      </w:r>
      <w:proofErr w:type="spellEnd"/>
      <w:r w:rsidRPr="000E3EC7">
        <w:rPr>
          <w:b/>
          <w:color w:val="000000"/>
          <w:sz w:val="28"/>
          <w:szCs w:val="28"/>
          <w:bdr w:val="none" w:sz="0" w:space="0" w:color="auto" w:frame="1"/>
        </w:rPr>
        <w:t xml:space="preserve"> сельского поселения – </w:t>
      </w:r>
    </w:p>
    <w:p w:rsidR="00BE09B9" w:rsidRPr="000E3EC7" w:rsidRDefault="00BE09B9" w:rsidP="00BE09B9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E3EC7">
        <w:rPr>
          <w:b/>
          <w:color w:val="000000"/>
          <w:sz w:val="28"/>
          <w:szCs w:val="28"/>
          <w:bdr w:val="none" w:sz="0" w:space="0" w:color="auto" w:frame="1"/>
        </w:rPr>
        <w:t xml:space="preserve">глава администрации </w:t>
      </w:r>
      <w:proofErr w:type="spellStart"/>
      <w:r w:rsidRPr="000E3EC7">
        <w:rPr>
          <w:b/>
          <w:color w:val="000000"/>
          <w:sz w:val="28"/>
          <w:szCs w:val="28"/>
          <w:bdr w:val="none" w:sz="0" w:space="0" w:color="auto" w:frame="1"/>
        </w:rPr>
        <w:t>Каштановского</w:t>
      </w:r>
      <w:proofErr w:type="spellEnd"/>
    </w:p>
    <w:p w:rsidR="00BE09B9" w:rsidRPr="000E3EC7" w:rsidRDefault="00BE09B9" w:rsidP="00BE09B9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E3EC7">
        <w:rPr>
          <w:b/>
          <w:color w:val="000000"/>
          <w:sz w:val="28"/>
          <w:szCs w:val="28"/>
          <w:bdr w:val="none" w:sz="0" w:space="0" w:color="auto" w:frame="1"/>
        </w:rPr>
        <w:t xml:space="preserve">сельского поселения Бахчисарайского </w:t>
      </w:r>
    </w:p>
    <w:p w:rsidR="00BE09B9" w:rsidRPr="000E3EC7" w:rsidRDefault="00BE09B9" w:rsidP="00BE09B9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E3EC7">
        <w:rPr>
          <w:b/>
          <w:color w:val="000000"/>
          <w:sz w:val="28"/>
          <w:szCs w:val="28"/>
          <w:bdr w:val="none" w:sz="0" w:space="0" w:color="auto" w:frame="1"/>
        </w:rPr>
        <w:t>района Республики Крым                                                                      В.Э.Григорян</w:t>
      </w:r>
    </w:p>
    <w:p w:rsidR="00721814" w:rsidRPr="000E3EC7" w:rsidRDefault="00721814" w:rsidP="00BE09B9">
      <w:pPr>
        <w:jc w:val="both"/>
        <w:rPr>
          <w:sz w:val="28"/>
          <w:szCs w:val="28"/>
        </w:rPr>
      </w:pPr>
    </w:p>
    <w:sectPr w:rsidR="00721814" w:rsidRPr="000E3EC7" w:rsidSect="000E3EC7">
      <w:footerReference w:type="default" r:id="rId7"/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89" w:rsidRDefault="00E31B89" w:rsidP="000E3EC7">
      <w:r>
        <w:separator/>
      </w:r>
    </w:p>
  </w:endnote>
  <w:endnote w:type="continuationSeparator" w:id="0">
    <w:p w:rsidR="00E31B89" w:rsidRDefault="00E31B89" w:rsidP="000E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96344"/>
      <w:docPartObj>
        <w:docPartGallery w:val="Page Numbers (Bottom of Page)"/>
        <w:docPartUnique/>
      </w:docPartObj>
    </w:sdtPr>
    <w:sdtContent>
      <w:p w:rsidR="000E3EC7" w:rsidRDefault="000E3EC7">
        <w:pPr>
          <w:pStyle w:val="a8"/>
          <w:jc w:val="right"/>
        </w:pPr>
        <w:fldSimple w:instr=" PAGE   \* MERGEFORMAT ">
          <w:r w:rsidR="009C3F38">
            <w:rPr>
              <w:noProof/>
            </w:rPr>
            <w:t>1</w:t>
          </w:r>
        </w:fldSimple>
      </w:p>
    </w:sdtContent>
  </w:sdt>
  <w:p w:rsidR="000E3EC7" w:rsidRDefault="000E3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89" w:rsidRDefault="00E31B89" w:rsidP="000E3EC7">
      <w:r>
        <w:separator/>
      </w:r>
    </w:p>
  </w:footnote>
  <w:footnote w:type="continuationSeparator" w:id="0">
    <w:p w:rsidR="00E31B89" w:rsidRDefault="00E31B89" w:rsidP="000E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9C"/>
    <w:rsid w:val="000E3EC7"/>
    <w:rsid w:val="001674F2"/>
    <w:rsid w:val="003808D6"/>
    <w:rsid w:val="004154AA"/>
    <w:rsid w:val="00721814"/>
    <w:rsid w:val="009C3F38"/>
    <w:rsid w:val="00BE09B9"/>
    <w:rsid w:val="00C94136"/>
    <w:rsid w:val="00E31B89"/>
    <w:rsid w:val="00E8689C"/>
    <w:rsid w:val="00E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3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admin</cp:lastModifiedBy>
  <cp:revision>2</cp:revision>
  <cp:lastPrinted>2022-05-27T08:49:00Z</cp:lastPrinted>
  <dcterms:created xsi:type="dcterms:W3CDTF">2022-05-27T08:50:00Z</dcterms:created>
  <dcterms:modified xsi:type="dcterms:W3CDTF">2022-05-27T08:50:00Z</dcterms:modified>
</cp:coreProperties>
</file>