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48" w:rsidRDefault="00F63548" w:rsidP="00F63548">
      <w:pPr>
        <w:jc w:val="center"/>
        <w:rPr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52145" cy="755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48" w:rsidRDefault="00F63548">
      <w:pPr>
        <w:rPr>
          <w:lang w:val="ru-RU"/>
        </w:rPr>
      </w:pPr>
    </w:p>
    <w:p w:rsidR="00F63548" w:rsidRDefault="00F63548">
      <w:pPr>
        <w:rPr>
          <w:lang w:val="ru-RU"/>
        </w:rPr>
      </w:pPr>
    </w:p>
    <w:p w:rsidR="00F63548" w:rsidRDefault="00F63548" w:rsidP="00F63548">
      <w:pPr>
        <w:ind w:left="10" w:hanging="10"/>
        <w:jc w:val="center"/>
        <w:rPr>
          <w:b/>
          <w:color w:val="000000"/>
        </w:rPr>
      </w:pPr>
      <w:r>
        <w:rPr>
          <w:b/>
          <w:color w:val="000000"/>
        </w:rPr>
        <w:t>АДМИНИСТРАЦИЯ КАШТАНОВСКОГО СЕЛЬСКОГО ПОСЕЛЕНИЯ БАХЧИСАРАЙСКОГО РАЙОНА РЕСПУБЛИКИ КРЫМ</w:t>
      </w:r>
    </w:p>
    <w:p w:rsidR="00F63548" w:rsidRPr="0095517C" w:rsidRDefault="0095517C" w:rsidP="00F63548">
      <w:pPr>
        <w:keepNext/>
        <w:tabs>
          <w:tab w:val="center" w:pos="4677"/>
          <w:tab w:val="left" w:pos="7485"/>
        </w:tabs>
        <w:spacing w:before="240" w:after="60"/>
        <w:jc w:val="center"/>
        <w:outlineLvl w:val="0"/>
        <w:rPr>
          <w:b/>
          <w:bCs/>
          <w:kern w:val="32"/>
          <w:lang w:val="ru-RU"/>
        </w:rPr>
      </w:pPr>
      <w:r>
        <w:rPr>
          <w:b/>
          <w:bCs/>
          <w:kern w:val="32"/>
        </w:rPr>
        <w:t>ПОСТАНОВЛЕНИЕ №02-07/</w:t>
      </w:r>
      <w:r w:rsidR="00F01F85">
        <w:rPr>
          <w:b/>
          <w:bCs/>
          <w:color w:val="FF0000"/>
          <w:kern w:val="32"/>
          <w:lang w:val="ru-RU"/>
        </w:rPr>
        <w:t>ПРОЕКТ</w:t>
      </w:r>
    </w:p>
    <w:p w:rsidR="00F63548" w:rsidRDefault="00F63548" w:rsidP="00F63548">
      <w:pPr>
        <w:keepNext/>
        <w:tabs>
          <w:tab w:val="center" w:pos="4677"/>
          <w:tab w:val="left" w:pos="7485"/>
        </w:tabs>
        <w:spacing w:before="240" w:after="60"/>
        <w:jc w:val="center"/>
        <w:outlineLvl w:val="0"/>
        <w:rPr>
          <w:b/>
          <w:bCs/>
          <w:kern w:val="32"/>
        </w:rPr>
      </w:pPr>
    </w:p>
    <w:p w:rsidR="00F63548" w:rsidRDefault="0095517C" w:rsidP="00F6354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от </w:t>
      </w:r>
      <w:r w:rsidR="00F01F85">
        <w:rPr>
          <w:b/>
          <w:lang w:val="ru-RU"/>
        </w:rPr>
        <w:t>__________</w:t>
      </w:r>
      <w:r w:rsidR="00F63548">
        <w:rPr>
          <w:b/>
        </w:rPr>
        <w:t xml:space="preserve"> 202</w:t>
      </w:r>
      <w:r>
        <w:rPr>
          <w:b/>
          <w:lang w:val="ru-RU"/>
        </w:rPr>
        <w:t>2</w:t>
      </w:r>
      <w:r w:rsidR="00F63548">
        <w:rPr>
          <w:b/>
        </w:rPr>
        <w:t xml:space="preserve"> года </w:t>
      </w:r>
      <w:r w:rsidR="00F63548">
        <w:rPr>
          <w:b/>
        </w:rPr>
        <w:tab/>
      </w:r>
      <w:r w:rsidR="00F63548">
        <w:rPr>
          <w:b/>
        </w:rPr>
        <w:tab/>
      </w:r>
      <w:r w:rsidR="00F63548">
        <w:rPr>
          <w:b/>
        </w:rPr>
        <w:tab/>
      </w:r>
      <w:r w:rsidR="00F63548">
        <w:rPr>
          <w:b/>
        </w:rPr>
        <w:tab/>
        <w:t xml:space="preserve">                     </w:t>
      </w:r>
      <w:r w:rsidR="00F63548">
        <w:rPr>
          <w:b/>
        </w:rPr>
        <w:tab/>
        <w:t>с.Каштаны</w:t>
      </w:r>
    </w:p>
    <w:p w:rsidR="00F63548" w:rsidRPr="00F63548" w:rsidRDefault="00F63548"/>
    <w:p w:rsidR="0013591F" w:rsidRDefault="0013591F" w:rsidP="0013591F">
      <w:pPr>
        <w:pStyle w:val="ac"/>
        <w:spacing w:after="0"/>
        <w:rPr>
          <w:sz w:val="28"/>
          <w:szCs w:val="28"/>
        </w:rPr>
      </w:pPr>
      <w:r w:rsidRPr="0013591F">
        <w:rPr>
          <w:sz w:val="28"/>
          <w:szCs w:val="28"/>
        </w:rPr>
        <w:t xml:space="preserve">Об утверждении формы проверочного листа, </w:t>
      </w:r>
    </w:p>
    <w:p w:rsidR="0013591F" w:rsidRDefault="0013591F" w:rsidP="0013591F">
      <w:pPr>
        <w:pStyle w:val="ac"/>
        <w:spacing w:after="0"/>
        <w:rPr>
          <w:sz w:val="28"/>
          <w:szCs w:val="28"/>
        </w:rPr>
      </w:pPr>
      <w:proofErr w:type="gramStart"/>
      <w:r w:rsidRPr="0013591F">
        <w:rPr>
          <w:sz w:val="28"/>
          <w:szCs w:val="28"/>
        </w:rPr>
        <w:t>применяемого</w:t>
      </w:r>
      <w:proofErr w:type="gramEnd"/>
      <w:r w:rsidRPr="0013591F">
        <w:rPr>
          <w:sz w:val="28"/>
          <w:szCs w:val="28"/>
        </w:rPr>
        <w:t xml:space="preserve"> при осуществлении </w:t>
      </w:r>
    </w:p>
    <w:p w:rsidR="0013591F" w:rsidRDefault="0013591F" w:rsidP="0013591F">
      <w:pPr>
        <w:pStyle w:val="ac"/>
        <w:spacing w:after="0"/>
        <w:rPr>
          <w:sz w:val="28"/>
          <w:szCs w:val="28"/>
        </w:rPr>
      </w:pPr>
      <w:r w:rsidRPr="0013591F">
        <w:rPr>
          <w:sz w:val="28"/>
          <w:szCs w:val="28"/>
        </w:rPr>
        <w:t xml:space="preserve">муниципального контроля в сфере благоустройства </w:t>
      </w:r>
    </w:p>
    <w:p w:rsidR="0013591F" w:rsidRDefault="0013591F" w:rsidP="0013591F">
      <w:pPr>
        <w:pStyle w:val="ac"/>
        <w:spacing w:after="0"/>
        <w:rPr>
          <w:color w:val="FF0000"/>
          <w:sz w:val="28"/>
          <w:szCs w:val="28"/>
        </w:rPr>
      </w:pPr>
      <w:r w:rsidRPr="0013591F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Каштановского</w:t>
      </w:r>
      <w:proofErr w:type="spellEnd"/>
      <w:r w:rsidRPr="0013591F">
        <w:rPr>
          <w:sz w:val="28"/>
          <w:szCs w:val="28"/>
        </w:rPr>
        <w:t xml:space="preserve"> сельского поселения</w:t>
      </w:r>
      <w:r w:rsidRPr="0013591F">
        <w:rPr>
          <w:color w:val="FF0000"/>
          <w:sz w:val="28"/>
          <w:szCs w:val="28"/>
        </w:rPr>
        <w:t xml:space="preserve"> </w:t>
      </w:r>
    </w:p>
    <w:p w:rsidR="0013591F" w:rsidRPr="0013591F" w:rsidRDefault="0013591F" w:rsidP="0013591F">
      <w:pPr>
        <w:pStyle w:val="ac"/>
        <w:spacing w:after="0"/>
        <w:rPr>
          <w:sz w:val="28"/>
          <w:szCs w:val="28"/>
        </w:rPr>
      </w:pPr>
      <w:r w:rsidRPr="0013591F">
        <w:rPr>
          <w:sz w:val="28"/>
          <w:szCs w:val="28"/>
        </w:rPr>
        <w:t>Бахчисарайского района Республики Крым</w:t>
      </w:r>
    </w:p>
    <w:p w:rsidR="0013591F" w:rsidRPr="00E01AEA" w:rsidRDefault="0013591F" w:rsidP="0013591F">
      <w:pPr>
        <w:pStyle w:val="ac"/>
        <w:spacing w:after="0"/>
        <w:ind w:firstLine="709"/>
        <w:jc w:val="center"/>
        <w:rPr>
          <w:b/>
          <w:bCs/>
          <w:i/>
          <w:sz w:val="28"/>
          <w:szCs w:val="28"/>
        </w:rPr>
      </w:pPr>
    </w:p>
    <w:p w:rsidR="008E35DD" w:rsidRPr="00E01AEA" w:rsidRDefault="008E35DD" w:rsidP="008E35DD">
      <w:pPr>
        <w:pStyle w:val="ac"/>
        <w:spacing w:after="0"/>
        <w:ind w:firstLine="709"/>
        <w:jc w:val="center"/>
        <w:rPr>
          <w:b/>
          <w:bCs/>
          <w:i/>
          <w:sz w:val="28"/>
          <w:szCs w:val="28"/>
        </w:rPr>
      </w:pPr>
    </w:p>
    <w:p w:rsidR="001D39DE" w:rsidRDefault="008E35DD" w:rsidP="008E35DD">
      <w:pPr>
        <w:autoSpaceDE w:val="0"/>
        <w:autoSpaceDN w:val="0"/>
        <w:ind w:firstLine="709"/>
        <w:jc w:val="both"/>
        <w:rPr>
          <w:lang w:eastAsia="ru-RU"/>
        </w:rPr>
      </w:pPr>
      <w:r w:rsidRPr="00E01AEA"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      № 1844» 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1D39DE" w:rsidRPr="005D13B5">
        <w:rPr>
          <w:rFonts w:eastAsia="Calibri"/>
          <w:lang w:eastAsia="ru-RU"/>
        </w:rPr>
        <w:t xml:space="preserve">, </w:t>
      </w:r>
      <w:r w:rsidR="001D39DE" w:rsidRPr="005D13B5">
        <w:rPr>
          <w:lang w:eastAsia="ru-RU"/>
        </w:rPr>
        <w:t xml:space="preserve">уставом муниципального образования Каштановское сельское поселение Бахчисарайского района Республики Крым, администрация </w:t>
      </w:r>
      <w:r w:rsidR="001D39DE">
        <w:rPr>
          <w:lang w:eastAsia="ru-RU"/>
        </w:rPr>
        <w:t>Каштановского сельского поселения</w:t>
      </w:r>
    </w:p>
    <w:p w:rsidR="001D39DE" w:rsidRPr="005D13B5" w:rsidRDefault="001D39DE" w:rsidP="001D39DE">
      <w:pPr>
        <w:autoSpaceDE w:val="0"/>
        <w:autoSpaceDN w:val="0"/>
        <w:ind w:firstLine="709"/>
        <w:jc w:val="both"/>
        <w:rPr>
          <w:lang w:eastAsia="ru-RU"/>
        </w:rPr>
      </w:pPr>
    </w:p>
    <w:p w:rsidR="001D39DE" w:rsidRPr="005D13B5" w:rsidRDefault="001D39DE" w:rsidP="001D39DE">
      <w:pPr>
        <w:autoSpaceDE w:val="0"/>
        <w:autoSpaceDN w:val="0"/>
        <w:ind w:firstLine="709"/>
        <w:jc w:val="center"/>
        <w:rPr>
          <w:b/>
          <w:lang w:eastAsia="ru-RU"/>
        </w:rPr>
      </w:pPr>
      <w:r w:rsidRPr="005D13B5">
        <w:rPr>
          <w:b/>
          <w:lang w:eastAsia="ru-RU"/>
        </w:rPr>
        <w:t>ПОСТАНОВЛЯЕТ:</w:t>
      </w:r>
    </w:p>
    <w:p w:rsidR="008E35DD" w:rsidRPr="00E01AEA" w:rsidRDefault="008E35DD" w:rsidP="008E35DD">
      <w:pPr>
        <w:pStyle w:val="ac"/>
        <w:spacing w:after="0"/>
        <w:ind w:firstLine="709"/>
        <w:jc w:val="both"/>
        <w:rPr>
          <w:sz w:val="28"/>
          <w:szCs w:val="28"/>
        </w:rPr>
      </w:pPr>
      <w:r w:rsidRPr="00E01AEA">
        <w:rPr>
          <w:sz w:val="28"/>
          <w:szCs w:val="28"/>
        </w:rPr>
        <w:t xml:space="preserve">1.Утвердить форму проверочного листа, применяемого при осуществлении муниципального контроля в сфере благоустройства на территории </w:t>
      </w:r>
      <w:proofErr w:type="spellStart"/>
      <w:r w:rsidR="00C81ED1">
        <w:rPr>
          <w:sz w:val="28"/>
          <w:szCs w:val="28"/>
        </w:rPr>
        <w:t>Каштановского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E35DD" w:rsidRPr="00E01AEA" w:rsidRDefault="008E35DD" w:rsidP="008E35DD">
      <w:pPr>
        <w:pStyle w:val="ac"/>
        <w:spacing w:after="0"/>
        <w:ind w:firstLine="709"/>
        <w:jc w:val="both"/>
        <w:rPr>
          <w:color w:val="FF0000"/>
          <w:sz w:val="28"/>
          <w:szCs w:val="28"/>
        </w:rPr>
      </w:pPr>
      <w:r w:rsidRPr="00E01AEA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вступает в силу с 01 марта </w:t>
      </w:r>
      <w:r w:rsidRPr="00E01AE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E01AEA">
        <w:rPr>
          <w:sz w:val="28"/>
          <w:szCs w:val="28"/>
        </w:rPr>
        <w:t>.</w:t>
      </w:r>
    </w:p>
    <w:p w:rsidR="001D39DE" w:rsidRPr="001D39DE" w:rsidRDefault="008E35DD" w:rsidP="001D39DE">
      <w:pPr>
        <w:autoSpaceDE w:val="0"/>
        <w:autoSpaceDN w:val="0"/>
        <w:ind w:firstLine="709"/>
        <w:jc w:val="both"/>
        <w:rPr>
          <w:lang w:eastAsia="ru-RU"/>
        </w:rPr>
      </w:pPr>
      <w:r>
        <w:rPr>
          <w:lang w:val="ru-RU" w:eastAsia="ru-RU"/>
        </w:rPr>
        <w:t>3</w:t>
      </w:r>
      <w:r w:rsidR="001D39DE" w:rsidRPr="005D13B5">
        <w:rPr>
          <w:lang w:eastAsia="ru-RU"/>
        </w:rPr>
        <w:t xml:space="preserve">. </w:t>
      </w:r>
      <w:r w:rsidR="001D39DE" w:rsidRPr="005D13B5">
        <w:rPr>
          <w:color w:val="00000A"/>
          <w:lang w:eastAsia="ru-RU"/>
        </w:rPr>
        <w:t xml:space="preserve">Настоящее постановление подлежит официальному </w:t>
      </w:r>
      <w:r w:rsidR="001D39DE">
        <w:rPr>
          <w:color w:val="00000A"/>
          <w:lang w:val="ru-RU" w:eastAsia="ru-RU"/>
        </w:rPr>
        <w:t>обнародованию</w:t>
      </w:r>
      <w:r w:rsidR="001D39DE" w:rsidRPr="005D13B5">
        <w:rPr>
          <w:color w:val="00000A"/>
          <w:lang w:eastAsia="ru-RU"/>
        </w:rPr>
        <w:t xml:space="preserve"> на </w:t>
      </w:r>
      <w:r w:rsidR="001D39DE">
        <w:rPr>
          <w:color w:val="00000A"/>
          <w:lang w:eastAsia="ru-RU"/>
        </w:rPr>
        <w:t xml:space="preserve">официальном </w:t>
      </w:r>
      <w:r w:rsidR="001D39DE" w:rsidRPr="005D13B5">
        <w:rPr>
          <w:color w:val="00000A"/>
          <w:lang w:eastAsia="ru-RU"/>
        </w:rPr>
        <w:t xml:space="preserve">сайте </w:t>
      </w:r>
      <w:r w:rsidR="001D39DE" w:rsidRPr="001D39DE">
        <w:rPr>
          <w:lang w:eastAsia="ru-RU"/>
        </w:rPr>
        <w:t xml:space="preserve">администрации Каштановского сельского поселения Бахчисарайского района Республики Крым </w:t>
      </w:r>
      <w:r w:rsidR="002218CA">
        <w:fldChar w:fldCharType="begin"/>
      </w:r>
      <w:r w:rsidR="002F5BAD">
        <w:instrText>HYPERLINK "http://kashtanovskoe-sp.ru/"</w:instrText>
      </w:r>
      <w:r w:rsidR="002218CA">
        <w:fldChar w:fldCharType="separate"/>
      </w:r>
      <w:r w:rsidR="001D39DE" w:rsidRPr="001D39DE">
        <w:rPr>
          <w:rStyle w:val="ab"/>
          <w:color w:val="auto"/>
          <w:u w:val="none"/>
          <w:lang w:val="en-US" w:eastAsia="ru-RU"/>
        </w:rPr>
        <w:t>http</w:t>
      </w:r>
      <w:r w:rsidR="001D39DE" w:rsidRPr="001D39DE">
        <w:rPr>
          <w:rStyle w:val="ab"/>
          <w:color w:val="auto"/>
          <w:u w:val="none"/>
          <w:lang w:eastAsia="ru-RU"/>
        </w:rPr>
        <w:t>://</w:t>
      </w:r>
      <w:proofErr w:type="spellStart"/>
      <w:r w:rsidR="001D39DE" w:rsidRPr="001D39DE">
        <w:rPr>
          <w:rStyle w:val="ab"/>
          <w:color w:val="auto"/>
          <w:u w:val="none"/>
          <w:lang w:val="en-US" w:eastAsia="ru-RU"/>
        </w:rPr>
        <w:t>kashtanovskoe</w:t>
      </w:r>
      <w:proofErr w:type="spellEnd"/>
      <w:r w:rsidR="001D39DE" w:rsidRPr="001D39DE">
        <w:rPr>
          <w:rStyle w:val="ab"/>
          <w:color w:val="auto"/>
          <w:u w:val="none"/>
          <w:lang w:eastAsia="ru-RU"/>
        </w:rPr>
        <w:t>-</w:t>
      </w:r>
      <w:r w:rsidR="001D39DE" w:rsidRPr="001D39DE">
        <w:rPr>
          <w:rStyle w:val="ab"/>
          <w:color w:val="auto"/>
          <w:u w:val="none"/>
          <w:lang w:val="en-US" w:eastAsia="ru-RU"/>
        </w:rPr>
        <w:t>sp</w:t>
      </w:r>
      <w:r w:rsidR="001D39DE" w:rsidRPr="001D39DE">
        <w:rPr>
          <w:rStyle w:val="ab"/>
          <w:color w:val="auto"/>
          <w:u w:val="none"/>
          <w:lang w:eastAsia="ru-RU"/>
        </w:rPr>
        <w:t>.</w:t>
      </w:r>
      <w:proofErr w:type="spellStart"/>
      <w:r w:rsidR="001D39DE" w:rsidRPr="001D39DE">
        <w:rPr>
          <w:rStyle w:val="ab"/>
          <w:color w:val="auto"/>
          <w:u w:val="none"/>
          <w:lang w:val="en-US" w:eastAsia="ru-RU"/>
        </w:rPr>
        <w:t>ru</w:t>
      </w:r>
      <w:proofErr w:type="spellEnd"/>
      <w:r w:rsidR="001D39DE" w:rsidRPr="001D39DE">
        <w:rPr>
          <w:rStyle w:val="ab"/>
          <w:color w:val="auto"/>
          <w:u w:val="none"/>
          <w:lang w:eastAsia="ru-RU"/>
        </w:rPr>
        <w:t>/</w:t>
      </w:r>
      <w:r w:rsidR="002218CA">
        <w:fldChar w:fldCharType="end"/>
      </w:r>
      <w:r w:rsidR="001D39DE" w:rsidRPr="001D39DE">
        <w:rPr>
          <w:lang w:eastAsia="ru-RU"/>
        </w:rPr>
        <w:t>.</w:t>
      </w:r>
    </w:p>
    <w:p w:rsidR="001D39DE" w:rsidRDefault="008E35DD" w:rsidP="001D39DE">
      <w:pPr>
        <w:autoSpaceDE w:val="0"/>
        <w:autoSpaceDN w:val="0"/>
        <w:ind w:firstLine="709"/>
        <w:jc w:val="both"/>
        <w:rPr>
          <w:color w:val="00000A"/>
          <w:lang w:eastAsia="ru-RU"/>
        </w:rPr>
      </w:pPr>
      <w:r>
        <w:rPr>
          <w:lang w:val="ru-RU" w:eastAsia="ru-RU"/>
        </w:rPr>
        <w:t>4</w:t>
      </w:r>
      <w:r w:rsidR="001D39DE" w:rsidRPr="001D39DE">
        <w:rPr>
          <w:lang w:eastAsia="ru-RU"/>
        </w:rPr>
        <w:t>. Контроль за исполнением постановления возложить на</w:t>
      </w:r>
      <w:r w:rsidR="001D39DE">
        <w:rPr>
          <w:color w:val="00000A"/>
          <w:lang w:eastAsia="ru-RU"/>
        </w:rPr>
        <w:t xml:space="preserve"> заместителя главы администрации Каштановского сельского поселения.</w:t>
      </w:r>
    </w:p>
    <w:p w:rsidR="001D39DE" w:rsidRDefault="001D39DE" w:rsidP="00F63548">
      <w:pPr>
        <w:autoSpaceDE w:val="0"/>
        <w:autoSpaceDN w:val="0"/>
        <w:jc w:val="both"/>
        <w:rPr>
          <w:b/>
          <w:lang w:val="ru-RU"/>
        </w:rPr>
      </w:pPr>
    </w:p>
    <w:p w:rsidR="00F63548" w:rsidRPr="008E2DF0" w:rsidRDefault="00F63548" w:rsidP="00F63548">
      <w:pPr>
        <w:autoSpaceDE w:val="0"/>
        <w:autoSpaceDN w:val="0"/>
        <w:jc w:val="both"/>
        <w:rPr>
          <w:b/>
          <w:lang w:val="ru-RU"/>
        </w:rPr>
      </w:pPr>
      <w:r w:rsidRPr="008E2DF0">
        <w:rPr>
          <w:b/>
          <w:lang w:val="ru-RU"/>
        </w:rPr>
        <w:t xml:space="preserve">Председатель </w:t>
      </w:r>
      <w:proofErr w:type="spellStart"/>
      <w:r w:rsidRPr="008E2DF0">
        <w:rPr>
          <w:b/>
          <w:lang w:val="ru-RU"/>
        </w:rPr>
        <w:t>Каштановского</w:t>
      </w:r>
      <w:proofErr w:type="spellEnd"/>
      <w:r w:rsidRPr="008E2DF0">
        <w:rPr>
          <w:b/>
          <w:lang w:val="ru-RU"/>
        </w:rPr>
        <w:t xml:space="preserve"> сельского совета –</w:t>
      </w:r>
    </w:p>
    <w:p w:rsidR="00F63548" w:rsidRPr="008E2DF0" w:rsidRDefault="00F63548" w:rsidP="00F63548">
      <w:pPr>
        <w:autoSpaceDE w:val="0"/>
        <w:autoSpaceDN w:val="0"/>
        <w:jc w:val="both"/>
        <w:rPr>
          <w:b/>
          <w:lang w:val="ru-RU"/>
        </w:rPr>
      </w:pPr>
      <w:r w:rsidRPr="008E2DF0">
        <w:rPr>
          <w:b/>
          <w:lang w:val="ru-RU"/>
        </w:rPr>
        <w:t xml:space="preserve">глава администрации </w:t>
      </w:r>
      <w:proofErr w:type="spellStart"/>
      <w:r w:rsidRPr="008E2DF0">
        <w:rPr>
          <w:b/>
          <w:lang w:val="ru-RU"/>
        </w:rPr>
        <w:t>Каштановского</w:t>
      </w:r>
      <w:proofErr w:type="spellEnd"/>
      <w:r w:rsidRPr="008E2DF0">
        <w:rPr>
          <w:b/>
          <w:lang w:val="ru-RU"/>
        </w:rPr>
        <w:t xml:space="preserve"> </w:t>
      </w:r>
      <w:proofErr w:type="gramStart"/>
      <w:r w:rsidRPr="008E2DF0">
        <w:rPr>
          <w:b/>
          <w:lang w:val="ru-RU"/>
        </w:rPr>
        <w:t>сельского</w:t>
      </w:r>
      <w:proofErr w:type="gramEnd"/>
    </w:p>
    <w:p w:rsidR="00F63548" w:rsidRPr="008E2DF0" w:rsidRDefault="00F63548" w:rsidP="00F63548">
      <w:pPr>
        <w:autoSpaceDE w:val="0"/>
        <w:autoSpaceDN w:val="0"/>
        <w:jc w:val="both"/>
        <w:rPr>
          <w:b/>
          <w:lang w:val="ru-RU"/>
        </w:rPr>
      </w:pPr>
      <w:r w:rsidRPr="008E2DF0">
        <w:rPr>
          <w:b/>
          <w:lang w:val="ru-RU"/>
        </w:rPr>
        <w:t>поселения Бахчисарайского района Республики</w:t>
      </w:r>
    </w:p>
    <w:p w:rsidR="00F63548" w:rsidRPr="008E2DF0" w:rsidRDefault="00F63548" w:rsidP="00F63548">
      <w:pPr>
        <w:autoSpaceDE w:val="0"/>
        <w:autoSpaceDN w:val="0"/>
        <w:jc w:val="both"/>
        <w:rPr>
          <w:b/>
          <w:lang w:val="ru-RU"/>
        </w:rPr>
      </w:pPr>
      <w:r w:rsidRPr="008E2DF0">
        <w:rPr>
          <w:b/>
          <w:lang w:val="ru-RU"/>
        </w:rPr>
        <w:t>Крым</w:t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</w:r>
      <w:r w:rsidRPr="008E2DF0">
        <w:rPr>
          <w:b/>
          <w:lang w:val="ru-RU"/>
        </w:rPr>
        <w:tab/>
        <w:t xml:space="preserve"> В.Э.Григорян</w:t>
      </w:r>
    </w:p>
    <w:p w:rsidR="00C81ED1" w:rsidRPr="00862293" w:rsidRDefault="00F63548" w:rsidP="00C81ED1">
      <w:pPr>
        <w:tabs>
          <w:tab w:val="left" w:pos="567"/>
        </w:tabs>
        <w:ind w:left="5670"/>
        <w:jc w:val="both"/>
        <w:rPr>
          <w:sz w:val="24"/>
          <w:szCs w:val="24"/>
        </w:rPr>
      </w:pPr>
      <w:r w:rsidRPr="005A3BEE">
        <w:rPr>
          <w:b/>
          <w:sz w:val="27"/>
          <w:szCs w:val="27"/>
          <w:lang w:val="ru-RU"/>
        </w:rPr>
        <w:br w:type="page"/>
      </w:r>
      <w:r w:rsidR="00C81ED1" w:rsidRPr="00862293">
        <w:rPr>
          <w:sz w:val="24"/>
          <w:szCs w:val="24"/>
        </w:rPr>
        <w:lastRenderedPageBreak/>
        <w:t xml:space="preserve">УТВЕРЖДЕНА </w:t>
      </w:r>
    </w:p>
    <w:p w:rsidR="00C81ED1" w:rsidRPr="00862293" w:rsidRDefault="00C81ED1" w:rsidP="00C81ED1">
      <w:pPr>
        <w:tabs>
          <w:tab w:val="left" w:pos="567"/>
        </w:tabs>
        <w:ind w:left="5670"/>
        <w:rPr>
          <w:sz w:val="24"/>
          <w:szCs w:val="24"/>
        </w:rPr>
      </w:pPr>
      <w:r w:rsidRPr="00862293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Каштановского сельского поселения</w:t>
      </w:r>
      <w:r w:rsidRPr="00862293">
        <w:rPr>
          <w:sz w:val="24"/>
          <w:szCs w:val="24"/>
        </w:rPr>
        <w:t xml:space="preserve"> от</w:t>
      </w:r>
      <w:r>
        <w:rPr>
          <w:sz w:val="24"/>
          <w:szCs w:val="24"/>
          <w:lang w:val="ru-RU"/>
        </w:rPr>
        <w:t xml:space="preserve"> </w:t>
      </w:r>
      <w:r w:rsidR="00F01F85">
        <w:rPr>
          <w:sz w:val="24"/>
          <w:szCs w:val="24"/>
          <w:lang w:val="ru-RU"/>
        </w:rPr>
        <w:t>___________________________</w:t>
      </w:r>
    </w:p>
    <w:p w:rsidR="00C81ED1" w:rsidRDefault="00C81ED1" w:rsidP="00C81ED1">
      <w:pPr>
        <w:tabs>
          <w:tab w:val="left" w:pos="567"/>
        </w:tabs>
        <w:ind w:left="5670"/>
        <w:rPr>
          <w:sz w:val="24"/>
          <w:szCs w:val="24"/>
        </w:rPr>
      </w:pPr>
      <w:r w:rsidRPr="00862293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формы проверочного листа, применяемого при осуществлении муниципального контроля в сфере благоустройства</w:t>
      </w:r>
      <w:r w:rsidRPr="00862293"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  <w:lang w:val="ru-RU"/>
        </w:rPr>
        <w:t>Каштановского</w:t>
      </w:r>
      <w:proofErr w:type="spellEnd"/>
      <w:r>
        <w:rPr>
          <w:sz w:val="24"/>
          <w:szCs w:val="24"/>
        </w:rPr>
        <w:t xml:space="preserve"> сельского поселения бахчисарайского района республики Крым»</w:t>
      </w:r>
    </w:p>
    <w:p w:rsidR="00C81ED1" w:rsidRDefault="00C81ED1" w:rsidP="00C81ED1">
      <w:pPr>
        <w:tabs>
          <w:tab w:val="left" w:pos="567"/>
        </w:tabs>
        <w:ind w:left="5670"/>
        <w:rPr>
          <w:b/>
          <w:sz w:val="24"/>
          <w:szCs w:val="24"/>
        </w:rPr>
      </w:pPr>
    </w:p>
    <w:p w:rsidR="00C81ED1" w:rsidRDefault="00C81ED1" w:rsidP="00C81ED1">
      <w:pPr>
        <w:tabs>
          <w:tab w:val="left" w:pos="567"/>
        </w:tabs>
        <w:ind w:left="5670"/>
        <w:rPr>
          <w:b/>
          <w:sz w:val="24"/>
          <w:szCs w:val="24"/>
        </w:rPr>
      </w:pPr>
    </w:p>
    <w:p w:rsidR="00C81ED1" w:rsidRDefault="00C81ED1" w:rsidP="00C81ED1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C81ED1" w:rsidRDefault="002218CA" w:rsidP="00C81ED1">
      <w:pPr>
        <w:tabs>
          <w:tab w:val="left" w:pos="567"/>
        </w:tabs>
        <w:jc w:val="center"/>
        <w:rPr>
          <w:b/>
          <w:sz w:val="24"/>
          <w:szCs w:val="24"/>
        </w:rPr>
      </w:pPr>
      <w:r w:rsidRPr="002218CA">
        <w:rPr>
          <w:b/>
          <w:noProof/>
          <w:sz w:val="24"/>
          <w:szCs w:val="24"/>
        </w:rPr>
        <w:pict>
          <v:rect id="_x0000_s1026" style="position:absolute;left:0;text-align:left;margin-left:451.8pt;margin-top:9.15pt;width:38.25pt;height:33.75pt;z-index:251660288">
            <v:textbox style="mso-next-textbox:#_x0000_s1026">
              <w:txbxContent>
                <w:p w:rsidR="00C81ED1" w:rsidRDefault="00C81ED1" w:rsidP="00C81ED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QR –</w:t>
                  </w:r>
                </w:p>
                <w:p w:rsidR="00C81ED1" w:rsidRPr="004712A6" w:rsidRDefault="00C81ED1" w:rsidP="00C81ED1">
                  <w:r>
                    <w:t>код</w:t>
                  </w:r>
                </w:p>
              </w:txbxContent>
            </v:textbox>
          </v:rect>
        </w:pict>
      </w:r>
    </w:p>
    <w:p w:rsidR="00C81ED1" w:rsidRDefault="00C81ED1" w:rsidP="00C81ED1">
      <w:pPr>
        <w:tabs>
          <w:tab w:val="left" w:pos="567"/>
        </w:tabs>
        <w:jc w:val="right"/>
        <w:rPr>
          <w:b/>
          <w:sz w:val="24"/>
          <w:szCs w:val="24"/>
        </w:rPr>
      </w:pPr>
    </w:p>
    <w:p w:rsidR="00C81ED1" w:rsidRDefault="00C81ED1" w:rsidP="00C81ED1">
      <w:pPr>
        <w:pStyle w:val="ac"/>
        <w:spacing w:after="0"/>
        <w:jc w:val="center"/>
        <w:rPr>
          <w:sz w:val="24"/>
          <w:szCs w:val="24"/>
        </w:rPr>
      </w:pPr>
    </w:p>
    <w:p w:rsidR="00C81ED1" w:rsidRDefault="00C81ED1" w:rsidP="00C81ED1">
      <w:pPr>
        <w:pStyle w:val="ac"/>
        <w:spacing w:after="0"/>
        <w:jc w:val="center"/>
        <w:rPr>
          <w:sz w:val="24"/>
          <w:szCs w:val="24"/>
        </w:rPr>
      </w:pPr>
    </w:p>
    <w:p w:rsidR="00C81ED1" w:rsidRDefault="00C81ED1" w:rsidP="00C81ED1">
      <w:pPr>
        <w:pStyle w:val="ac"/>
        <w:spacing w:after="0"/>
        <w:jc w:val="center"/>
        <w:rPr>
          <w:sz w:val="24"/>
          <w:szCs w:val="24"/>
        </w:rPr>
      </w:pPr>
      <w:r w:rsidRPr="00FA7F21">
        <w:rPr>
          <w:sz w:val="24"/>
          <w:szCs w:val="24"/>
        </w:rPr>
        <w:t xml:space="preserve">Проверочный лист, применяемый при осуществлении муниципального контроля в сфере благоустройства на территории </w:t>
      </w:r>
      <w:proofErr w:type="spellStart"/>
      <w:r>
        <w:rPr>
          <w:sz w:val="24"/>
          <w:szCs w:val="24"/>
        </w:rPr>
        <w:t>Каштановского</w:t>
      </w:r>
      <w:proofErr w:type="spellEnd"/>
      <w:r>
        <w:rPr>
          <w:sz w:val="24"/>
          <w:szCs w:val="24"/>
        </w:rPr>
        <w:t xml:space="preserve"> сельского поселения Бахчисарайского района Республики </w:t>
      </w:r>
      <w:proofErr w:type="spellStart"/>
      <w:r>
        <w:rPr>
          <w:sz w:val="24"/>
          <w:szCs w:val="24"/>
        </w:rPr>
        <w:t>крым</w:t>
      </w:r>
      <w:proofErr w:type="spellEnd"/>
    </w:p>
    <w:p w:rsidR="00C81ED1" w:rsidRDefault="00C81ED1" w:rsidP="00C81ED1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81ED1" w:rsidRPr="00FA7F21" w:rsidRDefault="00C81ED1" w:rsidP="00C81ED1">
      <w:pPr>
        <w:pStyle w:val="ac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C81ED1" w:rsidRDefault="00C81ED1" w:rsidP="00C81ED1">
      <w:pPr>
        <w:pStyle w:val="ac"/>
        <w:spacing w:after="0"/>
        <w:jc w:val="center"/>
        <w:rPr>
          <w:b/>
          <w:sz w:val="24"/>
          <w:szCs w:val="24"/>
        </w:rPr>
      </w:pP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FA7F21">
        <w:rPr>
          <w:sz w:val="24"/>
          <w:szCs w:val="24"/>
        </w:rPr>
        <w:t>1</w:t>
      </w:r>
      <w:r w:rsidRPr="00C81ED1">
        <w:rPr>
          <w:sz w:val="24"/>
          <w:szCs w:val="24"/>
        </w:rPr>
        <w:t>. Вид контрольного мероприятия:_______________________________________________________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 xml:space="preserve">2. Форма проверочного листа утверждена постановлением Администрации </w:t>
      </w:r>
      <w:proofErr w:type="spellStart"/>
      <w:r w:rsidRPr="00C81ED1">
        <w:rPr>
          <w:sz w:val="24"/>
          <w:szCs w:val="24"/>
        </w:rPr>
        <w:t>Каштановского</w:t>
      </w:r>
      <w:proofErr w:type="spellEnd"/>
      <w:r w:rsidRPr="00C81ED1">
        <w:rPr>
          <w:sz w:val="24"/>
          <w:szCs w:val="24"/>
        </w:rPr>
        <w:t xml:space="preserve"> сельского поселения от «__»____________20___г. №_____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 xml:space="preserve">3. </w:t>
      </w:r>
      <w:proofErr w:type="gramStart"/>
      <w:r w:rsidRPr="00C81ED1">
        <w:rPr>
          <w:sz w:val="24"/>
          <w:szCs w:val="24"/>
        </w:rPr>
        <w:t>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подразделений):______________________________________________</w:t>
      </w:r>
      <w:proofErr w:type="gramEnd"/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</w:t>
      </w:r>
      <w:r w:rsidRPr="00C81ED1">
        <w:rPr>
          <w:sz w:val="24"/>
          <w:szCs w:val="24"/>
        </w:rPr>
        <w:t xml:space="preserve">4. Место проведения контрольного мероприятия с заполнением проверочного листа:____________ 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>5. Объект муниципального контроля_____________________________________________________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>6. Реквизиты решения о проведении контрольного мероприятия:_____________________________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lastRenderedPageBreak/>
        <w:t>7. Учетный номер контрольного мероприятия и дата присвоения учетного номера контрольного мероприятия в едином реестре проверок:_________________________________________________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>8. Должность, фамилия и инициалы должностного лица (лиц) контрольного органа, проводящег</w:t>
      </w:r>
      <w:proofErr w:type="gramStart"/>
      <w:r w:rsidRPr="00C81ED1">
        <w:rPr>
          <w:sz w:val="24"/>
          <w:szCs w:val="24"/>
        </w:rPr>
        <w:t>о(</w:t>
      </w:r>
      <w:proofErr w:type="gramEnd"/>
      <w:r w:rsidRPr="00C81ED1">
        <w:rPr>
          <w:sz w:val="24"/>
          <w:szCs w:val="24"/>
        </w:rPr>
        <w:t>-их) контрольное мероприятие и заполняющего (-их) проверочный лист________________________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</w:t>
      </w:r>
    </w:p>
    <w:p w:rsidR="00C81ED1" w:rsidRDefault="00C81ED1" w:rsidP="00C81ED1">
      <w:pPr>
        <w:pStyle w:val="ac"/>
        <w:spacing w:after="0"/>
        <w:rPr>
          <w:sz w:val="24"/>
          <w:szCs w:val="24"/>
        </w:rPr>
      </w:pPr>
      <w:r w:rsidRPr="00C81ED1"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622"/>
        <w:gridCol w:w="2080"/>
        <w:gridCol w:w="532"/>
        <w:gridCol w:w="636"/>
        <w:gridCol w:w="1750"/>
        <w:gridCol w:w="1941"/>
      </w:tblGrid>
      <w:tr w:rsidR="00C81ED1" w:rsidRPr="00C81ED1" w:rsidTr="00801E43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9" w:type="dxa"/>
            <w:vMerge w:val="restart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557" w:type="dxa"/>
            <w:vMerge w:val="restart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42" w:type="dxa"/>
            <w:vMerge w:val="restart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Ответы на вопросы</w:t>
            </w:r>
          </w:p>
        </w:tc>
      </w:tr>
      <w:tr w:rsidR="00C81ED1" w:rsidRPr="00C81ED1" w:rsidTr="00801E43">
        <w:trPr>
          <w:trHeight w:val="2461"/>
        </w:trPr>
        <w:tc>
          <w:tcPr>
            <w:tcW w:w="579" w:type="dxa"/>
            <w:vMerge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Неприменимо</w:t>
            </w:r>
          </w:p>
        </w:tc>
        <w:tc>
          <w:tcPr>
            <w:tcW w:w="1855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proofErr w:type="gramStart"/>
            <w:r w:rsidRPr="00C81ED1">
              <w:rPr>
                <w:b/>
                <w:sz w:val="24"/>
                <w:szCs w:val="24"/>
              </w:rPr>
              <w:t>Примечание (подлежит обязательному заполнению в случае заполнения графы «неприменимо»</w:t>
            </w:r>
            <w:proofErr w:type="gramEnd"/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b/>
                <w:sz w:val="24"/>
                <w:szCs w:val="24"/>
              </w:rPr>
            </w:pPr>
            <w:r w:rsidRPr="00C81ED1">
              <w:rPr>
                <w:b/>
                <w:sz w:val="24"/>
                <w:szCs w:val="24"/>
              </w:rPr>
              <w:t>7</w:t>
            </w:r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>1.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>1.1</w:t>
            </w:r>
          </w:p>
        </w:tc>
        <w:tc>
          <w:tcPr>
            <w:tcW w:w="285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 xml:space="preserve">Обеспечивается ли своевременная и качественная очистка и уборка принадлежащих на праве собственности или ином вещном праве земельных участков в установленных границах, а также прилегающей территории общего </w:t>
            </w:r>
            <w:proofErr w:type="gramStart"/>
            <w:r w:rsidRPr="00C81ED1">
              <w:rPr>
                <w:sz w:val="24"/>
                <w:szCs w:val="24"/>
              </w:rPr>
              <w:t>пользования</w:t>
            </w:r>
            <w:proofErr w:type="gramEnd"/>
            <w:r w:rsidRPr="00C81ED1">
              <w:rPr>
                <w:sz w:val="24"/>
                <w:szCs w:val="24"/>
              </w:rPr>
              <w:t xml:space="preserve"> в том числе  покос сорной, сухой  растительности)</w:t>
            </w:r>
          </w:p>
        </w:tc>
        <w:tc>
          <w:tcPr>
            <w:tcW w:w="2222" w:type="dxa"/>
            <w:shd w:val="clear" w:color="auto" w:fill="auto"/>
          </w:tcPr>
          <w:p w:rsidR="00C81ED1" w:rsidRPr="00C81ED1" w:rsidRDefault="00C81ED1" w:rsidP="00C81ED1">
            <w:pPr>
              <w:rPr>
                <w:w w:val="101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Пункт 13.1</w:t>
            </w:r>
            <w:r w:rsidRPr="00C81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Раздел 13</w:t>
            </w:r>
            <w:r w:rsidRPr="00C81ED1">
              <w:rPr>
                <w:sz w:val="24"/>
                <w:szCs w:val="24"/>
              </w:rPr>
              <w:t xml:space="preserve">  Правил благоустройства территории Каштановского сельского поселения, утвержденных </w:t>
            </w:r>
            <w:r w:rsidRPr="00C81ED1">
              <w:rPr>
                <w:i/>
                <w:w w:val="101"/>
                <w:sz w:val="24"/>
                <w:szCs w:val="24"/>
              </w:rPr>
              <w:t xml:space="preserve"> </w:t>
            </w:r>
            <w:r w:rsidRPr="00C81ED1">
              <w:rPr>
                <w:w w:val="101"/>
                <w:sz w:val="24"/>
                <w:szCs w:val="24"/>
              </w:rPr>
              <w:t>решением  Каштановского</w:t>
            </w:r>
          </w:p>
          <w:p w:rsidR="00C81ED1" w:rsidRPr="00C81ED1" w:rsidRDefault="00C81ED1" w:rsidP="00C81ED1">
            <w:pPr>
              <w:rPr>
                <w:sz w:val="24"/>
                <w:szCs w:val="24"/>
              </w:rPr>
            </w:pPr>
            <w:r w:rsidRPr="00C81ED1">
              <w:rPr>
                <w:w w:val="101"/>
                <w:sz w:val="24"/>
                <w:szCs w:val="24"/>
              </w:rPr>
              <w:t xml:space="preserve"> сельского совета </w:t>
            </w:r>
            <w:r w:rsidRPr="00C81ED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>4/252</w:t>
            </w:r>
            <w:r w:rsidRPr="00C81ED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21.02.2018</w:t>
            </w:r>
            <w:r w:rsidRPr="00C81ED1">
              <w:rPr>
                <w:sz w:val="24"/>
                <w:szCs w:val="24"/>
              </w:rPr>
              <w:t xml:space="preserve"> г.</w:t>
            </w:r>
          </w:p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>1.2</w:t>
            </w:r>
          </w:p>
        </w:tc>
        <w:tc>
          <w:tcPr>
            <w:tcW w:w="285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proofErr w:type="gramStart"/>
            <w:r w:rsidRPr="00C81ED1">
              <w:rPr>
                <w:sz w:val="24"/>
                <w:szCs w:val="24"/>
              </w:rPr>
              <w:t xml:space="preserve">Соблюдается ли запрет на  складирование, размещение отходов и мусора, строительных материалов, крупногабаритных конструкций, строительного мусора, мусора   образовавшихся от </w:t>
            </w:r>
            <w:r w:rsidRPr="00C81ED1">
              <w:rPr>
                <w:sz w:val="24"/>
                <w:szCs w:val="24"/>
              </w:rPr>
              <w:lastRenderedPageBreak/>
              <w:t>ремонта, опиловки деревьев и кустарников, снега, (грунт, плит перекрытий, песка, щебня, поддонов, кирпичей  и др.) за территорией жилой застройки, придомовой территории, на территории общего пользования</w:t>
            </w:r>
            <w:r w:rsidR="008F10F5">
              <w:rPr>
                <w:sz w:val="24"/>
                <w:szCs w:val="24"/>
              </w:rPr>
              <w:t xml:space="preserve">   </w:t>
            </w:r>
            <w:r w:rsidRPr="00C81ED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22" w:type="dxa"/>
            <w:shd w:val="clear" w:color="auto" w:fill="auto"/>
          </w:tcPr>
          <w:p w:rsidR="008F10F5" w:rsidRPr="00C81ED1" w:rsidRDefault="008F10F5" w:rsidP="008F10F5">
            <w:pPr>
              <w:rPr>
                <w:w w:val="101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Пункт 13.1</w:t>
            </w:r>
            <w:r w:rsidRPr="00C81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Раздел 13</w:t>
            </w:r>
            <w:r w:rsidRPr="00C81ED1">
              <w:rPr>
                <w:sz w:val="24"/>
                <w:szCs w:val="24"/>
              </w:rPr>
              <w:t xml:space="preserve">  Правил благоустройства территории Каштановского сельского поселения, утвержденных </w:t>
            </w:r>
            <w:r w:rsidRPr="00C81ED1">
              <w:rPr>
                <w:i/>
                <w:w w:val="101"/>
                <w:sz w:val="24"/>
                <w:szCs w:val="24"/>
              </w:rPr>
              <w:t xml:space="preserve"> </w:t>
            </w:r>
            <w:r w:rsidRPr="00C81ED1">
              <w:rPr>
                <w:w w:val="101"/>
                <w:sz w:val="24"/>
                <w:szCs w:val="24"/>
              </w:rPr>
              <w:t xml:space="preserve">решением  </w:t>
            </w:r>
            <w:r w:rsidRPr="00C81ED1">
              <w:rPr>
                <w:w w:val="101"/>
                <w:sz w:val="24"/>
                <w:szCs w:val="24"/>
              </w:rPr>
              <w:lastRenderedPageBreak/>
              <w:t>Каштановского</w:t>
            </w:r>
          </w:p>
          <w:p w:rsidR="008F10F5" w:rsidRPr="00C81ED1" w:rsidRDefault="008F10F5" w:rsidP="008F10F5">
            <w:pPr>
              <w:rPr>
                <w:sz w:val="24"/>
                <w:szCs w:val="24"/>
              </w:rPr>
            </w:pPr>
            <w:r w:rsidRPr="00C81ED1">
              <w:rPr>
                <w:w w:val="101"/>
                <w:sz w:val="24"/>
                <w:szCs w:val="24"/>
              </w:rPr>
              <w:t xml:space="preserve"> сельского совета </w:t>
            </w:r>
            <w:r w:rsidRPr="00C81ED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>4/252</w:t>
            </w:r>
            <w:r w:rsidRPr="00C81ED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21.02.2018</w:t>
            </w:r>
            <w:r w:rsidRPr="00C81ED1">
              <w:rPr>
                <w:sz w:val="24"/>
                <w:szCs w:val="24"/>
              </w:rPr>
              <w:t xml:space="preserve"> г.</w:t>
            </w:r>
          </w:p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ind w:left="21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>2.1.</w:t>
            </w:r>
          </w:p>
        </w:tc>
        <w:tc>
          <w:tcPr>
            <w:tcW w:w="285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 xml:space="preserve">Соблюдаются ли требования к внешнему виду и содержанию в технически исправном состоянии  фасадов зданий, строений, сооружений?     </w:t>
            </w:r>
          </w:p>
        </w:tc>
        <w:tc>
          <w:tcPr>
            <w:tcW w:w="2222" w:type="dxa"/>
            <w:shd w:val="clear" w:color="auto" w:fill="auto"/>
          </w:tcPr>
          <w:p w:rsidR="008F10F5" w:rsidRPr="00C81ED1" w:rsidRDefault="008F10F5" w:rsidP="008F10F5">
            <w:pPr>
              <w:rPr>
                <w:w w:val="101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Пункт 13.4</w:t>
            </w:r>
            <w:r w:rsidRPr="00C81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Раздел 13</w:t>
            </w:r>
            <w:r w:rsidRPr="00C81ED1">
              <w:rPr>
                <w:sz w:val="24"/>
                <w:szCs w:val="24"/>
              </w:rPr>
              <w:t xml:space="preserve">  Правил благоустройства территории Каштановского сельского поселения, утвержденных </w:t>
            </w:r>
            <w:r w:rsidRPr="00C81ED1">
              <w:rPr>
                <w:i/>
                <w:w w:val="101"/>
                <w:sz w:val="24"/>
                <w:szCs w:val="24"/>
              </w:rPr>
              <w:t xml:space="preserve"> </w:t>
            </w:r>
            <w:r w:rsidRPr="00C81ED1">
              <w:rPr>
                <w:w w:val="101"/>
                <w:sz w:val="24"/>
                <w:szCs w:val="24"/>
              </w:rPr>
              <w:t>решением  Каштановского</w:t>
            </w:r>
          </w:p>
          <w:p w:rsidR="008F10F5" w:rsidRPr="00C81ED1" w:rsidRDefault="008F10F5" w:rsidP="008F10F5">
            <w:pPr>
              <w:rPr>
                <w:sz w:val="24"/>
                <w:szCs w:val="24"/>
              </w:rPr>
            </w:pPr>
            <w:r w:rsidRPr="00C81ED1">
              <w:rPr>
                <w:w w:val="101"/>
                <w:sz w:val="24"/>
                <w:szCs w:val="24"/>
              </w:rPr>
              <w:t xml:space="preserve"> сельского совета </w:t>
            </w:r>
            <w:r w:rsidRPr="00C81ED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>4/252</w:t>
            </w:r>
            <w:r w:rsidRPr="00C81ED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21.02.2018</w:t>
            </w:r>
            <w:r w:rsidRPr="00C81ED1">
              <w:rPr>
                <w:sz w:val="24"/>
                <w:szCs w:val="24"/>
              </w:rPr>
              <w:t xml:space="preserve"> г.</w:t>
            </w:r>
          </w:p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>2.2.</w:t>
            </w:r>
          </w:p>
        </w:tc>
        <w:tc>
          <w:tcPr>
            <w:tcW w:w="2859" w:type="dxa"/>
            <w:shd w:val="clear" w:color="auto" w:fill="auto"/>
          </w:tcPr>
          <w:p w:rsidR="00C81ED1" w:rsidRPr="008F10F5" w:rsidRDefault="00C81ED1" w:rsidP="008F10F5">
            <w:pPr>
              <w:rPr>
                <w:sz w:val="24"/>
                <w:szCs w:val="24"/>
                <w:lang w:val="ru-RU"/>
              </w:rPr>
            </w:pPr>
            <w:r w:rsidRPr="00C81ED1">
              <w:rPr>
                <w:sz w:val="24"/>
                <w:szCs w:val="24"/>
              </w:rPr>
              <w:t xml:space="preserve">Соблюдаются  ли требования о проведении ремонта  фасадов зданий, строений, сооружений,  ремонта и восстановления конструктивных элементов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 ( не должны иметь видимых загрязнений, повреждений, в том числе разрушения </w:t>
            </w:r>
            <w:r w:rsidRPr="00C81ED1">
              <w:rPr>
                <w:sz w:val="24"/>
                <w:szCs w:val="24"/>
              </w:rPr>
              <w:lastRenderedPageBreak/>
              <w:t>отделочного слоя, водосточных труб,</w:t>
            </w:r>
            <w:r w:rsidR="008F10F5">
              <w:rPr>
                <w:sz w:val="24"/>
                <w:szCs w:val="24"/>
              </w:rPr>
              <w:t xml:space="preserve"> и т.п.)</w:t>
            </w:r>
          </w:p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8F10F5" w:rsidRPr="00C81ED1" w:rsidRDefault="00C81ED1" w:rsidP="008F10F5">
            <w:pPr>
              <w:rPr>
                <w:w w:val="101"/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lastRenderedPageBreak/>
              <w:t xml:space="preserve"> </w:t>
            </w:r>
            <w:r w:rsidR="008F10F5">
              <w:rPr>
                <w:sz w:val="24"/>
                <w:szCs w:val="24"/>
                <w:lang w:val="ru-RU"/>
              </w:rPr>
              <w:t>Пункт 13.4</w:t>
            </w:r>
            <w:r w:rsidR="008F10F5" w:rsidRPr="00C81ED1">
              <w:rPr>
                <w:sz w:val="24"/>
                <w:szCs w:val="24"/>
              </w:rPr>
              <w:t xml:space="preserve"> </w:t>
            </w:r>
            <w:r w:rsidR="008F10F5">
              <w:rPr>
                <w:sz w:val="24"/>
                <w:szCs w:val="24"/>
                <w:lang w:val="ru-RU"/>
              </w:rPr>
              <w:t>Раздел 13</w:t>
            </w:r>
            <w:r w:rsidR="008F10F5" w:rsidRPr="00C81ED1">
              <w:rPr>
                <w:sz w:val="24"/>
                <w:szCs w:val="24"/>
              </w:rPr>
              <w:t xml:space="preserve">  Правил благоустройства территории Каштановского сельского поселения, утвержденных </w:t>
            </w:r>
            <w:r w:rsidR="008F10F5" w:rsidRPr="00C81ED1">
              <w:rPr>
                <w:i/>
                <w:w w:val="101"/>
                <w:sz w:val="24"/>
                <w:szCs w:val="24"/>
              </w:rPr>
              <w:t xml:space="preserve"> </w:t>
            </w:r>
            <w:r w:rsidR="008F10F5" w:rsidRPr="00C81ED1">
              <w:rPr>
                <w:w w:val="101"/>
                <w:sz w:val="24"/>
                <w:szCs w:val="24"/>
              </w:rPr>
              <w:t>решением  Каштановского</w:t>
            </w:r>
          </w:p>
          <w:p w:rsidR="008F10F5" w:rsidRPr="00C81ED1" w:rsidRDefault="008F10F5" w:rsidP="008F10F5">
            <w:pPr>
              <w:rPr>
                <w:sz w:val="24"/>
                <w:szCs w:val="24"/>
              </w:rPr>
            </w:pPr>
            <w:r w:rsidRPr="00C81ED1">
              <w:rPr>
                <w:w w:val="101"/>
                <w:sz w:val="24"/>
                <w:szCs w:val="24"/>
              </w:rPr>
              <w:t xml:space="preserve"> сельского совета </w:t>
            </w:r>
            <w:r w:rsidRPr="00C81ED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>4/252</w:t>
            </w:r>
            <w:r w:rsidRPr="00C81ED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21.02.2018</w:t>
            </w:r>
            <w:r w:rsidRPr="00C81ED1">
              <w:rPr>
                <w:sz w:val="24"/>
                <w:szCs w:val="24"/>
              </w:rPr>
              <w:t xml:space="preserve"> г.</w:t>
            </w:r>
          </w:p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81ED1" w:rsidRPr="00C81ED1" w:rsidRDefault="00C81ED1" w:rsidP="00C81ED1">
            <w:pPr>
              <w:ind w:firstLine="567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 xml:space="preserve"> </w:t>
            </w:r>
          </w:p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859" w:type="dxa"/>
            <w:shd w:val="clear" w:color="auto" w:fill="auto"/>
          </w:tcPr>
          <w:p w:rsidR="00C81ED1" w:rsidRPr="008F10F5" w:rsidRDefault="00C81ED1" w:rsidP="008F10F5">
            <w:pPr>
              <w:rPr>
                <w:sz w:val="24"/>
                <w:szCs w:val="24"/>
                <w:lang w:val="ru-RU"/>
              </w:rPr>
            </w:pPr>
            <w:r w:rsidRPr="00C81ED1">
              <w:rPr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222" w:type="dxa"/>
            <w:shd w:val="clear" w:color="auto" w:fill="auto"/>
          </w:tcPr>
          <w:p w:rsidR="008F10F5" w:rsidRPr="00C81ED1" w:rsidRDefault="008F10F5" w:rsidP="008F10F5">
            <w:pPr>
              <w:rPr>
                <w:w w:val="101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Пункт 13.1</w:t>
            </w:r>
            <w:r w:rsidRPr="00C81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Раздел 13</w:t>
            </w:r>
            <w:r w:rsidRPr="00C81ED1">
              <w:rPr>
                <w:sz w:val="24"/>
                <w:szCs w:val="24"/>
              </w:rPr>
              <w:t xml:space="preserve">  Правил благоустройства территории Каштановского сельского поселения, утвержденных </w:t>
            </w:r>
            <w:r w:rsidRPr="00C81ED1">
              <w:rPr>
                <w:i/>
                <w:w w:val="101"/>
                <w:sz w:val="24"/>
                <w:szCs w:val="24"/>
              </w:rPr>
              <w:t xml:space="preserve"> </w:t>
            </w:r>
            <w:r w:rsidRPr="00C81ED1">
              <w:rPr>
                <w:w w:val="101"/>
                <w:sz w:val="24"/>
                <w:szCs w:val="24"/>
              </w:rPr>
              <w:t>решением  Каштановского</w:t>
            </w:r>
          </w:p>
          <w:p w:rsidR="008F10F5" w:rsidRPr="00C81ED1" w:rsidRDefault="008F10F5" w:rsidP="008F10F5">
            <w:pPr>
              <w:rPr>
                <w:sz w:val="24"/>
                <w:szCs w:val="24"/>
              </w:rPr>
            </w:pPr>
            <w:r w:rsidRPr="00C81ED1">
              <w:rPr>
                <w:w w:val="101"/>
                <w:sz w:val="24"/>
                <w:szCs w:val="24"/>
              </w:rPr>
              <w:t xml:space="preserve"> сельского совета </w:t>
            </w:r>
            <w:r w:rsidRPr="00C81ED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>4/252</w:t>
            </w:r>
            <w:r w:rsidRPr="00C81ED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21.02.2018</w:t>
            </w:r>
            <w:r w:rsidRPr="00C81ED1">
              <w:rPr>
                <w:sz w:val="24"/>
                <w:szCs w:val="24"/>
              </w:rPr>
              <w:t xml:space="preserve"> г.</w:t>
            </w:r>
          </w:p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81ED1" w:rsidRPr="00C81ED1" w:rsidRDefault="00C81ED1" w:rsidP="00C81ED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285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 xml:space="preserve"> 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222" w:type="dxa"/>
            <w:shd w:val="clear" w:color="auto" w:fill="auto"/>
          </w:tcPr>
          <w:p w:rsidR="008F10F5" w:rsidRPr="00C81ED1" w:rsidRDefault="008F10F5" w:rsidP="008F10F5">
            <w:pPr>
              <w:rPr>
                <w:w w:val="101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Пункт 13.1</w:t>
            </w:r>
            <w:r w:rsidRPr="00C81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Раздел 13</w:t>
            </w:r>
            <w:r w:rsidRPr="00C81ED1">
              <w:rPr>
                <w:sz w:val="24"/>
                <w:szCs w:val="24"/>
              </w:rPr>
              <w:t xml:space="preserve">  Правил благоустройства территории Каштановского сельского поселения, утвержденных </w:t>
            </w:r>
            <w:r w:rsidRPr="00C81ED1">
              <w:rPr>
                <w:i/>
                <w:w w:val="101"/>
                <w:sz w:val="24"/>
                <w:szCs w:val="24"/>
              </w:rPr>
              <w:t xml:space="preserve"> </w:t>
            </w:r>
            <w:r w:rsidRPr="00C81ED1">
              <w:rPr>
                <w:w w:val="101"/>
                <w:sz w:val="24"/>
                <w:szCs w:val="24"/>
              </w:rPr>
              <w:t>решением  Каштановского</w:t>
            </w:r>
          </w:p>
          <w:p w:rsidR="008F10F5" w:rsidRPr="00C81ED1" w:rsidRDefault="008F10F5" w:rsidP="008F10F5">
            <w:pPr>
              <w:rPr>
                <w:sz w:val="24"/>
                <w:szCs w:val="24"/>
              </w:rPr>
            </w:pPr>
            <w:r w:rsidRPr="00C81ED1">
              <w:rPr>
                <w:w w:val="101"/>
                <w:sz w:val="24"/>
                <w:szCs w:val="24"/>
              </w:rPr>
              <w:t xml:space="preserve"> сельского совета </w:t>
            </w:r>
            <w:r w:rsidRPr="00C81ED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>4/252</w:t>
            </w:r>
            <w:r w:rsidRPr="00C81ED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21.02.2018</w:t>
            </w:r>
            <w:r w:rsidRPr="00C81ED1">
              <w:rPr>
                <w:sz w:val="24"/>
                <w:szCs w:val="24"/>
              </w:rPr>
              <w:t xml:space="preserve"> г.</w:t>
            </w:r>
          </w:p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>3.</w:t>
            </w:r>
          </w:p>
        </w:tc>
        <w:tc>
          <w:tcPr>
            <w:tcW w:w="9842" w:type="dxa"/>
            <w:gridSpan w:val="6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ind w:left="21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 xml:space="preserve">Организация озеленения на территории </w:t>
            </w:r>
            <w:proofErr w:type="spellStart"/>
            <w:r w:rsidRPr="00C81ED1">
              <w:rPr>
                <w:sz w:val="24"/>
                <w:szCs w:val="24"/>
              </w:rPr>
              <w:t>Каштановского</w:t>
            </w:r>
            <w:proofErr w:type="spellEnd"/>
            <w:r w:rsidRPr="00C81ED1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>3.1.</w:t>
            </w:r>
          </w:p>
        </w:tc>
        <w:tc>
          <w:tcPr>
            <w:tcW w:w="285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>Осуществляется 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8F10F5" w:rsidRPr="00C81ED1" w:rsidRDefault="00C81ED1" w:rsidP="008F10F5">
            <w:pPr>
              <w:rPr>
                <w:w w:val="101"/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 xml:space="preserve"> </w:t>
            </w:r>
            <w:r w:rsidR="008F10F5">
              <w:rPr>
                <w:sz w:val="24"/>
                <w:szCs w:val="24"/>
                <w:lang w:val="ru-RU"/>
              </w:rPr>
              <w:t>Пункт 13.9</w:t>
            </w:r>
            <w:r w:rsidR="008F10F5" w:rsidRPr="00C81ED1">
              <w:rPr>
                <w:sz w:val="24"/>
                <w:szCs w:val="24"/>
              </w:rPr>
              <w:t xml:space="preserve"> </w:t>
            </w:r>
            <w:r w:rsidR="008F10F5">
              <w:rPr>
                <w:sz w:val="24"/>
                <w:szCs w:val="24"/>
                <w:lang w:val="ru-RU"/>
              </w:rPr>
              <w:t>Раздел 13</w:t>
            </w:r>
            <w:r w:rsidR="008F10F5" w:rsidRPr="00C81ED1">
              <w:rPr>
                <w:sz w:val="24"/>
                <w:szCs w:val="24"/>
              </w:rPr>
              <w:t xml:space="preserve">  Правил благоустройства территории Каштановского сельского поселения, утвержденных </w:t>
            </w:r>
            <w:r w:rsidR="008F10F5" w:rsidRPr="00C81ED1">
              <w:rPr>
                <w:i/>
                <w:w w:val="101"/>
                <w:sz w:val="24"/>
                <w:szCs w:val="24"/>
              </w:rPr>
              <w:t xml:space="preserve"> </w:t>
            </w:r>
            <w:r w:rsidR="008F10F5" w:rsidRPr="00C81ED1">
              <w:rPr>
                <w:w w:val="101"/>
                <w:sz w:val="24"/>
                <w:szCs w:val="24"/>
              </w:rPr>
              <w:t>решением  Каштановского</w:t>
            </w:r>
          </w:p>
          <w:p w:rsidR="008F10F5" w:rsidRPr="00C81ED1" w:rsidRDefault="008F10F5" w:rsidP="008F10F5">
            <w:pPr>
              <w:rPr>
                <w:sz w:val="24"/>
                <w:szCs w:val="24"/>
              </w:rPr>
            </w:pPr>
            <w:r w:rsidRPr="00C81ED1">
              <w:rPr>
                <w:w w:val="101"/>
                <w:sz w:val="24"/>
                <w:szCs w:val="24"/>
              </w:rPr>
              <w:t xml:space="preserve"> сельского совета </w:t>
            </w:r>
            <w:r w:rsidRPr="00C81ED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>4/252</w:t>
            </w:r>
            <w:r w:rsidRPr="00C81ED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21.02.2018</w:t>
            </w:r>
            <w:r w:rsidRPr="00C81ED1">
              <w:rPr>
                <w:sz w:val="24"/>
                <w:szCs w:val="24"/>
              </w:rPr>
              <w:t xml:space="preserve"> г.</w:t>
            </w:r>
          </w:p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>3.2.</w:t>
            </w:r>
          </w:p>
        </w:tc>
        <w:tc>
          <w:tcPr>
            <w:tcW w:w="285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 xml:space="preserve">Соблюдается ли запрет на осуществление </w:t>
            </w:r>
            <w:r w:rsidRPr="00C81ED1">
              <w:rPr>
                <w:sz w:val="24"/>
                <w:szCs w:val="24"/>
              </w:rPr>
              <w:lastRenderedPageBreak/>
              <w:t xml:space="preserve">хозяйственной и иной деятельности, </w:t>
            </w:r>
            <w:proofErr w:type="gramStart"/>
            <w:r w:rsidRPr="00C81ED1">
              <w:rPr>
                <w:sz w:val="24"/>
                <w:szCs w:val="24"/>
              </w:rPr>
              <w:t>оказывающую</w:t>
            </w:r>
            <w:proofErr w:type="gramEnd"/>
            <w:r w:rsidRPr="00C81ED1">
              <w:rPr>
                <w:sz w:val="24"/>
                <w:szCs w:val="24"/>
              </w:rPr>
              <w:t xml:space="preserve"> негативное воздействия на территориях с зелеными насаждениями</w:t>
            </w:r>
          </w:p>
        </w:tc>
        <w:tc>
          <w:tcPr>
            <w:tcW w:w="2222" w:type="dxa"/>
            <w:shd w:val="clear" w:color="auto" w:fill="auto"/>
          </w:tcPr>
          <w:p w:rsidR="008F10F5" w:rsidRPr="00C81ED1" w:rsidRDefault="008F10F5" w:rsidP="008F10F5">
            <w:pPr>
              <w:rPr>
                <w:w w:val="101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Пункт 13.1</w:t>
            </w:r>
            <w:r w:rsidRPr="00C81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Раздел 13</w:t>
            </w:r>
            <w:r w:rsidRPr="00C81ED1">
              <w:rPr>
                <w:sz w:val="24"/>
                <w:szCs w:val="24"/>
              </w:rPr>
              <w:t xml:space="preserve">  </w:t>
            </w:r>
            <w:r w:rsidRPr="00C81ED1">
              <w:rPr>
                <w:sz w:val="24"/>
                <w:szCs w:val="24"/>
              </w:rPr>
              <w:lastRenderedPageBreak/>
              <w:t xml:space="preserve">Правил благоустройства территории Каштановского сельского поселения, утвержденных </w:t>
            </w:r>
            <w:r w:rsidRPr="00C81ED1">
              <w:rPr>
                <w:i/>
                <w:w w:val="101"/>
                <w:sz w:val="24"/>
                <w:szCs w:val="24"/>
              </w:rPr>
              <w:t xml:space="preserve"> </w:t>
            </w:r>
            <w:r w:rsidRPr="00C81ED1">
              <w:rPr>
                <w:w w:val="101"/>
                <w:sz w:val="24"/>
                <w:szCs w:val="24"/>
              </w:rPr>
              <w:t>решением  Каштановского</w:t>
            </w:r>
          </w:p>
          <w:p w:rsidR="008F10F5" w:rsidRPr="00C81ED1" w:rsidRDefault="008F10F5" w:rsidP="008F10F5">
            <w:pPr>
              <w:rPr>
                <w:sz w:val="24"/>
                <w:szCs w:val="24"/>
              </w:rPr>
            </w:pPr>
            <w:r w:rsidRPr="00C81ED1">
              <w:rPr>
                <w:w w:val="101"/>
                <w:sz w:val="24"/>
                <w:szCs w:val="24"/>
              </w:rPr>
              <w:t xml:space="preserve"> сельского совета </w:t>
            </w:r>
            <w:r w:rsidRPr="00C81ED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>4/252</w:t>
            </w:r>
            <w:r w:rsidRPr="00C81ED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21.02.2018</w:t>
            </w:r>
            <w:r w:rsidRPr="00C81ED1">
              <w:rPr>
                <w:sz w:val="24"/>
                <w:szCs w:val="24"/>
              </w:rPr>
              <w:t xml:space="preserve"> г.</w:t>
            </w:r>
          </w:p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5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 xml:space="preserve">Соблюдается ли собственниками пользователями земельных участков требования, регламентирующие   удаление, снос зеленых насаждений (деревьев, кустарников) в том числе  сухих и аварийных деревьев.  </w:t>
            </w:r>
          </w:p>
        </w:tc>
        <w:tc>
          <w:tcPr>
            <w:tcW w:w="2222" w:type="dxa"/>
            <w:shd w:val="clear" w:color="auto" w:fill="auto"/>
          </w:tcPr>
          <w:p w:rsidR="008F10F5" w:rsidRPr="00C81ED1" w:rsidRDefault="008F10F5" w:rsidP="008F10F5">
            <w:pPr>
              <w:rPr>
                <w:w w:val="101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Пункт 13.1</w:t>
            </w:r>
            <w:r w:rsidRPr="00C81E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Раздел 13</w:t>
            </w:r>
            <w:r w:rsidRPr="00C81ED1">
              <w:rPr>
                <w:sz w:val="24"/>
                <w:szCs w:val="24"/>
              </w:rPr>
              <w:t xml:space="preserve">  Правил благоустройства территории Каштановского сельского поселения, утвержденных </w:t>
            </w:r>
            <w:r w:rsidRPr="00C81ED1">
              <w:rPr>
                <w:i/>
                <w:w w:val="101"/>
                <w:sz w:val="24"/>
                <w:szCs w:val="24"/>
              </w:rPr>
              <w:t xml:space="preserve"> </w:t>
            </w:r>
            <w:r w:rsidRPr="00C81ED1">
              <w:rPr>
                <w:w w:val="101"/>
                <w:sz w:val="24"/>
                <w:szCs w:val="24"/>
              </w:rPr>
              <w:t>решением  Каштановского</w:t>
            </w:r>
          </w:p>
          <w:p w:rsidR="008F10F5" w:rsidRPr="00C81ED1" w:rsidRDefault="008F10F5" w:rsidP="008F10F5">
            <w:pPr>
              <w:rPr>
                <w:sz w:val="24"/>
                <w:szCs w:val="24"/>
              </w:rPr>
            </w:pPr>
            <w:r w:rsidRPr="00C81ED1">
              <w:rPr>
                <w:w w:val="101"/>
                <w:sz w:val="24"/>
                <w:szCs w:val="24"/>
              </w:rPr>
              <w:t xml:space="preserve"> сельского совета </w:t>
            </w:r>
            <w:r w:rsidRPr="00C81ED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>4/252</w:t>
            </w:r>
            <w:r w:rsidRPr="00C81ED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21.02.2018</w:t>
            </w:r>
            <w:r w:rsidRPr="00C81ED1">
              <w:rPr>
                <w:sz w:val="24"/>
                <w:szCs w:val="24"/>
              </w:rPr>
              <w:t xml:space="preserve"> г.</w:t>
            </w:r>
          </w:p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</w:tr>
      <w:tr w:rsidR="00C81ED1" w:rsidRPr="00C81ED1" w:rsidTr="00801E43">
        <w:tc>
          <w:tcPr>
            <w:tcW w:w="57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>3.4.</w:t>
            </w:r>
          </w:p>
        </w:tc>
        <w:tc>
          <w:tcPr>
            <w:tcW w:w="2859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 </w:t>
            </w:r>
          </w:p>
        </w:tc>
        <w:tc>
          <w:tcPr>
            <w:tcW w:w="2222" w:type="dxa"/>
            <w:shd w:val="clear" w:color="auto" w:fill="auto"/>
          </w:tcPr>
          <w:p w:rsidR="008F10F5" w:rsidRPr="00C81ED1" w:rsidRDefault="00C81ED1" w:rsidP="008F10F5">
            <w:pPr>
              <w:rPr>
                <w:w w:val="101"/>
                <w:sz w:val="24"/>
                <w:szCs w:val="24"/>
              </w:rPr>
            </w:pPr>
            <w:r w:rsidRPr="00C81ED1">
              <w:rPr>
                <w:sz w:val="24"/>
                <w:szCs w:val="24"/>
              </w:rPr>
              <w:t xml:space="preserve"> </w:t>
            </w:r>
            <w:r w:rsidR="008F10F5">
              <w:rPr>
                <w:sz w:val="24"/>
                <w:szCs w:val="24"/>
                <w:lang w:val="ru-RU"/>
              </w:rPr>
              <w:t>Пункт 13.6</w:t>
            </w:r>
            <w:r w:rsidR="008F10F5" w:rsidRPr="00C81ED1">
              <w:rPr>
                <w:sz w:val="24"/>
                <w:szCs w:val="24"/>
              </w:rPr>
              <w:t xml:space="preserve"> </w:t>
            </w:r>
            <w:r w:rsidR="008F10F5">
              <w:rPr>
                <w:sz w:val="24"/>
                <w:szCs w:val="24"/>
                <w:lang w:val="ru-RU"/>
              </w:rPr>
              <w:t>Раздел 13</w:t>
            </w:r>
            <w:r w:rsidR="008F10F5" w:rsidRPr="00C81ED1">
              <w:rPr>
                <w:sz w:val="24"/>
                <w:szCs w:val="24"/>
              </w:rPr>
              <w:t xml:space="preserve">  Правил благоустройства территории Каштановского сельского поселения, утвержденных </w:t>
            </w:r>
            <w:r w:rsidR="008F10F5" w:rsidRPr="00C81ED1">
              <w:rPr>
                <w:i/>
                <w:w w:val="101"/>
                <w:sz w:val="24"/>
                <w:szCs w:val="24"/>
              </w:rPr>
              <w:t xml:space="preserve"> </w:t>
            </w:r>
            <w:r w:rsidR="008F10F5" w:rsidRPr="00C81ED1">
              <w:rPr>
                <w:w w:val="101"/>
                <w:sz w:val="24"/>
                <w:szCs w:val="24"/>
              </w:rPr>
              <w:t>решением  Каштановского</w:t>
            </w:r>
          </w:p>
          <w:p w:rsidR="008F10F5" w:rsidRPr="00C81ED1" w:rsidRDefault="008F10F5" w:rsidP="008F10F5">
            <w:pPr>
              <w:rPr>
                <w:sz w:val="24"/>
                <w:szCs w:val="24"/>
              </w:rPr>
            </w:pPr>
            <w:r w:rsidRPr="00C81ED1">
              <w:rPr>
                <w:w w:val="101"/>
                <w:sz w:val="24"/>
                <w:szCs w:val="24"/>
              </w:rPr>
              <w:t xml:space="preserve"> сельского совета </w:t>
            </w:r>
            <w:r w:rsidRPr="00C81ED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>4/252</w:t>
            </w:r>
            <w:r w:rsidRPr="00C81ED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21.02.2018</w:t>
            </w:r>
            <w:r w:rsidRPr="00C81ED1">
              <w:rPr>
                <w:sz w:val="24"/>
                <w:szCs w:val="24"/>
              </w:rPr>
              <w:t xml:space="preserve"> г.</w:t>
            </w:r>
          </w:p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1ED1" w:rsidRPr="00C81ED1" w:rsidRDefault="00C81ED1" w:rsidP="00C81ED1">
            <w:pPr>
              <w:pStyle w:val="ac"/>
              <w:spacing w:after="0"/>
              <w:rPr>
                <w:sz w:val="24"/>
                <w:szCs w:val="24"/>
              </w:rPr>
            </w:pPr>
          </w:p>
        </w:tc>
      </w:tr>
    </w:tbl>
    <w:p w:rsidR="00C81ED1" w:rsidRPr="00C81ED1" w:rsidRDefault="00C81ED1" w:rsidP="00C81ED1">
      <w:pPr>
        <w:pStyle w:val="ac"/>
        <w:spacing w:after="0"/>
        <w:rPr>
          <w:sz w:val="24"/>
          <w:szCs w:val="24"/>
        </w:rPr>
      </w:pPr>
    </w:p>
    <w:p w:rsidR="00C81ED1" w:rsidRPr="00C81ED1" w:rsidRDefault="00C81ED1" w:rsidP="00C81ED1">
      <w:pPr>
        <w:rPr>
          <w:sz w:val="24"/>
          <w:szCs w:val="24"/>
        </w:rPr>
      </w:pPr>
    </w:p>
    <w:p w:rsidR="00C81ED1" w:rsidRPr="00C81ED1" w:rsidRDefault="00C81ED1" w:rsidP="00C81ED1">
      <w:pPr>
        <w:rPr>
          <w:sz w:val="24"/>
          <w:szCs w:val="24"/>
        </w:rPr>
      </w:pPr>
    </w:p>
    <w:p w:rsidR="00C81ED1" w:rsidRPr="00C81ED1" w:rsidRDefault="00C81ED1" w:rsidP="00C81ED1">
      <w:pPr>
        <w:rPr>
          <w:sz w:val="24"/>
          <w:szCs w:val="24"/>
        </w:rPr>
      </w:pPr>
    </w:p>
    <w:p w:rsidR="00C81ED1" w:rsidRPr="00C81ED1" w:rsidRDefault="00C81ED1" w:rsidP="00C81ED1">
      <w:pPr>
        <w:ind w:firstLine="567"/>
        <w:rPr>
          <w:sz w:val="24"/>
          <w:szCs w:val="24"/>
        </w:rPr>
      </w:pPr>
      <w:r w:rsidRPr="00C81ED1">
        <w:rPr>
          <w:sz w:val="24"/>
          <w:szCs w:val="24"/>
        </w:rPr>
        <w:t xml:space="preserve"> </w:t>
      </w:r>
    </w:p>
    <w:p w:rsidR="00C81ED1" w:rsidRPr="00C81ED1" w:rsidRDefault="00C81ED1" w:rsidP="00C81ED1">
      <w:pPr>
        <w:rPr>
          <w:sz w:val="24"/>
          <w:szCs w:val="24"/>
        </w:rPr>
      </w:pPr>
    </w:p>
    <w:p w:rsidR="007F46CF" w:rsidRPr="00C81ED1" w:rsidRDefault="007F46CF" w:rsidP="00C81ED1">
      <w:pPr>
        <w:ind w:firstLine="4253"/>
        <w:rPr>
          <w:rFonts w:eastAsia="Calibri"/>
          <w:b/>
          <w:bCs/>
          <w:sz w:val="24"/>
          <w:szCs w:val="24"/>
          <w:lang w:val="ru-RU" w:eastAsia="en-US"/>
        </w:rPr>
      </w:pPr>
    </w:p>
    <w:sectPr w:rsidR="007F46CF" w:rsidRPr="00C81ED1" w:rsidSect="00303490">
      <w:footerReference w:type="default" r:id="rId8"/>
      <w:pgSz w:w="11906" w:h="16838"/>
      <w:pgMar w:top="851" w:right="850" w:bottom="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E8" w:rsidRDefault="00BD05E8" w:rsidP="00F63548">
      <w:r>
        <w:separator/>
      </w:r>
    </w:p>
  </w:endnote>
  <w:endnote w:type="continuationSeparator" w:id="0">
    <w:p w:rsidR="00BD05E8" w:rsidRDefault="00BD05E8" w:rsidP="00F6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590579"/>
      <w:docPartObj>
        <w:docPartGallery w:val="Page Numbers (Bottom of Page)"/>
        <w:docPartUnique/>
      </w:docPartObj>
    </w:sdtPr>
    <w:sdtContent>
      <w:p w:rsidR="00F63548" w:rsidRDefault="002218CA">
        <w:pPr>
          <w:pStyle w:val="a9"/>
          <w:jc w:val="right"/>
        </w:pPr>
        <w:fldSimple w:instr=" PAGE   \* MERGEFORMAT ">
          <w:r w:rsidR="00F01F85">
            <w:rPr>
              <w:noProof/>
            </w:rPr>
            <w:t>6</w:t>
          </w:r>
        </w:fldSimple>
      </w:p>
    </w:sdtContent>
  </w:sdt>
  <w:p w:rsidR="00F63548" w:rsidRDefault="00F635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E8" w:rsidRDefault="00BD05E8" w:rsidP="00F63548">
      <w:r>
        <w:separator/>
      </w:r>
    </w:p>
  </w:footnote>
  <w:footnote w:type="continuationSeparator" w:id="0">
    <w:p w:rsidR="00BD05E8" w:rsidRDefault="00BD05E8" w:rsidP="00F63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39818DB"/>
    <w:multiLevelType w:val="hybridMultilevel"/>
    <w:tmpl w:val="A3B83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A6D222D"/>
    <w:multiLevelType w:val="hybridMultilevel"/>
    <w:tmpl w:val="9F343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4AB"/>
    <w:rsid w:val="00042120"/>
    <w:rsid w:val="00074A25"/>
    <w:rsid w:val="0013591F"/>
    <w:rsid w:val="0017590A"/>
    <w:rsid w:val="001D39DE"/>
    <w:rsid w:val="002218CA"/>
    <w:rsid w:val="0026316E"/>
    <w:rsid w:val="002F5BAD"/>
    <w:rsid w:val="00303490"/>
    <w:rsid w:val="0035178C"/>
    <w:rsid w:val="004A1A9C"/>
    <w:rsid w:val="00576DBA"/>
    <w:rsid w:val="0062179B"/>
    <w:rsid w:val="00737974"/>
    <w:rsid w:val="00772903"/>
    <w:rsid w:val="007F46CF"/>
    <w:rsid w:val="00861C63"/>
    <w:rsid w:val="008E35DD"/>
    <w:rsid w:val="008F10F5"/>
    <w:rsid w:val="0095517C"/>
    <w:rsid w:val="00957CC6"/>
    <w:rsid w:val="00986E4E"/>
    <w:rsid w:val="00A70DB7"/>
    <w:rsid w:val="00A80FED"/>
    <w:rsid w:val="00A8758F"/>
    <w:rsid w:val="00B05822"/>
    <w:rsid w:val="00B75C31"/>
    <w:rsid w:val="00BD05E8"/>
    <w:rsid w:val="00C614AB"/>
    <w:rsid w:val="00C81ED1"/>
    <w:rsid w:val="00D15A5F"/>
    <w:rsid w:val="00DE7CB7"/>
    <w:rsid w:val="00EE36FA"/>
    <w:rsid w:val="00EF3611"/>
    <w:rsid w:val="00F01F85"/>
    <w:rsid w:val="00F6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7F46CF"/>
    <w:rPr>
      <w:rFonts w:ascii="Times New Roman" w:hAnsi="Times New Roman" w:cs="Times New Roman"/>
    </w:rPr>
  </w:style>
  <w:style w:type="paragraph" w:styleId="a3">
    <w:name w:val="No Spacing"/>
    <w:uiPriority w:val="99"/>
    <w:qFormat/>
    <w:rsid w:val="007F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F46CF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F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16E"/>
    <w:rPr>
      <w:rFonts w:ascii="Tahoma" w:eastAsia="Times New Roman" w:hAnsi="Tahoma" w:cs="Tahoma"/>
      <w:sz w:val="16"/>
      <w:szCs w:val="16"/>
      <w:lang w:val="sr-Cyrl-CS" w:eastAsia="sr-Cyrl-CS"/>
    </w:rPr>
  </w:style>
  <w:style w:type="paragraph" w:styleId="a7">
    <w:name w:val="header"/>
    <w:basedOn w:val="a"/>
    <w:link w:val="a8"/>
    <w:uiPriority w:val="99"/>
    <w:semiHidden/>
    <w:unhideWhenUsed/>
    <w:rsid w:val="00F635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548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paragraph" w:styleId="a9">
    <w:name w:val="footer"/>
    <w:basedOn w:val="a"/>
    <w:link w:val="aa"/>
    <w:uiPriority w:val="99"/>
    <w:unhideWhenUsed/>
    <w:rsid w:val="00F63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3548"/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styleId="ab">
    <w:name w:val="Hyperlink"/>
    <w:basedOn w:val="a0"/>
    <w:uiPriority w:val="99"/>
    <w:unhideWhenUsed/>
    <w:rsid w:val="001D39DE"/>
    <w:rPr>
      <w:color w:val="0563C1" w:themeColor="hyperlink"/>
      <w:u w:val="single"/>
    </w:rPr>
  </w:style>
  <w:style w:type="paragraph" w:styleId="ac">
    <w:name w:val="Body Text"/>
    <w:basedOn w:val="a"/>
    <w:link w:val="ad"/>
    <w:rsid w:val="0013591F"/>
    <w:pPr>
      <w:spacing w:after="120"/>
    </w:pPr>
    <w:rPr>
      <w:sz w:val="20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13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Виктория Михайловна</dc:creator>
  <cp:lastModifiedBy>admin</cp:lastModifiedBy>
  <cp:revision>8</cp:revision>
  <dcterms:created xsi:type="dcterms:W3CDTF">2022-02-25T14:00:00Z</dcterms:created>
  <dcterms:modified xsi:type="dcterms:W3CDTF">2022-02-28T07:33:00Z</dcterms:modified>
</cp:coreProperties>
</file>