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18" w:rsidRDefault="00533518" w:rsidP="00533518">
      <w:pPr>
        <w:jc w:val="center"/>
      </w:pPr>
      <w:r>
        <w:object w:dxaOrig="160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75pt" o:ole="" filled="t">
            <v:fill color2="black"/>
            <v:imagedata r:id="rId7" o:title=""/>
          </v:shape>
          <o:OLEObject Type="Embed" ProgID="StaticMetafile" ShapeID="_x0000_i1025" DrawAspect="Content" ObjectID="_1531056894" r:id="rId8"/>
        </w:object>
      </w:r>
    </w:p>
    <w:p w:rsidR="00533518" w:rsidRDefault="00533518" w:rsidP="00533518">
      <w:pPr>
        <w:jc w:val="center"/>
        <w:rPr>
          <w:rFonts w:ascii="Times New Roman" w:hAnsi="Times New Roman" w:cs="Times New Roman"/>
          <w:b/>
          <w:sz w:val="28"/>
          <w:szCs w:val="28"/>
        </w:rPr>
      </w:pPr>
      <w:r>
        <w:rPr>
          <w:rFonts w:ascii="Times New Roman" w:hAnsi="Times New Roman" w:cs="Times New Roman"/>
          <w:b/>
          <w:sz w:val="28"/>
          <w:szCs w:val="28"/>
        </w:rPr>
        <w:t>АДМИНИСТРАЦИЯ КАШТАНОВСКОГО СЕЛЬСКОГО ПОСЕЛЕНИЯ БАХЧИСАРАЙСКОГО РАЙОНА РЕСПУБЛИКИ КРЫМ</w:t>
      </w:r>
    </w:p>
    <w:p w:rsidR="00533518" w:rsidRPr="00533518" w:rsidRDefault="00533518" w:rsidP="00533518">
      <w:pPr>
        <w:jc w:val="center"/>
        <w:rPr>
          <w:rFonts w:ascii="Times New Roman" w:hAnsi="Times New Roman" w:cs="Times New Roman"/>
          <w:b/>
          <w:sz w:val="28"/>
          <w:szCs w:val="28"/>
        </w:rPr>
      </w:pPr>
      <w:r>
        <w:rPr>
          <w:rFonts w:ascii="Times New Roman" w:hAnsi="Times New Roman" w:cs="Times New Roman"/>
          <w:b/>
          <w:sz w:val="28"/>
          <w:szCs w:val="28"/>
        </w:rPr>
        <w:t>ПРОЕКТ</w:t>
      </w:r>
    </w:p>
    <w:p w:rsidR="00533518" w:rsidRPr="00533518" w:rsidRDefault="00533518" w:rsidP="00533518">
      <w:pPr>
        <w:jc w:val="center"/>
        <w:rPr>
          <w:rFonts w:ascii="Times New Roman" w:hAnsi="Times New Roman" w:cs="Times New Roman"/>
          <w:b/>
          <w:sz w:val="28"/>
          <w:szCs w:val="28"/>
        </w:rPr>
      </w:pPr>
      <w:r w:rsidRPr="00533518">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533518" w:rsidRDefault="00533518" w:rsidP="00533518">
      <w:pPr>
        <w:rPr>
          <w:rFonts w:ascii="Times New Roman" w:hAnsi="Times New Roman" w:cs="Times New Roman"/>
          <w:b/>
          <w:sz w:val="28"/>
          <w:szCs w:val="28"/>
        </w:rPr>
      </w:pPr>
      <w:r>
        <w:rPr>
          <w:rFonts w:ascii="Times New Roman" w:hAnsi="Times New Roman" w:cs="Times New Roman"/>
          <w:b/>
          <w:sz w:val="28"/>
          <w:szCs w:val="28"/>
        </w:rPr>
        <w:t>________2016</w:t>
      </w:r>
      <w:r w:rsidRPr="00533518">
        <w:rPr>
          <w:rFonts w:ascii="Times New Roman" w:hAnsi="Times New Roman" w:cs="Times New Roman"/>
          <w:b/>
          <w:sz w:val="28"/>
          <w:szCs w:val="28"/>
        </w:rPr>
        <w:t xml:space="preserve"> г.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аштаны</w:t>
      </w:r>
      <w:proofErr w:type="spellEnd"/>
    </w:p>
    <w:p w:rsidR="00533518" w:rsidRDefault="00533518" w:rsidP="00533518">
      <w:pPr>
        <w:spacing w:after="0" w:line="240" w:lineRule="auto"/>
        <w:rPr>
          <w:rFonts w:ascii="Times New Roman" w:hAnsi="Times New Roman" w:cs="Times New Roman"/>
          <w:i/>
          <w:sz w:val="24"/>
          <w:szCs w:val="24"/>
        </w:rPr>
      </w:pPr>
      <w:r w:rsidRPr="00533518">
        <w:rPr>
          <w:rFonts w:ascii="Times New Roman" w:hAnsi="Times New Roman" w:cs="Times New Roman"/>
          <w:i/>
          <w:sz w:val="24"/>
          <w:szCs w:val="24"/>
        </w:rPr>
        <w:t xml:space="preserve"> Об утверждении Порядка организации и </w:t>
      </w:r>
    </w:p>
    <w:p w:rsidR="00533518" w:rsidRDefault="00533518" w:rsidP="00533518">
      <w:pPr>
        <w:spacing w:after="0" w:line="240" w:lineRule="auto"/>
        <w:rPr>
          <w:rFonts w:ascii="Times New Roman" w:hAnsi="Times New Roman" w:cs="Times New Roman"/>
          <w:i/>
          <w:sz w:val="24"/>
          <w:szCs w:val="24"/>
        </w:rPr>
      </w:pPr>
      <w:r w:rsidRPr="00533518">
        <w:rPr>
          <w:rFonts w:ascii="Times New Roman" w:hAnsi="Times New Roman" w:cs="Times New Roman"/>
          <w:i/>
          <w:sz w:val="24"/>
          <w:szCs w:val="24"/>
        </w:rPr>
        <w:t xml:space="preserve">осуществления муниципального контроля </w:t>
      </w:r>
    </w:p>
    <w:p w:rsidR="00533518" w:rsidRDefault="00533518" w:rsidP="00533518">
      <w:pPr>
        <w:spacing w:after="0" w:line="240" w:lineRule="auto"/>
        <w:rPr>
          <w:rFonts w:ascii="Times New Roman" w:hAnsi="Times New Roman" w:cs="Times New Roman"/>
          <w:i/>
          <w:sz w:val="24"/>
          <w:szCs w:val="24"/>
        </w:rPr>
      </w:pPr>
      <w:r w:rsidRPr="00533518">
        <w:rPr>
          <w:rFonts w:ascii="Times New Roman" w:hAnsi="Times New Roman" w:cs="Times New Roman"/>
          <w:i/>
          <w:sz w:val="24"/>
          <w:szCs w:val="24"/>
        </w:rPr>
        <w:t xml:space="preserve">в области торговой деятельности </w:t>
      </w:r>
      <w:proofErr w:type="gramStart"/>
      <w:r w:rsidRPr="00533518">
        <w:rPr>
          <w:rFonts w:ascii="Times New Roman" w:hAnsi="Times New Roman" w:cs="Times New Roman"/>
          <w:i/>
          <w:sz w:val="24"/>
          <w:szCs w:val="24"/>
        </w:rPr>
        <w:t>на</w:t>
      </w:r>
      <w:proofErr w:type="gramEnd"/>
      <w:r w:rsidRPr="00533518">
        <w:rPr>
          <w:rFonts w:ascii="Times New Roman" w:hAnsi="Times New Roman" w:cs="Times New Roman"/>
          <w:i/>
          <w:sz w:val="24"/>
          <w:szCs w:val="24"/>
        </w:rPr>
        <w:t xml:space="preserve"> </w:t>
      </w:r>
    </w:p>
    <w:p w:rsidR="00533518" w:rsidRDefault="00533518" w:rsidP="00533518">
      <w:pPr>
        <w:spacing w:after="0" w:line="240" w:lineRule="auto"/>
        <w:rPr>
          <w:rFonts w:ascii="Times New Roman" w:hAnsi="Times New Roman" w:cs="Times New Roman"/>
          <w:i/>
          <w:sz w:val="24"/>
          <w:szCs w:val="24"/>
        </w:rPr>
      </w:pPr>
      <w:r w:rsidRPr="00533518">
        <w:rPr>
          <w:rFonts w:ascii="Times New Roman" w:hAnsi="Times New Roman" w:cs="Times New Roman"/>
          <w:i/>
          <w:sz w:val="24"/>
          <w:szCs w:val="24"/>
        </w:rPr>
        <w:t xml:space="preserve">территории </w:t>
      </w:r>
      <w:r>
        <w:rPr>
          <w:rFonts w:ascii="Times New Roman" w:hAnsi="Times New Roman" w:cs="Times New Roman"/>
          <w:i/>
          <w:sz w:val="24"/>
          <w:szCs w:val="24"/>
        </w:rPr>
        <w:t>Каштановского</w:t>
      </w:r>
      <w:r w:rsidRPr="00533518">
        <w:rPr>
          <w:rFonts w:ascii="Times New Roman" w:hAnsi="Times New Roman" w:cs="Times New Roman"/>
          <w:i/>
          <w:sz w:val="24"/>
          <w:szCs w:val="24"/>
        </w:rPr>
        <w:t xml:space="preserve"> </w:t>
      </w:r>
      <w:proofErr w:type="gramStart"/>
      <w:r w:rsidRPr="00533518">
        <w:rPr>
          <w:rFonts w:ascii="Times New Roman" w:hAnsi="Times New Roman" w:cs="Times New Roman"/>
          <w:i/>
          <w:sz w:val="24"/>
          <w:szCs w:val="24"/>
        </w:rPr>
        <w:t>сельского</w:t>
      </w:r>
      <w:proofErr w:type="gramEnd"/>
      <w:r w:rsidRPr="00533518">
        <w:rPr>
          <w:rFonts w:ascii="Times New Roman" w:hAnsi="Times New Roman" w:cs="Times New Roman"/>
          <w:i/>
          <w:sz w:val="24"/>
          <w:szCs w:val="24"/>
        </w:rPr>
        <w:t xml:space="preserve"> </w:t>
      </w:r>
    </w:p>
    <w:p w:rsidR="00533518" w:rsidRDefault="00533518" w:rsidP="00533518">
      <w:pPr>
        <w:spacing w:after="0" w:line="240" w:lineRule="auto"/>
        <w:rPr>
          <w:rFonts w:ascii="Times New Roman" w:hAnsi="Times New Roman" w:cs="Times New Roman"/>
          <w:i/>
          <w:sz w:val="24"/>
          <w:szCs w:val="24"/>
        </w:rPr>
      </w:pPr>
      <w:r w:rsidRPr="00533518">
        <w:rPr>
          <w:rFonts w:ascii="Times New Roman" w:hAnsi="Times New Roman" w:cs="Times New Roman"/>
          <w:i/>
          <w:sz w:val="24"/>
          <w:szCs w:val="24"/>
        </w:rPr>
        <w:t xml:space="preserve">поселения Бахчисарайского района </w:t>
      </w:r>
    </w:p>
    <w:p w:rsidR="00533518" w:rsidRPr="00533518" w:rsidRDefault="00533518" w:rsidP="00533518">
      <w:pPr>
        <w:spacing w:after="0" w:line="240" w:lineRule="auto"/>
        <w:rPr>
          <w:rFonts w:ascii="Times New Roman" w:hAnsi="Times New Roman" w:cs="Times New Roman"/>
          <w:i/>
          <w:sz w:val="24"/>
          <w:szCs w:val="24"/>
        </w:rPr>
      </w:pPr>
      <w:r w:rsidRPr="00533518">
        <w:rPr>
          <w:rFonts w:ascii="Times New Roman" w:hAnsi="Times New Roman" w:cs="Times New Roman"/>
          <w:i/>
          <w:sz w:val="24"/>
          <w:szCs w:val="24"/>
        </w:rPr>
        <w:t xml:space="preserve">Республики Крым </w:t>
      </w:r>
    </w:p>
    <w:p w:rsidR="00533518" w:rsidRDefault="00533518" w:rsidP="00533518"/>
    <w:p w:rsidR="00533518" w:rsidRPr="00533518" w:rsidRDefault="00533518" w:rsidP="00533518">
      <w:pPr>
        <w:spacing w:after="0" w:line="240" w:lineRule="auto"/>
        <w:ind w:firstLine="709"/>
        <w:jc w:val="both"/>
        <w:rPr>
          <w:rFonts w:ascii="Times New Roman" w:hAnsi="Times New Roman" w:cs="Times New Roman"/>
          <w:sz w:val="26"/>
          <w:szCs w:val="26"/>
        </w:rPr>
      </w:pPr>
      <w:r w:rsidRPr="00533518">
        <w:rPr>
          <w:rFonts w:ascii="Times New Roman" w:hAnsi="Times New Roman" w:cs="Times New Roman"/>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w:t>
      </w:r>
      <w:proofErr w:type="gramStart"/>
      <w:r w:rsidRPr="00533518">
        <w:rPr>
          <w:rFonts w:ascii="Times New Roman" w:hAnsi="Times New Roman" w:cs="Times New Roman"/>
          <w:sz w:val="26"/>
          <w:szCs w:val="26"/>
        </w:rPr>
        <w:t>регулирования торговой деятельности в Российской Федерации»,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Федерального закона от 30.12.2006 № 271-ФЗ «О розничных рынках и о внесении изменений в Трудовой кодекс Российской Федерации», Федерального закона от 26.12.2008 № 294-ФЗ «О защите прав юридических лиц и индивидуальных предпринимателей</w:t>
      </w:r>
      <w:proofErr w:type="gramEnd"/>
      <w:r w:rsidRPr="00533518">
        <w:rPr>
          <w:rFonts w:ascii="Times New Roman" w:hAnsi="Times New Roman" w:cs="Times New Roman"/>
          <w:sz w:val="26"/>
          <w:szCs w:val="26"/>
        </w:rPr>
        <w:t xml:space="preserve"> при осуществлении государственного контроля (надзора) и муниципального контроля» (далее – Федеральный закон), Закона Республики Крым от 05.05.2015 года № 92- ЗРК/2015 «Об основах государственного регулирования торговой деятельности в Республике Крым»</w:t>
      </w:r>
    </w:p>
    <w:p w:rsidR="00533518" w:rsidRPr="00533518" w:rsidRDefault="00533518" w:rsidP="00533518">
      <w:pPr>
        <w:spacing w:after="0" w:line="240" w:lineRule="auto"/>
        <w:ind w:firstLine="709"/>
        <w:jc w:val="both"/>
        <w:rPr>
          <w:rFonts w:ascii="Times New Roman" w:hAnsi="Times New Roman" w:cs="Times New Roman"/>
          <w:sz w:val="26"/>
          <w:szCs w:val="26"/>
        </w:rPr>
      </w:pPr>
    </w:p>
    <w:p w:rsidR="00533518" w:rsidRPr="00533518" w:rsidRDefault="00533518" w:rsidP="00533518">
      <w:pPr>
        <w:spacing w:after="0" w:line="240" w:lineRule="auto"/>
        <w:ind w:firstLine="709"/>
        <w:jc w:val="both"/>
        <w:rPr>
          <w:rFonts w:ascii="Times New Roman" w:hAnsi="Times New Roman" w:cs="Times New Roman"/>
          <w:sz w:val="26"/>
          <w:szCs w:val="26"/>
        </w:rPr>
      </w:pPr>
      <w:r w:rsidRPr="00533518">
        <w:rPr>
          <w:rFonts w:ascii="Times New Roman" w:hAnsi="Times New Roman" w:cs="Times New Roman"/>
          <w:sz w:val="26"/>
          <w:szCs w:val="26"/>
        </w:rPr>
        <w:t>ПОСТАНОВЛЯЮ:</w:t>
      </w:r>
    </w:p>
    <w:p w:rsidR="00533518" w:rsidRPr="00533518" w:rsidRDefault="00533518" w:rsidP="00533518">
      <w:pPr>
        <w:spacing w:after="0" w:line="240" w:lineRule="auto"/>
        <w:ind w:firstLine="709"/>
        <w:jc w:val="both"/>
        <w:rPr>
          <w:rFonts w:ascii="Times New Roman" w:hAnsi="Times New Roman" w:cs="Times New Roman"/>
          <w:sz w:val="26"/>
          <w:szCs w:val="26"/>
        </w:rPr>
      </w:pPr>
      <w:r w:rsidRPr="00533518">
        <w:rPr>
          <w:rFonts w:ascii="Times New Roman" w:hAnsi="Times New Roman" w:cs="Times New Roman"/>
          <w:sz w:val="26"/>
          <w:szCs w:val="26"/>
        </w:rPr>
        <w:t xml:space="preserve">1.Утвердить Порядок организации и осуществления муниципального контроля в области торговой деятельности на территории Каштановского сельского поселения Бахчисарайского района Республики Крым (прилагается). </w:t>
      </w:r>
    </w:p>
    <w:p w:rsidR="00533518" w:rsidRPr="00533518" w:rsidRDefault="00533518" w:rsidP="00533518">
      <w:pPr>
        <w:spacing w:after="0" w:line="240" w:lineRule="auto"/>
        <w:ind w:firstLine="709"/>
        <w:jc w:val="both"/>
        <w:rPr>
          <w:rFonts w:ascii="Times New Roman" w:hAnsi="Times New Roman" w:cs="Times New Roman"/>
          <w:sz w:val="26"/>
          <w:szCs w:val="26"/>
        </w:rPr>
      </w:pPr>
      <w:r w:rsidRPr="00533518">
        <w:rPr>
          <w:rFonts w:ascii="Times New Roman" w:hAnsi="Times New Roman" w:cs="Times New Roman"/>
          <w:sz w:val="26"/>
          <w:szCs w:val="26"/>
        </w:rPr>
        <w:t xml:space="preserve">2. </w:t>
      </w:r>
      <w:proofErr w:type="gramStart"/>
      <w:r w:rsidRPr="00533518">
        <w:rPr>
          <w:rFonts w:ascii="Times New Roman" w:hAnsi="Times New Roman" w:cs="Times New Roman"/>
          <w:sz w:val="26"/>
          <w:szCs w:val="26"/>
        </w:rPr>
        <w:t>Разместить</w:t>
      </w:r>
      <w:proofErr w:type="gramEnd"/>
      <w:r w:rsidRPr="00533518">
        <w:rPr>
          <w:rFonts w:ascii="Times New Roman" w:hAnsi="Times New Roman" w:cs="Times New Roman"/>
          <w:sz w:val="26"/>
          <w:szCs w:val="26"/>
        </w:rPr>
        <w:t xml:space="preserve"> данное постановление на официальном сайте Администрации Каштановского сельского поселения и на информационных стендах. </w:t>
      </w:r>
    </w:p>
    <w:p w:rsidR="00533518" w:rsidRPr="00533518" w:rsidRDefault="00533518" w:rsidP="00533518">
      <w:pPr>
        <w:spacing w:after="0" w:line="240" w:lineRule="auto"/>
        <w:ind w:firstLine="709"/>
        <w:jc w:val="both"/>
        <w:rPr>
          <w:rFonts w:ascii="Times New Roman" w:hAnsi="Times New Roman" w:cs="Times New Roman"/>
          <w:sz w:val="26"/>
          <w:szCs w:val="26"/>
        </w:rPr>
      </w:pPr>
      <w:r w:rsidRPr="00533518">
        <w:rPr>
          <w:rFonts w:ascii="Times New Roman" w:hAnsi="Times New Roman" w:cs="Times New Roman"/>
          <w:sz w:val="26"/>
          <w:szCs w:val="26"/>
        </w:rPr>
        <w:t xml:space="preserve">3. Постановление вступает в силу со дня его официального обнародования. </w:t>
      </w:r>
    </w:p>
    <w:p w:rsidR="00533518" w:rsidRPr="00533518" w:rsidRDefault="00533518" w:rsidP="00533518">
      <w:pPr>
        <w:spacing w:after="0" w:line="240" w:lineRule="auto"/>
        <w:ind w:firstLine="709"/>
        <w:jc w:val="both"/>
        <w:rPr>
          <w:rFonts w:ascii="Times New Roman" w:hAnsi="Times New Roman" w:cs="Times New Roman"/>
          <w:sz w:val="26"/>
          <w:szCs w:val="26"/>
        </w:rPr>
      </w:pPr>
      <w:r w:rsidRPr="00533518">
        <w:rPr>
          <w:rFonts w:ascii="Times New Roman" w:hAnsi="Times New Roman" w:cs="Times New Roman"/>
          <w:sz w:val="26"/>
          <w:szCs w:val="26"/>
        </w:rPr>
        <w:t xml:space="preserve">4. </w:t>
      </w:r>
      <w:proofErr w:type="gramStart"/>
      <w:r w:rsidRPr="00533518">
        <w:rPr>
          <w:rFonts w:ascii="Times New Roman" w:hAnsi="Times New Roman" w:cs="Times New Roman"/>
          <w:sz w:val="26"/>
          <w:szCs w:val="26"/>
        </w:rPr>
        <w:t>Контроль за</w:t>
      </w:r>
      <w:proofErr w:type="gramEnd"/>
      <w:r w:rsidRPr="00533518">
        <w:rPr>
          <w:rFonts w:ascii="Times New Roman" w:hAnsi="Times New Roman" w:cs="Times New Roman"/>
          <w:sz w:val="26"/>
          <w:szCs w:val="26"/>
        </w:rPr>
        <w:t xml:space="preserve"> исполнением настоящего постановления оставляю за собой.</w:t>
      </w:r>
    </w:p>
    <w:p w:rsidR="00533518" w:rsidRPr="00533518" w:rsidRDefault="00533518" w:rsidP="00533518">
      <w:pPr>
        <w:spacing w:after="0" w:line="240" w:lineRule="auto"/>
        <w:ind w:firstLine="709"/>
        <w:jc w:val="both"/>
        <w:rPr>
          <w:rFonts w:ascii="Times New Roman" w:hAnsi="Times New Roman" w:cs="Times New Roman"/>
          <w:sz w:val="26"/>
          <w:szCs w:val="26"/>
        </w:rPr>
      </w:pPr>
    </w:p>
    <w:p w:rsidR="00533518" w:rsidRPr="00533518" w:rsidRDefault="00533518" w:rsidP="00533518">
      <w:pPr>
        <w:spacing w:after="0" w:line="240" w:lineRule="auto"/>
        <w:jc w:val="both"/>
        <w:rPr>
          <w:rFonts w:ascii="Times New Roman" w:hAnsi="Times New Roman" w:cs="Times New Roman"/>
          <w:b/>
          <w:sz w:val="26"/>
          <w:szCs w:val="26"/>
        </w:rPr>
      </w:pPr>
      <w:r w:rsidRPr="00533518">
        <w:rPr>
          <w:rFonts w:ascii="Times New Roman" w:hAnsi="Times New Roman" w:cs="Times New Roman"/>
          <w:b/>
          <w:sz w:val="26"/>
          <w:szCs w:val="26"/>
        </w:rPr>
        <w:t>Председатель Каштановского сельского совета-</w:t>
      </w:r>
    </w:p>
    <w:p w:rsidR="00533518" w:rsidRPr="00533518" w:rsidRDefault="00533518" w:rsidP="00533518">
      <w:pPr>
        <w:spacing w:after="0" w:line="240" w:lineRule="auto"/>
        <w:jc w:val="both"/>
        <w:rPr>
          <w:rFonts w:ascii="Times New Roman" w:hAnsi="Times New Roman" w:cs="Times New Roman"/>
          <w:b/>
          <w:sz w:val="26"/>
          <w:szCs w:val="26"/>
        </w:rPr>
      </w:pPr>
      <w:r w:rsidRPr="00533518">
        <w:rPr>
          <w:rFonts w:ascii="Times New Roman" w:hAnsi="Times New Roman" w:cs="Times New Roman"/>
          <w:b/>
          <w:sz w:val="26"/>
          <w:szCs w:val="26"/>
        </w:rPr>
        <w:t>глава администрации Каштановского</w:t>
      </w:r>
    </w:p>
    <w:p w:rsidR="00533518" w:rsidRDefault="00533518" w:rsidP="00533518">
      <w:pPr>
        <w:spacing w:after="0" w:line="240" w:lineRule="auto"/>
        <w:jc w:val="both"/>
        <w:rPr>
          <w:rFonts w:ascii="Times New Roman" w:hAnsi="Times New Roman" w:cs="Times New Roman"/>
          <w:b/>
          <w:sz w:val="26"/>
          <w:szCs w:val="26"/>
        </w:rPr>
      </w:pPr>
      <w:r w:rsidRPr="00533518">
        <w:rPr>
          <w:rFonts w:ascii="Times New Roman" w:hAnsi="Times New Roman" w:cs="Times New Roman"/>
          <w:b/>
          <w:sz w:val="26"/>
          <w:szCs w:val="26"/>
        </w:rPr>
        <w:t xml:space="preserve">сельского поселения                </w:t>
      </w:r>
      <w:r>
        <w:rPr>
          <w:rFonts w:ascii="Times New Roman" w:hAnsi="Times New Roman" w:cs="Times New Roman"/>
          <w:b/>
          <w:sz w:val="26"/>
          <w:szCs w:val="26"/>
        </w:rPr>
        <w:t xml:space="preserve">                  </w:t>
      </w:r>
      <w:r w:rsidRPr="00533518">
        <w:rPr>
          <w:rFonts w:ascii="Times New Roman" w:hAnsi="Times New Roman" w:cs="Times New Roman"/>
          <w:b/>
          <w:sz w:val="26"/>
          <w:szCs w:val="26"/>
        </w:rPr>
        <w:t xml:space="preserve">                                            Супрунов Н.А.</w:t>
      </w:r>
    </w:p>
    <w:p w:rsidR="00473D39" w:rsidRDefault="00473D39" w:rsidP="00533518">
      <w:pPr>
        <w:spacing w:after="0" w:line="240" w:lineRule="auto"/>
        <w:jc w:val="both"/>
        <w:rPr>
          <w:rFonts w:ascii="Times New Roman" w:hAnsi="Times New Roman" w:cs="Times New Roman"/>
          <w:b/>
          <w:sz w:val="26"/>
          <w:szCs w:val="26"/>
        </w:rPr>
      </w:pPr>
    </w:p>
    <w:p w:rsidR="00473D39" w:rsidRDefault="00473D39" w:rsidP="00473D39">
      <w:pPr>
        <w:spacing w:after="0" w:line="240" w:lineRule="auto"/>
        <w:jc w:val="right"/>
        <w:rPr>
          <w:rFonts w:ascii="Times New Roman" w:hAnsi="Times New Roman" w:cs="Times New Roman"/>
          <w:b/>
          <w:sz w:val="26"/>
          <w:szCs w:val="26"/>
        </w:rPr>
      </w:pPr>
    </w:p>
    <w:p w:rsidR="00473D39" w:rsidRDefault="00473D39" w:rsidP="00473D39">
      <w:pPr>
        <w:spacing w:after="0" w:line="240" w:lineRule="auto"/>
        <w:jc w:val="right"/>
      </w:pPr>
      <w:r>
        <w:t xml:space="preserve">приложение к постановлению </w:t>
      </w:r>
    </w:p>
    <w:p w:rsidR="00473D39" w:rsidRDefault="00473D39" w:rsidP="00473D39">
      <w:pPr>
        <w:spacing w:after="0" w:line="240" w:lineRule="auto"/>
        <w:jc w:val="right"/>
      </w:pPr>
      <w:r>
        <w:t>администрации Каштановского</w:t>
      </w:r>
    </w:p>
    <w:p w:rsidR="00473D39" w:rsidRDefault="00473D39" w:rsidP="00473D39">
      <w:pPr>
        <w:spacing w:after="0" w:line="240" w:lineRule="auto"/>
        <w:jc w:val="right"/>
      </w:pPr>
      <w:r>
        <w:t xml:space="preserve"> сельского поселения</w:t>
      </w:r>
    </w:p>
    <w:p w:rsidR="00473D39" w:rsidRDefault="00473D39" w:rsidP="00473D39">
      <w:pPr>
        <w:spacing w:after="0" w:line="240" w:lineRule="auto"/>
        <w:jc w:val="right"/>
      </w:pPr>
      <w:r>
        <w:t xml:space="preserve"> № ___ от _______2016 г.</w:t>
      </w:r>
    </w:p>
    <w:p w:rsidR="003D2BD5" w:rsidRDefault="003D2BD5" w:rsidP="00473D39">
      <w:pPr>
        <w:spacing w:after="0" w:line="240" w:lineRule="auto"/>
        <w:jc w:val="right"/>
      </w:pPr>
    </w:p>
    <w:p w:rsidR="003D2BD5" w:rsidRDefault="003D2BD5" w:rsidP="00473D39">
      <w:pPr>
        <w:spacing w:after="0" w:line="240" w:lineRule="auto"/>
        <w:jc w:val="right"/>
      </w:pPr>
    </w:p>
    <w:p w:rsidR="003D2BD5" w:rsidRPr="003D2BD5" w:rsidRDefault="003D2BD5" w:rsidP="003D2BD5">
      <w:pPr>
        <w:spacing w:after="0" w:line="240" w:lineRule="auto"/>
        <w:ind w:firstLine="709"/>
        <w:jc w:val="both"/>
        <w:rPr>
          <w:rFonts w:ascii="Times New Roman" w:hAnsi="Times New Roman" w:cs="Times New Roman"/>
          <w:b/>
          <w:sz w:val="28"/>
          <w:szCs w:val="28"/>
        </w:rPr>
      </w:pPr>
    </w:p>
    <w:p w:rsidR="003D2BD5" w:rsidRPr="003757ED" w:rsidRDefault="003D2BD5" w:rsidP="003D2BD5">
      <w:pPr>
        <w:spacing w:after="0" w:line="240" w:lineRule="auto"/>
        <w:ind w:firstLine="709"/>
        <w:jc w:val="center"/>
        <w:rPr>
          <w:rFonts w:ascii="Times New Roman" w:hAnsi="Times New Roman" w:cs="Times New Roman"/>
          <w:b/>
          <w:sz w:val="26"/>
          <w:szCs w:val="26"/>
        </w:rPr>
      </w:pPr>
      <w:r w:rsidRPr="003757ED">
        <w:rPr>
          <w:rFonts w:ascii="Times New Roman" w:hAnsi="Times New Roman" w:cs="Times New Roman"/>
          <w:b/>
          <w:sz w:val="26"/>
          <w:szCs w:val="26"/>
        </w:rPr>
        <w:t>Порядок организации и осуществления муниципального контроля в области торговой деятельности на территории Каштановского сельского поселения Бахчисарайского района Республики Крым</w:t>
      </w:r>
    </w:p>
    <w:p w:rsidR="003D2BD5" w:rsidRPr="003757ED" w:rsidRDefault="003D2BD5" w:rsidP="003D2BD5">
      <w:pPr>
        <w:spacing w:after="0" w:line="240" w:lineRule="auto"/>
        <w:ind w:firstLine="709"/>
        <w:jc w:val="both"/>
        <w:rPr>
          <w:rFonts w:ascii="Times New Roman" w:hAnsi="Times New Roman" w:cs="Times New Roman"/>
          <w:sz w:val="26"/>
          <w:szCs w:val="26"/>
        </w:rPr>
      </w:pP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1. </w:t>
      </w:r>
      <w:proofErr w:type="gramStart"/>
      <w:r w:rsidRPr="003757ED">
        <w:rPr>
          <w:rFonts w:ascii="Times New Roman" w:hAnsi="Times New Roman" w:cs="Times New Roman"/>
          <w:sz w:val="26"/>
          <w:szCs w:val="26"/>
        </w:rPr>
        <w:t xml:space="preserve">Общие положения Настоящий Порядок организации и осуществления муниципального контроля в области торговой деятельности на территории </w:t>
      </w:r>
      <w:r w:rsidR="003C1A1A">
        <w:rPr>
          <w:rFonts w:ascii="Times New Roman" w:hAnsi="Times New Roman" w:cs="Times New Roman"/>
          <w:sz w:val="26"/>
          <w:szCs w:val="26"/>
        </w:rPr>
        <w:t>Каштановского</w:t>
      </w:r>
      <w:r w:rsidRPr="003757ED">
        <w:rPr>
          <w:rFonts w:ascii="Times New Roman" w:hAnsi="Times New Roman" w:cs="Times New Roman"/>
          <w:sz w:val="26"/>
          <w:szCs w:val="26"/>
        </w:rPr>
        <w:t xml:space="preserve"> сельского поселения (далее – Порядок) разработан 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Федерального закона от 22.11.1995 № 171-ФЗ «О государственном регулировании производства</w:t>
      </w:r>
      <w:proofErr w:type="gramEnd"/>
      <w:r w:rsidRPr="003757ED">
        <w:rPr>
          <w:rFonts w:ascii="Times New Roman" w:hAnsi="Times New Roman" w:cs="Times New Roman"/>
          <w:sz w:val="26"/>
          <w:szCs w:val="26"/>
        </w:rPr>
        <w:t xml:space="preserve"> </w:t>
      </w:r>
      <w:proofErr w:type="gramStart"/>
      <w:r w:rsidRPr="003757ED">
        <w:rPr>
          <w:rFonts w:ascii="Times New Roman" w:hAnsi="Times New Roman" w:cs="Times New Roman"/>
          <w:sz w:val="26"/>
          <w:szCs w:val="26"/>
        </w:rPr>
        <w:t>и оборота этилового спирта, алкогольной и спиртосодержащей продукции и об ограничении потребления (распития) алкогольной продукции», Федерального закона от 30.12.2006 № 271-ФЗ «О розничных рынках и о внесении изменений в Трудовой кодекс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Закона Республики Крым от</w:t>
      </w:r>
      <w:proofErr w:type="gramEnd"/>
      <w:r w:rsidRPr="003757ED">
        <w:rPr>
          <w:rFonts w:ascii="Times New Roman" w:hAnsi="Times New Roman" w:cs="Times New Roman"/>
          <w:sz w:val="26"/>
          <w:szCs w:val="26"/>
        </w:rPr>
        <w:t xml:space="preserve"> 05.05.2015 года № 92-ЗРК/2015 «Об основах государственного регулирования торговой деятельности в Республике Крым». </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1.1. </w:t>
      </w:r>
      <w:proofErr w:type="gramStart"/>
      <w:r w:rsidRPr="003757ED">
        <w:rPr>
          <w:rFonts w:ascii="Times New Roman" w:hAnsi="Times New Roman" w:cs="Times New Roman"/>
          <w:sz w:val="26"/>
          <w:szCs w:val="26"/>
        </w:rPr>
        <w:t xml:space="preserve">Настоящий порядок определяет предмет, задачи, принципы осуществления муниципального контроля в области торговой деятельности на территории Каштановского сельского поселения Бахчисарайского района Республики Крым (далее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 </w:t>
      </w:r>
      <w:proofErr w:type="gramEnd"/>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1.2. Предметом муниципального контроля является соблюдение юридическим лицами и индивидуальными предпринимателями:</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схемы размещения нестационарных торговых объектов на территории Каштановского сельского поселения Бахчисарайского района Республики Крым, утвержденной в соответствии с требованиями Федерального закона от 28.12.2009 № 381-ФЗ «Об основах государственного регулирования торговой деятельности в Российской Федерации»; </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муниципальных правых актов, принятых во исполнение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lastRenderedPageBreak/>
        <w:t xml:space="preserve"> порядка организации 3 рынка, установленного Федерального закона от 30.12.2006 № 271-ФЗ «О розничных рынках и о внесении изменений в Трудовой кодекс Российской Федерации».</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1.3. Основными задачами муниципального контроля являются:</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-профилактика правонарушений в области торговой деятельности на территории Каштановского сельского поселения Бахчисарайского района Республики Крым; </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-обеспечение соблюдения обязательных требований и требований, установленных муниципальными правовыми актами органов местного самоуправления Каштановского сельского поселения Бахчисарайского района Республики Крым (далее – муниципальные правовые акты).</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1.4. Осуществление муниципального контроля основывается на следующих принципах: </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-соблюдение законодательства Российской Федерации, Республики Крым и муниципальных правовых актов; </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-соблюдение прав и законных интересов юридических лиц, индивидуальных предпринимателей; </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-открытости и доступности для юридических лиц, индивидуальных предпринимателей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-объективности и всесторонности осуществления муниципального контроля, а также достоверности результатов проводимых проверок; </w:t>
      </w:r>
    </w:p>
    <w:p w:rsidR="003D2BD5" w:rsidRPr="003757ED" w:rsidRDefault="003D2BD5" w:rsidP="003D2BD5">
      <w:pPr>
        <w:spacing w:after="0" w:line="240" w:lineRule="auto"/>
        <w:ind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-возможности обжалования действий (бездействия) должностных лиц, уполномоченных на осуществление муниципального контроля. </w:t>
      </w:r>
    </w:p>
    <w:p w:rsidR="003D2BD5" w:rsidRPr="003757ED" w:rsidRDefault="003D2BD5" w:rsidP="003D2BD5">
      <w:pPr>
        <w:spacing w:after="0" w:line="240" w:lineRule="auto"/>
        <w:ind w:firstLine="709"/>
        <w:jc w:val="both"/>
        <w:rPr>
          <w:rFonts w:ascii="Times New Roman" w:hAnsi="Times New Roman" w:cs="Times New Roman"/>
          <w:sz w:val="26"/>
          <w:szCs w:val="26"/>
        </w:rPr>
      </w:pPr>
    </w:p>
    <w:p w:rsidR="00473D39" w:rsidRPr="003757ED" w:rsidRDefault="003D2BD5" w:rsidP="003D2BD5">
      <w:pPr>
        <w:spacing w:after="0" w:line="240" w:lineRule="auto"/>
        <w:ind w:firstLine="709"/>
        <w:jc w:val="center"/>
        <w:rPr>
          <w:rFonts w:ascii="Times New Roman" w:hAnsi="Times New Roman" w:cs="Times New Roman"/>
          <w:b/>
          <w:sz w:val="26"/>
          <w:szCs w:val="26"/>
        </w:rPr>
      </w:pPr>
      <w:r w:rsidRPr="003757ED">
        <w:rPr>
          <w:rFonts w:ascii="Times New Roman" w:hAnsi="Times New Roman" w:cs="Times New Roman"/>
          <w:b/>
          <w:sz w:val="26"/>
          <w:szCs w:val="26"/>
        </w:rPr>
        <w:t>2. Полномочия органа муниципального контроля, его должностных лиц и организация муниципального контроля</w:t>
      </w:r>
    </w:p>
    <w:p w:rsidR="00BB13FA" w:rsidRPr="003757ED" w:rsidRDefault="00BB13FA" w:rsidP="003D2BD5">
      <w:pPr>
        <w:spacing w:after="0" w:line="240" w:lineRule="auto"/>
        <w:ind w:firstLine="709"/>
        <w:jc w:val="center"/>
        <w:rPr>
          <w:rFonts w:ascii="Times New Roman" w:hAnsi="Times New Roman" w:cs="Times New Roman"/>
          <w:b/>
          <w:sz w:val="26"/>
          <w:szCs w:val="26"/>
        </w:rPr>
      </w:pPr>
    </w:p>
    <w:p w:rsidR="00BB13FA" w:rsidRPr="003757ED" w:rsidRDefault="00BB13FA" w:rsidP="003D2BD5">
      <w:pPr>
        <w:spacing w:after="0" w:line="240" w:lineRule="auto"/>
        <w:ind w:firstLine="709"/>
        <w:jc w:val="center"/>
        <w:rPr>
          <w:rFonts w:ascii="Times New Roman" w:hAnsi="Times New Roman" w:cs="Times New Roman"/>
          <w:b/>
          <w:sz w:val="26"/>
          <w:szCs w:val="26"/>
        </w:rPr>
      </w:pP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2.1. Муниципальный контроль осуществляется администрацией Каштановского сельского поселения Бахчисарайского района Республики Крым (далее – орган муниципального контроля). Перечень должностных лиц органа муниципального контроля, уполномоченных на осуществление муниципального контроля в области торговой деятельности на территории Каштановского сельского поселения Бахчисарайского района Республики Крым, утверждается решением Каштановского сельского совета (далее – должностные лица).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2.2. К полномочиям орган муниципального контроля, его должностных лиц относятся: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-организация и осуществление муниципального контроля на территории Каштановского сельского поселения Бахчисарайского района Республики Крым;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разработка и принятие административных регламентов осуществления муниципального контроля;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-организация и проведение мониторинга эффективности муниципального контроля;</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осуществление иных полномочий, предусмотренных федеральными законами, законами и иными нормативными правовыми актами Республики Крым.</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lastRenderedPageBreak/>
        <w:t xml:space="preserve"> 2.3. Муниципальный контроль в отношении юридических лиц и индивидуальных предпринимателей осуществляется в форме плановых и 4 внеплановых документарных и (или) выездных проверок соблюдения обязательных требований и требований, установленных муниципальными правовыми актами (далее – проверки). 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и настоящим Положением.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2.4. Плановые проверки юридических лиц и индивидуальных предпринимателей проводятся на основании ежегодных планов проведения плановых проверок, которые разрабатываются и утверждаются в порядке, установленном в разделе 3 настоящего Порядка.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2.5. Внеплановые проверки юридических лиц и индивидуальных предпринимателей проводятся по основаниям, указанным в части 2 статьи 10 Федерального закона, и в порядке, установленным Федеральным законом.</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2.6. Выездные проверки проводятся в случае, если при документа</w:t>
      </w:r>
      <w:r w:rsidR="003C1A1A">
        <w:rPr>
          <w:rFonts w:ascii="Times New Roman" w:hAnsi="Times New Roman" w:cs="Times New Roman"/>
          <w:sz w:val="26"/>
          <w:szCs w:val="26"/>
        </w:rPr>
        <w:t>ль</w:t>
      </w:r>
      <w:r w:rsidRPr="003757ED">
        <w:rPr>
          <w:rFonts w:ascii="Times New Roman" w:hAnsi="Times New Roman" w:cs="Times New Roman"/>
          <w:sz w:val="26"/>
          <w:szCs w:val="26"/>
        </w:rPr>
        <w:t xml:space="preserve">ной проверке не представляется возможным: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1) удостоверится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2.7. Проверки проводятся на основании распоряжения (приказа) руководителя, заместителя руководителя орган муниципального контроля о проведении проверки (далее – распоряжение). При проведении проверок юридических лиц, индивидуальных предпринимателей распоряжение составляется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2.8. Должностное лицо, осуществляющее проверку, имеет служебное удостоверение, обязательное для предъявления при проведении проверок.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2.9.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3757ED">
        <w:rPr>
          <w:rFonts w:ascii="Times New Roman" w:hAnsi="Times New Roman" w:cs="Times New Roman"/>
          <w:sz w:val="26"/>
          <w:szCs w:val="26"/>
        </w:rPr>
        <w:t xml:space="preserve">Юридические лица, индивидуальные предприниматели уведомляются органом муниципального контроля о проведении плановой проверки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(факсом, нарочно – </w:t>
      </w:r>
      <w:r w:rsidRPr="003757ED">
        <w:rPr>
          <w:rFonts w:ascii="Times New Roman" w:hAnsi="Times New Roman" w:cs="Times New Roman"/>
          <w:sz w:val="26"/>
          <w:szCs w:val="26"/>
        </w:rPr>
        <w:lastRenderedPageBreak/>
        <w:t>должностным лицом).</w:t>
      </w:r>
      <w:proofErr w:type="gramEnd"/>
      <w:r w:rsidRPr="003757ED">
        <w:rPr>
          <w:rFonts w:ascii="Times New Roman" w:hAnsi="Times New Roman" w:cs="Times New Roman"/>
          <w:sz w:val="26"/>
          <w:szCs w:val="26"/>
        </w:rPr>
        <w:t xml:space="preserve"> О проведении внеплановой выездной проверки, за исключением внеплановой выездной проверки, </w:t>
      </w:r>
      <w:proofErr w:type="gramStart"/>
      <w:r w:rsidRPr="003757ED">
        <w:rPr>
          <w:rFonts w:ascii="Times New Roman" w:hAnsi="Times New Roman" w:cs="Times New Roman"/>
          <w:sz w:val="26"/>
          <w:szCs w:val="26"/>
        </w:rPr>
        <w:t>основания</w:t>
      </w:r>
      <w:proofErr w:type="gramEnd"/>
      <w:r w:rsidRPr="003757ED">
        <w:rPr>
          <w:rFonts w:ascii="Times New Roman" w:hAnsi="Times New Roman" w:cs="Times New Roman"/>
          <w:sz w:val="26"/>
          <w:szCs w:val="26"/>
        </w:rPr>
        <w:t xml:space="preserve"> проведения которой указаны в пункте 2 части 2 статьи 10 Федерального закона, юридическое лиц,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2.10. При осуществлении проверки заверенная печатью копия распоряжения вручается должностными лицами, проводящими проверку,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служенного удостоверения.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2.11. По результатам проверки должностными лицами органа муниципального контроля, проводящими проверку, составляется акт по типовой форме, утвержденной приказом Минэкономразвития РФ от 30.04.2009 № 141. К акту проверки прилагаются документы, материалы, содержащие информацию, подтверждающую или опровергающую наличие нарушений обязательных требований и (или) требований, установленных муниципальными правовыми актами. Акт проверки составляется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2.12. </w:t>
      </w:r>
      <w:proofErr w:type="gramStart"/>
      <w:r w:rsidRPr="003757ED">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обязаны:</w:t>
      </w:r>
    </w:p>
    <w:p w:rsidR="00BB13FA"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w:t>
      </w:r>
      <w:proofErr w:type="gramStart"/>
      <w:r w:rsidRPr="003757ED">
        <w:rPr>
          <w:rFonts w:ascii="Times New Roman" w:hAnsi="Times New Roman" w:cs="Times New Roman"/>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6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757ED">
        <w:rPr>
          <w:rFonts w:ascii="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DE55BD"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lastRenderedPageBreak/>
        <w:t xml:space="preserve"> </w:t>
      </w:r>
      <w:proofErr w:type="gramStart"/>
      <w:r w:rsidRPr="003757ED">
        <w:rPr>
          <w:rFonts w:ascii="Times New Roman" w:hAnsi="Times New Roman" w:cs="Times New Roman"/>
          <w:sz w:val="26"/>
          <w:szCs w:val="26"/>
        </w:rPr>
        <w:t>-составить протокол об административном правонарушении в соответствии с законодательством и (или) передать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торговой деятельности (в случае выявлениях фактов нарушений обязательных требований и (или) требований, установленных муниципальными правовыми актами, содержащих признаки административного правонарушения), либо в</w:t>
      </w:r>
      <w:proofErr w:type="gramEnd"/>
      <w:r w:rsidRPr="003757ED">
        <w:rPr>
          <w:rFonts w:ascii="Times New Roman" w:hAnsi="Times New Roman" w:cs="Times New Roman"/>
          <w:sz w:val="26"/>
          <w:szCs w:val="26"/>
        </w:rPr>
        <w:t xml:space="preserve"> правоохранительные органы (в случае выявления фактов нарушений обязательных требований и (или) требований, установленных муниципальными правовыми актами, содержащих признаки состава преступления) в срок установленный, действующим законодательством;</w:t>
      </w:r>
    </w:p>
    <w:p w:rsidR="00DE55BD"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w:t>
      </w:r>
      <w:proofErr w:type="gramStart"/>
      <w:r w:rsidRPr="003757ED">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E55BD" w:rsidRPr="003757ED" w:rsidRDefault="00DE55BD" w:rsidP="00BB13FA">
      <w:pPr>
        <w:pStyle w:val="a3"/>
        <w:spacing w:after="0" w:line="240" w:lineRule="auto"/>
        <w:ind w:left="0" w:firstLine="709"/>
        <w:jc w:val="both"/>
        <w:rPr>
          <w:rFonts w:ascii="Times New Roman" w:hAnsi="Times New Roman" w:cs="Times New Roman"/>
          <w:sz w:val="26"/>
          <w:szCs w:val="26"/>
        </w:rPr>
      </w:pPr>
    </w:p>
    <w:p w:rsidR="00DE55BD" w:rsidRPr="003757ED" w:rsidRDefault="00DE55BD" w:rsidP="00BB13FA">
      <w:pPr>
        <w:pStyle w:val="a3"/>
        <w:spacing w:after="0" w:line="240" w:lineRule="auto"/>
        <w:ind w:left="0" w:firstLine="709"/>
        <w:jc w:val="both"/>
        <w:rPr>
          <w:rFonts w:ascii="Times New Roman" w:hAnsi="Times New Roman" w:cs="Times New Roman"/>
          <w:sz w:val="26"/>
          <w:szCs w:val="26"/>
        </w:rPr>
      </w:pPr>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2.13.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50A2" w:rsidRPr="003757ED" w:rsidRDefault="006450A2" w:rsidP="00BB13FA">
      <w:pPr>
        <w:pStyle w:val="a3"/>
        <w:spacing w:after="0" w:line="240" w:lineRule="auto"/>
        <w:ind w:left="0" w:firstLine="709"/>
        <w:jc w:val="both"/>
        <w:rPr>
          <w:rFonts w:ascii="Times New Roman" w:hAnsi="Times New Roman" w:cs="Times New Roman"/>
          <w:sz w:val="26"/>
          <w:szCs w:val="26"/>
        </w:rPr>
      </w:pPr>
    </w:p>
    <w:p w:rsidR="006450A2" w:rsidRPr="003757ED" w:rsidRDefault="00BB13FA" w:rsidP="006450A2">
      <w:pPr>
        <w:pStyle w:val="a3"/>
        <w:spacing w:after="0" w:line="240" w:lineRule="auto"/>
        <w:ind w:left="0" w:firstLine="709"/>
        <w:jc w:val="center"/>
        <w:rPr>
          <w:rFonts w:ascii="Times New Roman" w:hAnsi="Times New Roman" w:cs="Times New Roman"/>
          <w:b/>
          <w:sz w:val="26"/>
          <w:szCs w:val="26"/>
        </w:rPr>
      </w:pPr>
      <w:r w:rsidRPr="003757ED">
        <w:rPr>
          <w:rFonts w:ascii="Times New Roman" w:hAnsi="Times New Roman" w:cs="Times New Roman"/>
          <w:b/>
          <w:sz w:val="26"/>
          <w:szCs w:val="26"/>
        </w:rPr>
        <w:t>3. Порядок разработки ежегодных планов проведения плановых проверок</w:t>
      </w:r>
    </w:p>
    <w:p w:rsidR="006450A2" w:rsidRPr="003757ED" w:rsidRDefault="006450A2" w:rsidP="006450A2">
      <w:pPr>
        <w:pStyle w:val="a3"/>
        <w:spacing w:after="0" w:line="240" w:lineRule="auto"/>
        <w:ind w:left="0" w:firstLine="709"/>
        <w:jc w:val="center"/>
        <w:rPr>
          <w:rFonts w:ascii="Times New Roman" w:hAnsi="Times New Roman" w:cs="Times New Roman"/>
          <w:b/>
          <w:sz w:val="26"/>
          <w:szCs w:val="26"/>
        </w:rPr>
      </w:pPr>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3.1. При разработке ежегодных планов проведения плановых проверок юридических лиц и индивидуальных предпринимателей (далее – ежегодный план) органам муниципального контроля предусматриваются:</w:t>
      </w:r>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1) включение плановых проверок юридических лиц и индивидуальных предпринимателей в проект ежегодного плана по основаниям, установленным частью 8 статьи 9 Федерального закона; </w:t>
      </w:r>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2) составление проекта ежегодного плана по типовой форме, предусмотренной приложением к Правилам подготовки органами государственного контроля (надзора) и органами муниципального контроля ежегодных планов, утвержденных постановлением Правительства Российской Федерации от 30.06.2010 № 489 (далее – Правила); </w:t>
      </w:r>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3) направление ежегодного плана до 1 сентября года, предшествующего году проведения плановых проверок, для рассмотрения в прокуратуру Бахчисарайского района;</w:t>
      </w:r>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4) доработка проекта ежегодного плана с учетом предложений прокуратуры Бахчисарайского района, поступивших по результатам рассмотрения указанного 7 проекта в соответствии с частью 6.1 статьи 9 Федерального закона, и его утверждение руководителем органа муниципального контроля;</w:t>
      </w:r>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lastRenderedPageBreak/>
        <w:t xml:space="preserve"> 5) направление утвержденного ежегодного плана в прокуратуру Бахчисарайского района в срок до 1 ноября года, предшествующего году проведения плановых проверок. </w:t>
      </w:r>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3.2. В ежегодных планах указываются сведения, предусмотренные частью 4 статьи 9 Федерального закона.</w:t>
      </w:r>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3.3. </w:t>
      </w:r>
      <w:proofErr w:type="gramStart"/>
      <w:r w:rsidRPr="003757ED">
        <w:rPr>
          <w:rFonts w:ascii="Times New Roman" w:hAnsi="Times New Roman" w:cs="Times New Roman"/>
          <w:sz w:val="26"/>
          <w:szCs w:val="26"/>
        </w:rPr>
        <w:t xml:space="preserve">В срок до 31 декабря года, предшествующего году проведения плановых проверок, утвержденный руководителем органа муниципального контроля ежегодные планы проведения плановых проверок размещаются на официальном сайте </w:t>
      </w:r>
      <w:r w:rsidR="006450A2" w:rsidRPr="003757ED">
        <w:rPr>
          <w:rFonts w:ascii="Times New Roman" w:hAnsi="Times New Roman" w:cs="Times New Roman"/>
          <w:sz w:val="26"/>
          <w:szCs w:val="26"/>
        </w:rPr>
        <w:t>администрации Каштановского</w:t>
      </w:r>
      <w:r w:rsidRPr="003757ED">
        <w:rPr>
          <w:rFonts w:ascii="Times New Roman" w:hAnsi="Times New Roman" w:cs="Times New Roman"/>
          <w:sz w:val="26"/>
          <w:szCs w:val="26"/>
        </w:rPr>
        <w:t xml:space="preserve"> сельского поселения Бахчисарайского района Республики Крым в информационно-телекоммуникационной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6450A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3.4. Изменения в ежегодный план вносятся в порядке, установленном Правилами. </w:t>
      </w:r>
      <w:proofErr w:type="gramStart"/>
      <w:r w:rsidRPr="003757ED">
        <w:rPr>
          <w:rFonts w:ascii="Times New Roman" w:hAnsi="Times New Roman" w:cs="Times New Roman"/>
          <w:sz w:val="26"/>
          <w:szCs w:val="26"/>
        </w:rPr>
        <w:t xml:space="preserve">Сведения о внесенных в ежегодный план изменениях направляются в 10-дневный срок со дня их внесения в прокуратуру Бахчисарайского района Республики Крым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6F21A3">
        <w:rPr>
          <w:rFonts w:ascii="Times New Roman" w:hAnsi="Times New Roman" w:cs="Times New Roman"/>
          <w:sz w:val="26"/>
          <w:szCs w:val="26"/>
        </w:rPr>
        <w:t>Администрации Каштановского</w:t>
      </w:r>
      <w:r w:rsidRPr="003757ED">
        <w:rPr>
          <w:rFonts w:ascii="Times New Roman" w:hAnsi="Times New Roman" w:cs="Times New Roman"/>
          <w:sz w:val="26"/>
          <w:szCs w:val="26"/>
        </w:rPr>
        <w:t xml:space="preserve"> сельского поселения Бахчисарайского района Республики Крым в</w:t>
      </w:r>
      <w:proofErr w:type="gramEnd"/>
      <w:r w:rsidRPr="003757ED">
        <w:rPr>
          <w:rFonts w:ascii="Times New Roman" w:hAnsi="Times New Roman" w:cs="Times New Roman"/>
          <w:sz w:val="26"/>
          <w:szCs w:val="26"/>
        </w:rPr>
        <w:t xml:space="preserve"> информационн</w:t>
      </w:r>
      <w:proofErr w:type="gramStart"/>
      <w:r w:rsidRPr="003757ED">
        <w:rPr>
          <w:rFonts w:ascii="Times New Roman" w:hAnsi="Times New Roman" w:cs="Times New Roman"/>
          <w:sz w:val="26"/>
          <w:szCs w:val="26"/>
        </w:rPr>
        <w:t>о-</w:t>
      </w:r>
      <w:proofErr w:type="gramEnd"/>
      <w:r w:rsidRPr="003757ED">
        <w:rPr>
          <w:rFonts w:ascii="Times New Roman" w:hAnsi="Times New Roman" w:cs="Times New Roman"/>
          <w:sz w:val="26"/>
          <w:szCs w:val="26"/>
        </w:rPr>
        <w:t xml:space="preserve"> телекоммуникационной сети «Интернет». </w:t>
      </w:r>
    </w:p>
    <w:p w:rsidR="006450A2" w:rsidRPr="003757ED" w:rsidRDefault="006450A2" w:rsidP="00BB13FA">
      <w:pPr>
        <w:pStyle w:val="a3"/>
        <w:spacing w:after="0" w:line="240" w:lineRule="auto"/>
        <w:ind w:left="0" w:firstLine="709"/>
        <w:jc w:val="both"/>
        <w:rPr>
          <w:rFonts w:ascii="Times New Roman" w:hAnsi="Times New Roman" w:cs="Times New Roman"/>
          <w:sz w:val="26"/>
          <w:szCs w:val="26"/>
        </w:rPr>
      </w:pPr>
    </w:p>
    <w:p w:rsidR="006450A2" w:rsidRPr="003757ED" w:rsidRDefault="00BB13FA" w:rsidP="006450A2">
      <w:pPr>
        <w:pStyle w:val="a3"/>
        <w:spacing w:after="0" w:line="240" w:lineRule="auto"/>
        <w:ind w:left="0" w:firstLine="709"/>
        <w:jc w:val="center"/>
        <w:rPr>
          <w:rFonts w:ascii="Times New Roman" w:hAnsi="Times New Roman" w:cs="Times New Roman"/>
          <w:b/>
          <w:sz w:val="26"/>
          <w:szCs w:val="26"/>
        </w:rPr>
      </w:pPr>
      <w:r w:rsidRPr="003757ED">
        <w:rPr>
          <w:rFonts w:ascii="Times New Roman" w:hAnsi="Times New Roman" w:cs="Times New Roman"/>
          <w:b/>
          <w:sz w:val="26"/>
          <w:szCs w:val="26"/>
        </w:rPr>
        <w:t>4. Сроки проведения проверок</w:t>
      </w:r>
    </w:p>
    <w:p w:rsidR="006450A2" w:rsidRPr="003757ED" w:rsidRDefault="006450A2" w:rsidP="00BB13FA">
      <w:pPr>
        <w:pStyle w:val="a3"/>
        <w:spacing w:after="0" w:line="240" w:lineRule="auto"/>
        <w:ind w:left="0" w:firstLine="709"/>
        <w:jc w:val="both"/>
        <w:rPr>
          <w:rFonts w:ascii="Times New Roman" w:hAnsi="Times New Roman" w:cs="Times New Roman"/>
          <w:sz w:val="26"/>
          <w:szCs w:val="26"/>
        </w:rPr>
      </w:pP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4.1. Плановые проверки в отношении юридических лиц и индивидуальных предпринимателей проводятся по истечении трех лет со дня наступления оснований, указанных в части 8 статьи 9 Федерального закона.</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4.2. Срок проведения каждой из проверок, предусмотренных статьями 11 и 12 Федерального закона,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757ED">
        <w:rPr>
          <w:rFonts w:ascii="Times New Roman" w:hAnsi="Times New Roman" w:cs="Times New Roman"/>
          <w:sz w:val="26"/>
          <w:szCs w:val="26"/>
        </w:rPr>
        <w:t>микропредприятия</w:t>
      </w:r>
      <w:proofErr w:type="spellEnd"/>
      <w:r w:rsidRPr="003757ED">
        <w:rPr>
          <w:rFonts w:ascii="Times New Roman" w:hAnsi="Times New Roman" w:cs="Times New Roman"/>
          <w:sz w:val="26"/>
          <w:szCs w:val="26"/>
        </w:rPr>
        <w:t xml:space="preserve"> в год.</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4.3. </w:t>
      </w:r>
      <w:proofErr w:type="gramStart"/>
      <w:r w:rsidRPr="003757ED">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757ED">
        <w:rPr>
          <w:rFonts w:ascii="Times New Roman" w:hAnsi="Times New Roman" w:cs="Times New Roman"/>
          <w:sz w:val="26"/>
          <w:szCs w:val="26"/>
        </w:rPr>
        <w:t>микропредприятий</w:t>
      </w:r>
      <w:proofErr w:type="spellEnd"/>
      <w:r w:rsidRPr="003757ED">
        <w:rPr>
          <w:rFonts w:ascii="Times New Roman" w:hAnsi="Times New Roman" w:cs="Times New Roman"/>
          <w:sz w:val="26"/>
          <w:szCs w:val="26"/>
        </w:rPr>
        <w:t xml:space="preserve"> не более чем на пятнадцать часов. </w:t>
      </w:r>
      <w:proofErr w:type="gramEnd"/>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4.4. </w:t>
      </w:r>
      <w:proofErr w:type="gramStart"/>
      <w:r w:rsidRPr="003757ED">
        <w:rPr>
          <w:rFonts w:ascii="Times New Roman" w:hAnsi="Times New Roman" w:cs="Times New Roman"/>
          <w:sz w:val="26"/>
          <w:szCs w:val="26"/>
        </w:rPr>
        <w:t xml:space="preserve">Срок проведения каждой из предусмотренных статьями 11 и 12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roofErr w:type="gramEnd"/>
    </w:p>
    <w:p w:rsidR="00915562" w:rsidRPr="003757ED" w:rsidRDefault="00915562" w:rsidP="00BB13FA">
      <w:pPr>
        <w:pStyle w:val="a3"/>
        <w:spacing w:after="0" w:line="240" w:lineRule="auto"/>
        <w:ind w:left="0" w:firstLine="709"/>
        <w:jc w:val="both"/>
        <w:rPr>
          <w:rFonts w:ascii="Times New Roman" w:hAnsi="Times New Roman" w:cs="Times New Roman"/>
          <w:sz w:val="26"/>
          <w:szCs w:val="26"/>
        </w:rPr>
      </w:pPr>
    </w:p>
    <w:p w:rsidR="00915562" w:rsidRPr="003757ED" w:rsidRDefault="00BB13FA" w:rsidP="00915562">
      <w:pPr>
        <w:pStyle w:val="a3"/>
        <w:spacing w:after="0" w:line="240" w:lineRule="auto"/>
        <w:ind w:left="0" w:firstLine="709"/>
        <w:jc w:val="center"/>
        <w:rPr>
          <w:rFonts w:ascii="Times New Roman" w:hAnsi="Times New Roman" w:cs="Times New Roman"/>
          <w:b/>
          <w:sz w:val="26"/>
          <w:szCs w:val="26"/>
        </w:rPr>
      </w:pPr>
      <w:r w:rsidRPr="003757ED">
        <w:rPr>
          <w:rFonts w:ascii="Times New Roman" w:hAnsi="Times New Roman" w:cs="Times New Roman"/>
          <w:b/>
          <w:sz w:val="26"/>
          <w:szCs w:val="26"/>
        </w:rPr>
        <w:lastRenderedPageBreak/>
        <w:t>5. Права и обязанности органа муниципального контроля, его должностных лиц, а также лиц, в отношении которых осуществляется муниципальный контроль</w:t>
      </w:r>
    </w:p>
    <w:p w:rsidR="00915562" w:rsidRPr="003757ED" w:rsidRDefault="00915562" w:rsidP="00BB13FA">
      <w:pPr>
        <w:pStyle w:val="a3"/>
        <w:spacing w:after="0" w:line="240" w:lineRule="auto"/>
        <w:ind w:left="0" w:firstLine="709"/>
        <w:jc w:val="both"/>
        <w:rPr>
          <w:rFonts w:ascii="Times New Roman" w:hAnsi="Times New Roman" w:cs="Times New Roman"/>
          <w:sz w:val="26"/>
          <w:szCs w:val="26"/>
        </w:rPr>
      </w:pP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5.1. Права органа муниципального контроля: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5.1.1. Привлекать экспертов, экспертные организации к проведению мероприятий по контролю в соответствии с частью 2 статьи 7 Федерального закона и требованиями части 6 статьи 12 Федерального закона.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5.1.2.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частью 4 статьи 11 Федерального закона.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5.1.3. иные права, предусмотренные Федеральным законом.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5.2. Обязанности органа муниципального контроля:</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5.2.1. В срок до 1 сентября года, предшествующего году проведения плановых проверок, направлять проект ежегодных планов в прокуратуру Бахчисарайского района Республики Крым;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5.2.2. Рассматривать предложения прокуратуры Бахчисарайского района Республики Крым и по итогам их рассмотрения направлять в прокуратуру Бахчисарайского района Республики Крым в срок до 1 ноября года, предшествующему году проведения плановых проверок, утвержденные ежегодные планы.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5.2.3. Уведомлять о проведении плановых и внеплановых проверок юридическое лицо, индивидуального предпринимателя в сроки, установленные Федеральным законом и настоящим Положением.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5.2.4. В случае проведения плановой и (или) внеплановой выездной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5.2.5. </w:t>
      </w:r>
      <w:proofErr w:type="gramStart"/>
      <w:r w:rsidRPr="003757ED">
        <w:rPr>
          <w:rFonts w:ascii="Times New Roman" w:hAnsi="Times New Roman" w:cs="Times New Roman"/>
          <w:sz w:val="26"/>
          <w:szCs w:val="26"/>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3757ED">
        <w:rPr>
          <w:rFonts w:ascii="Times New Roman" w:hAnsi="Times New Roman" w:cs="Times New Roman"/>
          <w:sz w:val="26"/>
          <w:szCs w:val="26"/>
        </w:rPr>
        <w:t xml:space="preserve"> </w:t>
      </w:r>
      <w:proofErr w:type="gramStart"/>
      <w:r w:rsidRPr="003757ED">
        <w:rPr>
          <w:rFonts w:ascii="Times New Roman" w:hAnsi="Times New Roman" w:cs="Times New Roman"/>
          <w:sz w:val="26"/>
          <w:szCs w:val="26"/>
        </w:rPr>
        <w:t>согласовании</w:t>
      </w:r>
      <w:proofErr w:type="gramEnd"/>
      <w:r w:rsidRPr="003757ED">
        <w:rPr>
          <w:rFonts w:ascii="Times New Roman" w:hAnsi="Times New Roman" w:cs="Times New Roman"/>
          <w:sz w:val="26"/>
          <w:szCs w:val="26"/>
        </w:rPr>
        <w:t xml:space="preserve"> проведения внеплановой выездной проверки.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5.2.6. </w:t>
      </w:r>
      <w:proofErr w:type="gramStart"/>
      <w:r w:rsidRPr="003757ED">
        <w:rPr>
          <w:rFonts w:ascii="Times New Roman" w:hAnsi="Times New Roman" w:cs="Times New Roman"/>
          <w:sz w:val="26"/>
          <w:szCs w:val="26"/>
        </w:rPr>
        <w:t>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полученными в ходе осуществления</w:t>
      </w:r>
      <w:proofErr w:type="gramEnd"/>
      <w:r w:rsidRPr="003757ED">
        <w:rPr>
          <w:rFonts w:ascii="Times New Roman" w:hAnsi="Times New Roman" w:cs="Times New Roman"/>
          <w:sz w:val="26"/>
          <w:szCs w:val="26"/>
        </w:rPr>
        <w:t xml:space="preserve"> муниципального контроля.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lastRenderedPageBreak/>
        <w:t xml:space="preserve">5.2.7. Принимать меры по недопущению причинения вреда или прекращению его причинения в соответствии с частью 2 статьи 17 Федерального закона. </w:t>
      </w:r>
    </w:p>
    <w:p w:rsidR="00915562" w:rsidRPr="003757ED" w:rsidRDefault="003757ED"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5.2.8. О</w:t>
      </w:r>
      <w:r w:rsidR="00BB13FA" w:rsidRPr="003757ED">
        <w:rPr>
          <w:rFonts w:ascii="Times New Roman" w:hAnsi="Times New Roman" w:cs="Times New Roman"/>
          <w:sz w:val="26"/>
          <w:szCs w:val="26"/>
        </w:rPr>
        <w:t xml:space="preserve">существлять </w:t>
      </w:r>
      <w:proofErr w:type="gramStart"/>
      <w:r w:rsidR="00BB13FA" w:rsidRPr="003757ED">
        <w:rPr>
          <w:rFonts w:ascii="Times New Roman" w:hAnsi="Times New Roman" w:cs="Times New Roman"/>
          <w:sz w:val="26"/>
          <w:szCs w:val="26"/>
        </w:rPr>
        <w:t>контроль за</w:t>
      </w:r>
      <w:proofErr w:type="gramEnd"/>
      <w:r w:rsidR="00BB13FA" w:rsidRPr="003757ED">
        <w:rPr>
          <w:rFonts w:ascii="Times New Roman" w:hAnsi="Times New Roman" w:cs="Times New Roman"/>
          <w:sz w:val="26"/>
          <w:szCs w:val="26"/>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проверки и принимать в соответствии с законодательством Российской Федерации меры в отношении таких должностных лиц.</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5.2.9.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5.2.10. </w:t>
      </w:r>
      <w:proofErr w:type="gramStart"/>
      <w:r w:rsidRPr="003757ED">
        <w:rPr>
          <w:rFonts w:ascii="Times New Roman" w:hAnsi="Times New Roman" w:cs="Times New Roman"/>
          <w:sz w:val="26"/>
          <w:szCs w:val="26"/>
        </w:rPr>
        <w:t>Ежегодно в порядке, установленном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осуществляют подготовку докладов об осуществлении муниципального контроля,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w:t>
      </w:r>
      <w:proofErr w:type="gramEnd"/>
      <w:r w:rsidRPr="003757ED">
        <w:rPr>
          <w:rFonts w:ascii="Times New Roman" w:hAnsi="Times New Roman" w:cs="Times New Roman"/>
          <w:sz w:val="26"/>
          <w:szCs w:val="26"/>
        </w:rPr>
        <w:t xml:space="preserve"> доклада о состоянии муниципального контроля, в том числе в электронной форме, и его представление в Правительство Российской Федерации.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5.2.11. Иные обязанности, предусмотренные Федеральным законом.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5.3. Должностные лица органа муниципального контроля имеют право:</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5.3.1. Проверять соблюдение юридическими лицами и индивидуальными предпринимателями (или) требований и требований, установленных муниципальными правовыми актами органов местного самоуправления </w:t>
      </w:r>
      <w:r w:rsidR="00915562" w:rsidRPr="003757ED">
        <w:rPr>
          <w:rFonts w:ascii="Times New Roman" w:hAnsi="Times New Roman" w:cs="Times New Roman"/>
          <w:sz w:val="26"/>
          <w:szCs w:val="26"/>
        </w:rPr>
        <w:t>Каштановского</w:t>
      </w:r>
      <w:r w:rsidRPr="003757ED">
        <w:rPr>
          <w:rFonts w:ascii="Times New Roman" w:hAnsi="Times New Roman" w:cs="Times New Roman"/>
          <w:sz w:val="26"/>
          <w:szCs w:val="26"/>
        </w:rPr>
        <w:t xml:space="preserve"> сельского поселения, и требовать представление к проверке документов, связанных с целями, задачами и предметом проверки.</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5.3.2.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места осуществления проверяемым лицом торговой деятельности и проводить обследования используемых зданий, сооружений, технических средств и оборудования, а также проводить необходимые исследования, испытания, экспертизы и другие мероприятии по муниципальному контролю.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5.3.3. Запрашивать и получать на основании мотивированных письменных запросов от органов государственной власти, органов местного самоуправления, правоохранительных органов, юридических лиц, индивидуальных предпринимателей информацию и документы, необходимые для проверки соблюдения (или) требований и требований, установленных муниципальными правовыми актами.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5.3.4. Обращать в правоохранительные, контрольные и надзорные органы за оказанием содействия в предотвращении и (или) пресечении действий, </w:t>
      </w:r>
      <w:bookmarkStart w:id="0" w:name="_GoBack"/>
      <w:bookmarkEnd w:id="0"/>
      <w:r w:rsidRPr="003757ED">
        <w:rPr>
          <w:rFonts w:ascii="Times New Roman" w:hAnsi="Times New Roman" w:cs="Times New Roman"/>
          <w:sz w:val="26"/>
          <w:szCs w:val="26"/>
        </w:rPr>
        <w:t xml:space="preserve"> препятствующих осуществлению муниципального контроля, а также в установлении лиц, виновных в нарушении обязательных требований и (или) требований, установленных муниципальными нормативными правовыми актами.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lastRenderedPageBreak/>
        <w:t xml:space="preserve">5.3.5. Направлять в уполномоченные органы материалы, связанные с нарушением обязательных требований и (или) требований, установленных муниципальными нормативными правовыми актами, для решения вопросов о привлечении виновных лиц к административной ответственности, о возбуждении уголовных дел по признакам наличия состава преступления.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5.3.6. Обжаловать действия (бездействия) юридических лиц, индивидуальных предпринимателей, повлекшие за собой нарушение прав должностных лиц, а также препятствующие выполнению ими должностных обязанностей.</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5.3.7. Выдавать юридическим лицам и индивидуальным предпринимателям предписания об устранении выявленных нарушений обязательных требований и (или) требований, установленных муниципальными нормативными правовыми актами.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5.4. Обязанности должностных лиц при проведении проверок юридических лиц и индивидуальных предпринимателей определены статьей 18 Федерального закона.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5.5. Должностные лица органа муниципального контроля несут персональную ответственность:</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-за совершение неправомерных действий (бездействия), связанных с выполнением должностных обязанностей; </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-за разглашение сведений, полученных в процессе проверки, составляющих коммерческую и иную охраняемую законом тайну.</w:t>
      </w:r>
    </w:p>
    <w:p w:rsidR="00915562" w:rsidRPr="003757ED" w:rsidRDefault="00BB13FA" w:rsidP="00BB13FA">
      <w:pPr>
        <w:pStyle w:val="a3"/>
        <w:spacing w:after="0" w:line="240" w:lineRule="auto"/>
        <w:ind w:left="0" w:firstLine="709"/>
        <w:jc w:val="both"/>
        <w:rPr>
          <w:rFonts w:ascii="Times New Roman" w:hAnsi="Times New Roman" w:cs="Times New Roman"/>
          <w:sz w:val="26"/>
          <w:szCs w:val="26"/>
        </w:rPr>
      </w:pPr>
      <w:r w:rsidRPr="003757ED">
        <w:rPr>
          <w:rFonts w:ascii="Times New Roman" w:hAnsi="Times New Roman" w:cs="Times New Roman"/>
          <w:sz w:val="26"/>
          <w:szCs w:val="26"/>
        </w:rPr>
        <w:t xml:space="preserve"> 5.6. Права юридических лиц и индивидуальных предпринимателей определены статьей 21 Федерального закона.</w:t>
      </w:r>
    </w:p>
    <w:p w:rsidR="00BB13FA" w:rsidRPr="003757ED" w:rsidRDefault="00BB13FA" w:rsidP="00BB13FA">
      <w:pPr>
        <w:pStyle w:val="a3"/>
        <w:spacing w:after="0" w:line="240" w:lineRule="auto"/>
        <w:ind w:left="0" w:firstLine="709"/>
        <w:jc w:val="both"/>
        <w:rPr>
          <w:rFonts w:ascii="Times New Roman" w:hAnsi="Times New Roman" w:cs="Times New Roman"/>
          <w:b/>
          <w:sz w:val="26"/>
          <w:szCs w:val="26"/>
        </w:rPr>
      </w:pPr>
      <w:r w:rsidRPr="003757ED">
        <w:rPr>
          <w:rFonts w:ascii="Times New Roman" w:hAnsi="Times New Roman" w:cs="Times New Roman"/>
          <w:sz w:val="26"/>
          <w:szCs w:val="26"/>
        </w:rPr>
        <w:t xml:space="preserve"> 5.7.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sectPr w:rsidR="00BB13FA" w:rsidRPr="00375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4BEE"/>
    <w:multiLevelType w:val="hybridMultilevel"/>
    <w:tmpl w:val="6FEAE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87"/>
    <w:rsid w:val="00340386"/>
    <w:rsid w:val="003746AB"/>
    <w:rsid w:val="003757ED"/>
    <w:rsid w:val="003C1A1A"/>
    <w:rsid w:val="003D2BD5"/>
    <w:rsid w:val="00473D39"/>
    <w:rsid w:val="00533518"/>
    <w:rsid w:val="006450A2"/>
    <w:rsid w:val="006F21A3"/>
    <w:rsid w:val="00727A87"/>
    <w:rsid w:val="00877365"/>
    <w:rsid w:val="00915562"/>
    <w:rsid w:val="00BB13FA"/>
    <w:rsid w:val="00C35D28"/>
    <w:rsid w:val="00DE55BD"/>
    <w:rsid w:val="00EB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0386"/>
  </w:style>
  <w:style w:type="paragraph" w:customStyle="1" w:styleId="1">
    <w:name w:val="обычный_1 Знак Знак Знак Знак Знак Знак Знак Знак Знак"/>
    <w:basedOn w:val="a"/>
    <w:rsid w:val="0053351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List Paragraph"/>
    <w:basedOn w:val="a"/>
    <w:uiPriority w:val="34"/>
    <w:qFormat/>
    <w:rsid w:val="00BB13FA"/>
    <w:pPr>
      <w:ind w:left="720"/>
      <w:contextualSpacing/>
    </w:pPr>
  </w:style>
  <w:style w:type="paragraph" w:styleId="a4">
    <w:name w:val="Balloon Text"/>
    <w:basedOn w:val="a"/>
    <w:link w:val="a5"/>
    <w:uiPriority w:val="99"/>
    <w:semiHidden/>
    <w:unhideWhenUsed/>
    <w:rsid w:val="003C1A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0386"/>
  </w:style>
  <w:style w:type="paragraph" w:customStyle="1" w:styleId="1">
    <w:name w:val="обычный_1 Знак Знак Знак Знак Знак Знак Знак Знак Знак"/>
    <w:basedOn w:val="a"/>
    <w:rsid w:val="0053351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List Paragraph"/>
    <w:basedOn w:val="a"/>
    <w:uiPriority w:val="34"/>
    <w:qFormat/>
    <w:rsid w:val="00BB13FA"/>
    <w:pPr>
      <w:ind w:left="720"/>
      <w:contextualSpacing/>
    </w:pPr>
  </w:style>
  <w:style w:type="paragraph" w:styleId="a4">
    <w:name w:val="Balloon Text"/>
    <w:basedOn w:val="a"/>
    <w:link w:val="a5"/>
    <w:uiPriority w:val="99"/>
    <w:semiHidden/>
    <w:unhideWhenUsed/>
    <w:rsid w:val="003C1A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3471-2123-4732-BE2B-87CB7338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4003</Words>
  <Characters>22819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kaschtan</dc:creator>
  <cp:lastModifiedBy>admin</cp:lastModifiedBy>
  <cp:revision>12</cp:revision>
  <cp:lastPrinted>2016-07-26T13:46:00Z</cp:lastPrinted>
  <dcterms:created xsi:type="dcterms:W3CDTF">2016-07-25T13:59:00Z</dcterms:created>
  <dcterms:modified xsi:type="dcterms:W3CDTF">2016-07-26T13:48:00Z</dcterms:modified>
</cp:coreProperties>
</file>