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C6" w:rsidRDefault="009341C6" w:rsidP="009341C6">
      <w:pPr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Уведомление</w:t>
      </w:r>
    </w:p>
    <w:p w:rsidR="009341C6" w:rsidRPr="00E8172A" w:rsidRDefault="00DF65F7" w:rsidP="0093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943107"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  <w:proofErr w:type="gramStart"/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положениями </w:t>
      </w:r>
      <w:r w:rsidR="009341C6"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п.2 статьи 425, </w:t>
      </w:r>
      <w:r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части 1 статьи 617 Гражданского кодекса Российской Федерации, 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Распоряжением Совета министров Республики Крым № </w:t>
      </w:r>
      <w:r w:rsidRPr="00E8172A">
        <w:rPr>
          <w:rFonts w:ascii="Times New Roman" w:hAnsi="Times New Roman" w:cs="Times New Roman"/>
          <w:sz w:val="24"/>
          <w:szCs w:val="24"/>
        </w:rPr>
        <w:t>1320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-р от </w:t>
      </w:r>
      <w:r w:rsidRPr="00E8172A">
        <w:rPr>
          <w:rFonts w:ascii="Times New Roman" w:hAnsi="Times New Roman" w:cs="Times New Roman"/>
          <w:sz w:val="24"/>
          <w:szCs w:val="24"/>
        </w:rPr>
        <w:t>18.08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>.20</w:t>
      </w:r>
      <w:r w:rsidRPr="00E8172A">
        <w:rPr>
          <w:rFonts w:ascii="Times New Roman" w:hAnsi="Times New Roman" w:cs="Times New Roman"/>
          <w:sz w:val="24"/>
          <w:szCs w:val="24"/>
        </w:rPr>
        <w:t>20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 безвозмездной передаче недвижимого имущества из государственной собственности Республики Крым в муниципальную собственность</w:t>
      </w:r>
      <w:r w:rsidRPr="00E817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Бахчисарайский район Республики Крым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», Решением  </w:t>
      </w:r>
      <w:r w:rsidRPr="00E8172A">
        <w:rPr>
          <w:rFonts w:ascii="Times New Roman" w:hAnsi="Times New Roman" w:cs="Times New Roman"/>
          <w:sz w:val="24"/>
          <w:szCs w:val="24"/>
        </w:rPr>
        <w:t>17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-й сессии </w:t>
      </w:r>
      <w:r w:rsidRPr="00E8172A">
        <w:rPr>
          <w:rFonts w:ascii="Times New Roman" w:hAnsi="Times New Roman" w:cs="Times New Roman"/>
          <w:sz w:val="24"/>
          <w:szCs w:val="24"/>
        </w:rPr>
        <w:t>второго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созыва Бахчисарайского районного совета Республики Крым от </w:t>
      </w:r>
      <w:r w:rsidRPr="00E8172A">
        <w:rPr>
          <w:rFonts w:ascii="Times New Roman" w:hAnsi="Times New Roman" w:cs="Times New Roman"/>
          <w:sz w:val="24"/>
          <w:szCs w:val="24"/>
        </w:rPr>
        <w:t>01.10.2020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</w:t>
      </w:r>
      <w:r w:rsidRPr="00E8172A">
        <w:rPr>
          <w:rFonts w:ascii="Times New Roman" w:hAnsi="Times New Roman" w:cs="Times New Roman"/>
          <w:sz w:val="24"/>
          <w:szCs w:val="24"/>
        </w:rPr>
        <w:t>186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 </w:t>
      </w:r>
      <w:r w:rsidRPr="00E8172A">
        <w:rPr>
          <w:rFonts w:ascii="Times New Roman" w:hAnsi="Times New Roman" w:cs="Times New Roman"/>
          <w:sz w:val="24"/>
          <w:szCs w:val="24"/>
        </w:rPr>
        <w:t>передаче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земельных участков</w:t>
      </w:r>
      <w:proofErr w:type="gramEnd"/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из муниципальной собственности Бахчисарайского района в муниципальную собственность </w:t>
      </w:r>
      <w:proofErr w:type="spellStart"/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>Каштановского</w:t>
      </w:r>
      <w:proofErr w:type="spellEnd"/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поселения», </w:t>
      </w:r>
      <w:r w:rsidRPr="00E8172A">
        <w:rPr>
          <w:rFonts w:ascii="Times New Roman" w:hAnsi="Times New Roman" w:cs="Times New Roman"/>
          <w:sz w:val="24"/>
          <w:szCs w:val="24"/>
        </w:rPr>
        <w:t xml:space="preserve">Решением 12 сессии 2 созыва </w:t>
      </w:r>
      <w:proofErr w:type="spellStart"/>
      <w:r w:rsidRPr="00E8172A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E8172A">
        <w:rPr>
          <w:rFonts w:ascii="Times New Roman" w:hAnsi="Times New Roman" w:cs="Times New Roman"/>
          <w:sz w:val="24"/>
          <w:szCs w:val="24"/>
        </w:rPr>
        <w:t xml:space="preserve"> сельского совета Бахчисарайского района Республики Крым от 02.10.2020 № 64 «О принятии земельных участков из муниципальной собственности Бахчисарайского района в муниципальную собственность </w:t>
      </w:r>
      <w:proofErr w:type="spellStart"/>
      <w:r w:rsidRPr="00E8172A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E8172A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>», актом приема-передачи земельных участков из государственной собственности Республики Крым в муниципальную собственность Бахчисарайского района от 10.09.2020г., актом приема-передачи</w:t>
      </w:r>
      <w:proofErr w:type="gramEnd"/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земельных участков из муниципальной собственности Бахчисарайского района в</w:t>
      </w:r>
      <w:r w:rsidR="009341C6"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муниципальную собственность </w:t>
      </w:r>
      <w:proofErr w:type="spellStart"/>
      <w:r w:rsidR="009341C6" w:rsidRPr="00E8172A">
        <w:rPr>
          <w:rFonts w:ascii="Times New Roman" w:hAnsi="Times New Roman" w:cs="Times New Roman"/>
          <w:sz w:val="24"/>
          <w:szCs w:val="24"/>
          <w:lang w:eastAsia="ru-RU" w:bidi="ru-RU"/>
        </w:rPr>
        <w:t>Каштановского</w:t>
      </w:r>
      <w:proofErr w:type="spellEnd"/>
      <w:r w:rsidR="009341C6"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 </w:t>
      </w:r>
      <w:r w:rsidRPr="00E8172A">
        <w:rPr>
          <w:rFonts w:ascii="Times New Roman" w:hAnsi="Times New Roman" w:cs="Times New Roman"/>
          <w:sz w:val="24"/>
          <w:szCs w:val="24"/>
        </w:rPr>
        <w:t>01.10.2020</w:t>
      </w:r>
      <w:r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г., </w:t>
      </w:r>
      <w:r w:rsidR="009341C6" w:rsidRPr="00E8172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Администрация </w:t>
      </w:r>
      <w:proofErr w:type="spellStart"/>
      <w:r w:rsidR="009341C6" w:rsidRPr="00E8172A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Каштановского</w:t>
      </w:r>
      <w:proofErr w:type="spellEnd"/>
      <w:r w:rsidR="009341C6" w:rsidRPr="00E8172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сельского поселения уведомляет о том,  </w:t>
      </w:r>
      <w:r w:rsidR="009341C6"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что в муниципальную собственность </w:t>
      </w:r>
      <w:proofErr w:type="spellStart"/>
      <w:r w:rsidR="009341C6" w:rsidRPr="00E8172A">
        <w:rPr>
          <w:rFonts w:ascii="Times New Roman" w:hAnsi="Times New Roman" w:cs="Times New Roman"/>
          <w:sz w:val="24"/>
          <w:szCs w:val="24"/>
          <w:lang w:eastAsia="ru-RU" w:bidi="ru-RU"/>
        </w:rPr>
        <w:t>Каштановского</w:t>
      </w:r>
      <w:proofErr w:type="spellEnd"/>
      <w:r w:rsidR="009341C6" w:rsidRPr="00E817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 переданы следующие земельные участки:</w:t>
      </w:r>
    </w:p>
    <w:p w:rsidR="009341C6" w:rsidRPr="00E8172A" w:rsidRDefault="009341C6" w:rsidP="009341C6">
      <w:pPr>
        <w:spacing w:line="235" w:lineRule="auto"/>
        <w:ind w:right="42"/>
        <w:jc w:val="both"/>
        <w:rPr>
          <w:rFonts w:ascii="Times New Roman" w:hAnsi="Times New Roman"/>
          <w:b/>
          <w:sz w:val="24"/>
          <w:szCs w:val="24"/>
        </w:rPr>
      </w:pPr>
    </w:p>
    <w:p w:rsidR="009341C6" w:rsidRPr="00E8172A" w:rsidRDefault="009341C6" w:rsidP="00934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72A">
        <w:rPr>
          <w:rFonts w:ascii="Times New Roman" w:hAnsi="Times New Roman"/>
          <w:b/>
          <w:sz w:val="24"/>
          <w:szCs w:val="24"/>
        </w:rPr>
        <w:t>Перечень</w:t>
      </w:r>
    </w:p>
    <w:p w:rsidR="009341C6" w:rsidRPr="00E8172A" w:rsidRDefault="009341C6" w:rsidP="00934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72A">
        <w:rPr>
          <w:rFonts w:ascii="Times New Roman" w:hAnsi="Times New Roman"/>
          <w:b/>
          <w:sz w:val="24"/>
          <w:szCs w:val="24"/>
        </w:rPr>
        <w:t xml:space="preserve">земельных участков, передаваемых из </w:t>
      </w:r>
      <w:r w:rsidRPr="00E8172A">
        <w:rPr>
          <w:rFonts w:ascii="Times New Roman" w:hAnsi="Times New Roman" w:cs="Times New Roman"/>
          <w:b/>
          <w:sz w:val="24"/>
          <w:szCs w:val="24"/>
        </w:rPr>
        <w:t xml:space="preserve"> муниципальной собственности Бахчисарайского района в муниципальную собственность </w:t>
      </w:r>
      <w:proofErr w:type="spellStart"/>
      <w:r w:rsidRPr="00E8172A">
        <w:rPr>
          <w:rFonts w:ascii="Times New Roman" w:hAnsi="Times New Roman" w:cs="Times New Roman"/>
          <w:b/>
          <w:sz w:val="24"/>
          <w:szCs w:val="24"/>
        </w:rPr>
        <w:t>Каштановского</w:t>
      </w:r>
      <w:proofErr w:type="spellEnd"/>
      <w:r w:rsidRPr="00E817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341C6" w:rsidRPr="00497627" w:rsidRDefault="009341C6" w:rsidP="009341C6">
      <w:pPr>
        <w:spacing w:line="235" w:lineRule="auto"/>
        <w:ind w:right="46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1843"/>
        <w:gridCol w:w="1418"/>
        <w:gridCol w:w="2268"/>
        <w:gridCol w:w="2835"/>
      </w:tblGrid>
      <w:tr w:rsidR="009341C6" w:rsidRPr="00E8172A" w:rsidTr="00E8172A">
        <w:tc>
          <w:tcPr>
            <w:tcW w:w="567" w:type="dxa"/>
            <w:vAlign w:val="center"/>
          </w:tcPr>
          <w:p w:rsidR="009341C6" w:rsidRPr="00E8172A" w:rsidRDefault="009341C6" w:rsidP="006000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2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7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8172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817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9341C6" w:rsidRPr="00E8172A" w:rsidRDefault="009341C6" w:rsidP="006000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2A">
              <w:rPr>
                <w:rFonts w:ascii="Times New Roman" w:hAnsi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9341C6" w:rsidRPr="00E8172A" w:rsidRDefault="009341C6" w:rsidP="006000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2A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9341C6" w:rsidRPr="00E8172A" w:rsidRDefault="009341C6" w:rsidP="006000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2A">
              <w:rPr>
                <w:rFonts w:ascii="Times New Roman" w:hAnsi="Times New Roman"/>
                <w:b/>
                <w:sz w:val="20"/>
                <w:szCs w:val="20"/>
              </w:rPr>
              <w:t>Площадь,</w:t>
            </w:r>
          </w:p>
          <w:p w:rsidR="009341C6" w:rsidRPr="00E8172A" w:rsidRDefault="009341C6" w:rsidP="006000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2A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2268" w:type="dxa"/>
            <w:vAlign w:val="center"/>
          </w:tcPr>
          <w:p w:rsidR="009341C6" w:rsidRPr="00E8172A" w:rsidRDefault="009341C6" w:rsidP="006000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2A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vAlign w:val="center"/>
          </w:tcPr>
          <w:p w:rsidR="009341C6" w:rsidRPr="00E8172A" w:rsidRDefault="009341C6" w:rsidP="006000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2A">
              <w:rPr>
                <w:rFonts w:ascii="Times New Roman" w:hAnsi="Times New Roman"/>
                <w:b/>
                <w:sz w:val="20"/>
                <w:szCs w:val="20"/>
              </w:rPr>
              <w:t>Категория земель, вид разрешенного использования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90:01:000000:3050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248822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90:01:110601:301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39100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90:01:110501:62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63985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90:01:110501:66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37055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назначения, сельскохозяйственное </w:t>
            </w: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90:01:110501:69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272239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90:01:000000:3062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55667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90:01:110501:57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493330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90:01:110501:70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267369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90:01:110501:3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1995138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90:01:000000:3097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49633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90:01:110501:72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56461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90:01:110501:56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137246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90:01:110501:55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251032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назначения, </w:t>
            </w: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90:01:110501:54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220031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90:00:000000:886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1137850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90:01:110501:58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163213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90:01:110601:283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90:00:000000:896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443767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90:01:000000:3096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212528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90:00:000000:887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2285373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90:01:110501:63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2781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90:01:110501:61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620800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90:01:110501:60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321296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90:01:110501:59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6961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90:01:110501:4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3509198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90:01:000000:3051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1797981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Каштановского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  <w:tr w:rsidR="009341C6" w:rsidRPr="00497627" w:rsidTr="00E8172A">
        <w:tc>
          <w:tcPr>
            <w:tcW w:w="567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90:01:110601:282</w:t>
            </w:r>
          </w:p>
        </w:tc>
        <w:tc>
          <w:tcPr>
            <w:tcW w:w="141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268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Республика  Крым,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район,</w:t>
            </w:r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Каштановский</w:t>
            </w:r>
            <w:proofErr w:type="spellEnd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 с/совет</w:t>
            </w:r>
          </w:p>
        </w:tc>
        <w:tc>
          <w:tcPr>
            <w:tcW w:w="2835" w:type="dxa"/>
            <w:vAlign w:val="center"/>
          </w:tcPr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9341C6" w:rsidRPr="009341C6" w:rsidRDefault="009341C6" w:rsidP="00600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1C6">
              <w:rPr>
                <w:rFonts w:ascii="Times New Roman" w:hAnsi="Times New Roman" w:cs="Times New Roman"/>
                <w:sz w:val="20"/>
                <w:szCs w:val="20"/>
              </w:rPr>
              <w:t>назначения, сельскохозяйственное использование</w:t>
            </w:r>
          </w:p>
        </w:tc>
      </w:tr>
    </w:tbl>
    <w:p w:rsidR="009341C6" w:rsidRPr="00826CA5" w:rsidRDefault="009341C6" w:rsidP="009341C6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41FD" w:rsidRPr="00E8172A" w:rsidRDefault="008748BF" w:rsidP="002341FD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8172A">
        <w:rPr>
          <w:rFonts w:ascii="Times New Roman" w:hAnsi="Times New Roman" w:cs="Times New Roman"/>
          <w:sz w:val="24"/>
          <w:szCs w:val="24"/>
        </w:rPr>
        <w:t xml:space="preserve">Право муниципальной собственности </w:t>
      </w:r>
      <w:proofErr w:type="spellStart"/>
      <w:r w:rsidRPr="00E8172A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E8172A">
        <w:rPr>
          <w:rFonts w:ascii="Times New Roman" w:hAnsi="Times New Roman" w:cs="Times New Roman"/>
          <w:sz w:val="24"/>
          <w:szCs w:val="24"/>
        </w:rPr>
        <w:t xml:space="preserve"> сельского поселения заре</w:t>
      </w:r>
      <w:r w:rsidR="002341FD" w:rsidRPr="00E8172A">
        <w:rPr>
          <w:rFonts w:ascii="Times New Roman" w:hAnsi="Times New Roman" w:cs="Times New Roman"/>
          <w:sz w:val="24"/>
          <w:szCs w:val="24"/>
        </w:rPr>
        <w:t xml:space="preserve">гистрировано в январе 2020 года, в связи с чем, </w:t>
      </w:r>
      <w:r w:rsidR="00DF65F7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собственником и арендодателем данных земельных участков является Муниципальное образование </w:t>
      </w:r>
      <w:proofErr w:type="spellStart"/>
      <w:r w:rsidR="00DF65F7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Каштановское</w:t>
      </w:r>
      <w:proofErr w:type="spellEnd"/>
      <w:r w:rsidR="00DF65F7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поселение, </w:t>
      </w:r>
      <w:r w:rsidR="002341FD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право распоряжения закреплено за Администрацией</w:t>
      </w:r>
      <w:r w:rsidR="00DF65F7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F65F7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Каштановского</w:t>
      </w:r>
      <w:proofErr w:type="spellEnd"/>
      <w:r w:rsidR="00DF65F7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2341FD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336529" w:rsidRPr="00E8172A" w:rsidRDefault="002341FD" w:rsidP="002341FD">
      <w:pPr>
        <w:tabs>
          <w:tab w:val="left" w:pos="70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DF65F7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рендная плата за </w:t>
      </w:r>
      <w:r w:rsidR="009F75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указанные </w:t>
      </w:r>
      <w:r w:rsidR="00DF65F7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земельны</w:t>
      </w:r>
      <w:r w:rsidR="009F75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участ</w:t>
      </w:r>
      <w:r w:rsidR="00DF65F7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9F75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осуществляется в бюджет </w:t>
      </w:r>
      <w:proofErr w:type="spellStart"/>
      <w:r w:rsidR="009F75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Каштановского</w:t>
      </w:r>
      <w:proofErr w:type="spellEnd"/>
      <w:r w:rsidR="009F75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proofErr w:type="gramStart"/>
      <w:r w:rsidR="009F75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поселения</w:t>
      </w:r>
      <w:proofErr w:type="spellEnd"/>
      <w:proofErr w:type="gramEnd"/>
      <w:r w:rsidR="009F75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DF65F7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определяется на основании </w:t>
      </w:r>
      <w:bookmarkStart w:id="0" w:name="_Hlk65158841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Решения 9 сессии 2 созыва </w:t>
      </w:r>
      <w:proofErr w:type="spellStart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Каштановского</w:t>
      </w:r>
      <w:proofErr w:type="spellEnd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совета Бахчисарайского района Республики Крым от 22.05.2020г. № 48</w:t>
      </w:r>
      <w:bookmarkEnd w:id="0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Положения 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продажи, стоимости права аренды, </w:t>
      </w:r>
      <w:proofErr w:type="gramStart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размера</w:t>
      </w:r>
      <w:proofErr w:type="gramEnd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рыночной стоимости земельных участков, предоставления</w:t>
      </w:r>
      <w:proofErr w:type="gramEnd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рассрочки</w:t>
      </w:r>
      <w:proofErr w:type="gramEnd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платежа при выкупе земельных участков, находящихся в муниципальной собственности муниципального образования </w:t>
      </w:r>
      <w:proofErr w:type="spellStart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Каштановское</w:t>
      </w:r>
      <w:proofErr w:type="spellEnd"/>
      <w:r w:rsidR="00DF65F7" w:rsidRPr="00E8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 Бахчисарайского района Республики Крым» и </w:t>
      </w:r>
      <w:r w:rsidR="00DF65F7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устанавливается в размере 2,5 процента от кадастровой стоимости земельного участка</w:t>
      </w:r>
      <w:r w:rsidR="00271C66" w:rsidRPr="00E817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1" w:name="_GoBack"/>
      <w:bookmarkEnd w:id="1"/>
    </w:p>
    <w:sectPr w:rsidR="00336529" w:rsidRPr="00E8172A" w:rsidSect="003F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65F7"/>
    <w:rsid w:val="002341FD"/>
    <w:rsid w:val="00271C66"/>
    <w:rsid w:val="00336529"/>
    <w:rsid w:val="003F5251"/>
    <w:rsid w:val="007B2AA1"/>
    <w:rsid w:val="008748BF"/>
    <w:rsid w:val="009341C6"/>
    <w:rsid w:val="00943107"/>
    <w:rsid w:val="009F758A"/>
    <w:rsid w:val="00A712EB"/>
    <w:rsid w:val="00DF65F7"/>
    <w:rsid w:val="00E8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2021-04-13T11:28:00Z</dcterms:created>
  <dcterms:modified xsi:type="dcterms:W3CDTF">2021-04-13T11:43:00Z</dcterms:modified>
</cp:coreProperties>
</file>