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3" w:rsidRDefault="004169C3" w:rsidP="00806503">
      <w:pPr>
        <w:spacing w:after="200" w:line="276" w:lineRule="auto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4169C3">
        <w:rPr>
          <w:rFonts w:eastAsia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57225" cy="7524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C3" w:rsidRPr="002D6D3C" w:rsidRDefault="004169C3" w:rsidP="004169C3">
      <w:pPr>
        <w:autoSpaceDE w:val="0"/>
        <w:autoSpaceDN w:val="0"/>
        <w:jc w:val="center"/>
        <w:rPr>
          <w:b/>
        </w:rPr>
      </w:pPr>
      <w:r w:rsidRPr="002D6D3C">
        <w:rPr>
          <w:b/>
        </w:rPr>
        <w:t>АДМИНИСТРАЦИЯ КАШТАНОВСКОГО СЕЛЬСКОГО ПОСЕЛЕНИЯ</w:t>
      </w:r>
    </w:p>
    <w:p w:rsidR="004169C3" w:rsidRPr="002D6D3C" w:rsidRDefault="004169C3" w:rsidP="004169C3">
      <w:pPr>
        <w:autoSpaceDE w:val="0"/>
        <w:autoSpaceDN w:val="0"/>
        <w:jc w:val="center"/>
        <w:rPr>
          <w:b/>
        </w:rPr>
      </w:pPr>
      <w:r w:rsidRPr="002D6D3C">
        <w:rPr>
          <w:b/>
        </w:rPr>
        <w:t>БАХЧИСАРАЙСКОГО РАЙОНА РЕСПУБЛИКИ КРЫМ</w:t>
      </w:r>
    </w:p>
    <w:p w:rsidR="004169C3" w:rsidRPr="002D6D3C" w:rsidRDefault="004169C3" w:rsidP="004169C3">
      <w:pPr>
        <w:keepNext/>
        <w:jc w:val="center"/>
        <w:outlineLvl w:val="0"/>
        <w:rPr>
          <w:b/>
        </w:rPr>
      </w:pPr>
    </w:p>
    <w:p w:rsidR="004169C3" w:rsidRPr="00202CEC" w:rsidRDefault="004169C3" w:rsidP="004169C3">
      <w:pPr>
        <w:jc w:val="center"/>
        <w:rPr>
          <w:b/>
          <w:color w:val="FF0000"/>
        </w:rPr>
      </w:pPr>
      <w:r w:rsidRPr="002D6D3C">
        <w:rPr>
          <w:b/>
        </w:rPr>
        <w:t xml:space="preserve">ПОСТАНОВЛЕНИЕ №02-07/ </w:t>
      </w:r>
      <w:r w:rsidR="00202CEC">
        <w:rPr>
          <w:b/>
          <w:color w:val="FF0000"/>
        </w:rPr>
        <w:t>ПРОЕКТ</w:t>
      </w:r>
    </w:p>
    <w:p w:rsidR="004169C3" w:rsidRPr="004169C3" w:rsidRDefault="004169C3" w:rsidP="004169C3">
      <w:pPr>
        <w:pStyle w:val="27"/>
        <w:shd w:val="clear" w:color="auto" w:fill="auto"/>
        <w:spacing w:after="0" w:line="240" w:lineRule="auto"/>
        <w:jc w:val="left"/>
        <w:rPr>
          <w:rStyle w:val="aff4"/>
          <w:bCs w:val="0"/>
          <w:color w:val="000000"/>
          <w:sz w:val="16"/>
          <w:szCs w:val="16"/>
        </w:rPr>
      </w:pPr>
    </w:p>
    <w:p w:rsidR="004169C3" w:rsidRPr="00443A33" w:rsidRDefault="004169C3" w:rsidP="004169C3">
      <w:pPr>
        <w:pStyle w:val="27"/>
        <w:shd w:val="clear" w:color="auto" w:fill="auto"/>
        <w:spacing w:after="0" w:line="240" w:lineRule="auto"/>
        <w:jc w:val="left"/>
        <w:rPr>
          <w:rStyle w:val="aff4"/>
          <w:bCs w:val="0"/>
          <w:color w:val="000000"/>
          <w:sz w:val="28"/>
          <w:szCs w:val="28"/>
        </w:rPr>
      </w:pPr>
      <w:r w:rsidRPr="00443A33">
        <w:rPr>
          <w:rStyle w:val="aff4"/>
          <w:bCs w:val="0"/>
          <w:color w:val="000000"/>
          <w:sz w:val="28"/>
          <w:szCs w:val="28"/>
        </w:rPr>
        <w:t xml:space="preserve">от </w:t>
      </w:r>
      <w:r w:rsidR="00202CEC">
        <w:rPr>
          <w:rStyle w:val="aff4"/>
          <w:bCs w:val="0"/>
          <w:color w:val="000000"/>
          <w:sz w:val="28"/>
          <w:szCs w:val="28"/>
        </w:rPr>
        <w:t>_______</w:t>
      </w:r>
      <w:r w:rsidRPr="00443A33">
        <w:rPr>
          <w:rStyle w:val="aff4"/>
          <w:bCs w:val="0"/>
          <w:color w:val="000000"/>
          <w:sz w:val="28"/>
          <w:szCs w:val="28"/>
        </w:rPr>
        <w:t xml:space="preserve"> 2023 года</w:t>
      </w:r>
      <w:r w:rsidRPr="00443A33">
        <w:rPr>
          <w:rStyle w:val="aff4"/>
          <w:bCs w:val="0"/>
          <w:color w:val="000000"/>
          <w:sz w:val="28"/>
          <w:szCs w:val="28"/>
        </w:rPr>
        <w:tab/>
      </w:r>
      <w:r>
        <w:rPr>
          <w:rStyle w:val="aff4"/>
          <w:bCs w:val="0"/>
          <w:color w:val="000000"/>
          <w:sz w:val="28"/>
          <w:szCs w:val="28"/>
        </w:rPr>
        <w:tab/>
      </w:r>
      <w:r>
        <w:rPr>
          <w:rStyle w:val="aff4"/>
          <w:bCs w:val="0"/>
          <w:color w:val="000000"/>
          <w:sz w:val="28"/>
          <w:szCs w:val="28"/>
        </w:rPr>
        <w:tab/>
      </w:r>
      <w:r>
        <w:rPr>
          <w:rStyle w:val="aff4"/>
          <w:bCs w:val="0"/>
          <w:color w:val="000000"/>
          <w:sz w:val="28"/>
          <w:szCs w:val="28"/>
        </w:rPr>
        <w:tab/>
      </w:r>
      <w:r w:rsidRPr="00443A33">
        <w:rPr>
          <w:rStyle w:val="aff4"/>
          <w:bCs w:val="0"/>
          <w:color w:val="000000"/>
          <w:sz w:val="28"/>
          <w:szCs w:val="28"/>
        </w:rPr>
        <w:tab/>
      </w:r>
      <w:r w:rsidRPr="00443A33">
        <w:rPr>
          <w:rStyle w:val="aff4"/>
          <w:bCs w:val="0"/>
          <w:color w:val="000000"/>
          <w:sz w:val="28"/>
          <w:szCs w:val="28"/>
        </w:rPr>
        <w:tab/>
        <w:t xml:space="preserve">                         с. Каштаны</w:t>
      </w:r>
    </w:p>
    <w:p w:rsidR="00806503" w:rsidRPr="00806503" w:rsidRDefault="00806503" w:rsidP="004169C3">
      <w:pPr>
        <w:suppressAutoHyphens/>
        <w:rPr>
          <w:rFonts w:eastAsia="Times New Roman"/>
          <w:b/>
          <w:bCs/>
          <w:color w:val="000000"/>
          <w:lang w:eastAsia="ar-SA"/>
        </w:rPr>
      </w:pPr>
    </w:p>
    <w:p w:rsidR="00806503" w:rsidRPr="00455942" w:rsidRDefault="00806503" w:rsidP="004169C3">
      <w:pPr>
        <w:tabs>
          <w:tab w:val="left" w:pos="5103"/>
        </w:tabs>
        <w:suppressAutoHyphens/>
        <w:jc w:val="center"/>
        <w:rPr>
          <w:rFonts w:eastAsia="Times New Roman"/>
          <w:b/>
          <w:bCs/>
          <w:szCs w:val="22"/>
          <w:lang w:eastAsia="ar-SA"/>
        </w:rPr>
      </w:pPr>
      <w:r w:rsidRPr="00455942">
        <w:rPr>
          <w:rFonts w:eastAsia="Times New Roman"/>
          <w:b/>
          <w:bCs/>
          <w:szCs w:val="22"/>
          <w:lang w:eastAsia="ar-SA"/>
        </w:rPr>
        <w:t>Об утверждении административного регламента предо</w:t>
      </w:r>
      <w:bookmarkStart w:id="0" w:name="_Hlk99367791"/>
      <w:bookmarkStart w:id="1" w:name="_Hlk102037336"/>
      <w:r w:rsidR="00463EE9">
        <w:rPr>
          <w:rFonts w:eastAsia="Times New Roman"/>
          <w:b/>
          <w:bCs/>
          <w:szCs w:val="22"/>
          <w:lang w:eastAsia="ar-SA"/>
        </w:rPr>
        <w:t>ставления муниципальной услуги «</w:t>
      </w:r>
      <w:bookmarkEnd w:id="0"/>
      <w:bookmarkEnd w:id="1"/>
      <w:r w:rsidR="00202CEC" w:rsidRPr="003D7590">
        <w:rPr>
          <w:b/>
          <w:bCs/>
        </w:rPr>
        <w:t>Выдача разрешений на право вырубки зеленых насаждений на территории</w:t>
      </w:r>
      <w:r w:rsidR="00202CEC">
        <w:rPr>
          <w:b/>
          <w:bCs/>
        </w:rPr>
        <w:t xml:space="preserve"> </w:t>
      </w:r>
      <w:proofErr w:type="spellStart"/>
      <w:r w:rsidR="00202CEC">
        <w:rPr>
          <w:b/>
          <w:bCs/>
        </w:rPr>
        <w:t>Каштановского</w:t>
      </w:r>
      <w:proofErr w:type="spellEnd"/>
      <w:r w:rsidR="00202CEC">
        <w:rPr>
          <w:b/>
          <w:bCs/>
        </w:rPr>
        <w:t xml:space="preserve"> сельского поселения Бахчисарайского района Республики Крым</w:t>
      </w:r>
      <w:r w:rsidR="00463EE9">
        <w:rPr>
          <w:rFonts w:eastAsia="Times New Roman"/>
          <w:b/>
          <w:bCs/>
          <w:szCs w:val="22"/>
          <w:lang w:eastAsia="ar-SA"/>
        </w:rPr>
        <w:t>»</w:t>
      </w:r>
    </w:p>
    <w:p w:rsidR="00806503" w:rsidRPr="004169C3" w:rsidRDefault="00806503" w:rsidP="004169C3">
      <w:pPr>
        <w:suppressAutoHyphens/>
        <w:jc w:val="center"/>
        <w:rPr>
          <w:rFonts w:eastAsia="Times New Roman"/>
          <w:sz w:val="16"/>
          <w:szCs w:val="16"/>
          <w:lang w:eastAsia="ar-SA"/>
        </w:rPr>
      </w:pPr>
    </w:p>
    <w:p w:rsidR="00806503" w:rsidRPr="00806503" w:rsidRDefault="00806503" w:rsidP="004169C3">
      <w:pPr>
        <w:suppressAutoHyphens/>
        <w:jc w:val="both"/>
        <w:rPr>
          <w:rFonts w:eastAsia="Times New Roman"/>
        </w:rPr>
      </w:pPr>
      <w:r w:rsidRPr="00806503">
        <w:rPr>
          <w:rFonts w:eastAsia="Times New Roman"/>
          <w:lang w:eastAsia="ar-SA"/>
        </w:rPr>
        <w:tab/>
      </w:r>
      <w:r w:rsidRPr="00806503">
        <w:rPr>
          <w:rFonts w:eastAsia="Times New Roman" w:cs="Arial"/>
          <w:lang w:eastAsia="ar-SA"/>
        </w:rPr>
        <w:t xml:space="preserve">В соответствии с </w:t>
      </w:r>
      <w:r w:rsidR="00497358">
        <w:rPr>
          <w:rFonts w:eastAsia="Times New Roman" w:cs="Arial"/>
          <w:lang w:eastAsia="ar-SA"/>
        </w:rPr>
        <w:t xml:space="preserve">Земельным кодексом Российской Федерации, </w:t>
      </w:r>
      <w:r w:rsidRPr="00806503">
        <w:rPr>
          <w:rFonts w:eastAsia="Times New Roman" w:cs="Arial"/>
          <w:lang w:eastAsia="ar-SA"/>
        </w:rPr>
        <w:t xml:space="preserve">Федеральным </w:t>
      </w:r>
      <w:r w:rsidR="00463EE9">
        <w:rPr>
          <w:rFonts w:eastAsia="Times New Roman" w:cs="Arial"/>
          <w:lang w:eastAsia="ar-SA"/>
        </w:rPr>
        <w:t>законом от 06.10.2003 № 131-ФЗ «</w:t>
      </w:r>
      <w:r w:rsidRPr="00806503">
        <w:rPr>
          <w:rFonts w:eastAsia="Times New Roman" w:cs="Arial"/>
          <w:lang w:eastAsia="ar-SA"/>
        </w:rPr>
        <w:t>Об общих принципах орга</w:t>
      </w:r>
      <w:r w:rsidR="00463EE9">
        <w:rPr>
          <w:rFonts w:eastAsia="Times New Roman" w:cs="Arial"/>
          <w:lang w:eastAsia="ar-SA"/>
        </w:rPr>
        <w:t>низации местного самоуправления»</w:t>
      </w:r>
      <w:r w:rsidRPr="00806503">
        <w:rPr>
          <w:rFonts w:eastAsia="Times New Roman" w:cs="Arial"/>
          <w:lang w:eastAsia="ar-SA"/>
        </w:rPr>
        <w:t xml:space="preserve">, Федеральным </w:t>
      </w:r>
      <w:r w:rsidR="00463EE9">
        <w:rPr>
          <w:rFonts w:eastAsia="Times New Roman" w:cs="Arial"/>
          <w:lang w:eastAsia="ar-SA"/>
        </w:rPr>
        <w:t>законом от 27.07.2010 № 210-ФЗ «</w:t>
      </w:r>
      <w:r w:rsidRPr="00806503">
        <w:rPr>
          <w:rFonts w:eastAsia="Times New Roman" w:cs="Arial"/>
          <w:lang w:eastAsia="ar-SA"/>
        </w:rPr>
        <w:t>Об организации предоставления госуда</w:t>
      </w:r>
      <w:r w:rsidR="00463EE9">
        <w:rPr>
          <w:rFonts w:eastAsia="Times New Roman" w:cs="Arial"/>
          <w:lang w:eastAsia="ar-SA"/>
        </w:rPr>
        <w:t>рственных и муниципальных услуг»</w:t>
      </w:r>
      <w:r w:rsidRPr="00806503">
        <w:rPr>
          <w:rFonts w:eastAsia="Times New Roman"/>
        </w:rPr>
        <w:t>, руководствуясь Уставом</w:t>
      </w:r>
      <w:r w:rsidR="0094662B">
        <w:rPr>
          <w:rFonts w:eastAsia="Times New Roman"/>
        </w:rPr>
        <w:t xml:space="preserve"> </w:t>
      </w:r>
      <w:r w:rsidR="0094662B" w:rsidRPr="0094662B">
        <w:rPr>
          <w:rFonts w:eastAsia="Times New Roman"/>
        </w:rPr>
        <w:t xml:space="preserve">муниципального образования </w:t>
      </w:r>
      <w:bookmarkStart w:id="2" w:name="_Hlk95135520"/>
      <w:proofErr w:type="spellStart"/>
      <w:r w:rsidR="0094662B" w:rsidRPr="0094662B">
        <w:rPr>
          <w:rFonts w:eastAsia="Times New Roman"/>
          <w:bCs/>
        </w:rPr>
        <w:t>Каштановское</w:t>
      </w:r>
      <w:proofErr w:type="spellEnd"/>
      <w:r w:rsidR="0094662B" w:rsidRPr="0094662B">
        <w:rPr>
          <w:rFonts w:eastAsia="Times New Roman"/>
          <w:bCs/>
        </w:rPr>
        <w:t xml:space="preserve"> сельское поселение Бахчисарайского района Республики Крым,</w:t>
      </w:r>
      <w:r w:rsidR="0094662B" w:rsidRPr="0094662B">
        <w:rPr>
          <w:rFonts w:eastAsia="Times New Roman"/>
        </w:rPr>
        <w:t xml:space="preserve"> </w:t>
      </w:r>
      <w:r w:rsidR="0094662B" w:rsidRPr="0094662B">
        <w:rPr>
          <w:rFonts w:eastAsia="Times New Roman"/>
          <w:bCs/>
        </w:rPr>
        <w:t xml:space="preserve">администрация </w:t>
      </w:r>
      <w:proofErr w:type="spellStart"/>
      <w:r w:rsidR="0094662B" w:rsidRPr="0094662B">
        <w:rPr>
          <w:rFonts w:eastAsia="Times New Roman"/>
          <w:bCs/>
        </w:rPr>
        <w:t>Каштановского</w:t>
      </w:r>
      <w:proofErr w:type="spellEnd"/>
      <w:r w:rsidR="0094662B" w:rsidRPr="0094662B">
        <w:rPr>
          <w:rFonts w:eastAsia="Times New Roman"/>
          <w:bCs/>
        </w:rPr>
        <w:t xml:space="preserve"> сельского поселения Бахчисарайского района Республики Крым</w:t>
      </w:r>
      <w:bookmarkEnd w:id="2"/>
      <w:r w:rsidRPr="00806503">
        <w:rPr>
          <w:rFonts w:eastAsia="Times New Roman"/>
        </w:rPr>
        <w:t xml:space="preserve"> </w:t>
      </w:r>
    </w:p>
    <w:p w:rsidR="00806503" w:rsidRPr="00806503" w:rsidRDefault="00806503" w:rsidP="004169C3">
      <w:pPr>
        <w:suppressAutoHyphens/>
        <w:jc w:val="center"/>
        <w:rPr>
          <w:rFonts w:eastAsia="Times New Roman" w:cs="Arial"/>
          <w:b/>
          <w:bCs/>
          <w:lang w:eastAsia="ar-SA"/>
        </w:rPr>
      </w:pPr>
      <w:r w:rsidRPr="00806503">
        <w:rPr>
          <w:rFonts w:eastAsia="Times New Roman"/>
          <w:b/>
          <w:bCs/>
        </w:rPr>
        <w:t>ПОСТАНОВЛЯЕТ:</w:t>
      </w:r>
    </w:p>
    <w:p w:rsidR="00806503" w:rsidRPr="00806503" w:rsidRDefault="00D324E4" w:rsidP="004169C3">
      <w:pPr>
        <w:widowControl w:val="0"/>
        <w:tabs>
          <w:tab w:val="left" w:pos="298"/>
        </w:tabs>
        <w:ind w:firstLine="689"/>
        <w:jc w:val="both"/>
        <w:rPr>
          <w:rFonts w:eastAsia="Times New Roman"/>
          <w:color w:val="000000"/>
        </w:rPr>
      </w:pPr>
      <w:r w:rsidRPr="004169C3">
        <w:rPr>
          <w:rFonts w:eastAsia="Times New Roman"/>
          <w:b/>
          <w:color w:val="000000"/>
        </w:rPr>
        <w:t>1.</w:t>
      </w:r>
      <w:r>
        <w:rPr>
          <w:rFonts w:eastAsia="Times New Roman"/>
          <w:color w:val="000000"/>
        </w:rPr>
        <w:t xml:space="preserve"> Утвердить прилагаемый а</w:t>
      </w:r>
      <w:r w:rsidR="00806503" w:rsidRPr="00806503">
        <w:rPr>
          <w:rFonts w:eastAsia="Times New Roman"/>
          <w:color w:val="000000"/>
        </w:rPr>
        <w:t>дминистративный регламент предо</w:t>
      </w:r>
      <w:bookmarkStart w:id="3" w:name="_Hlk94093005"/>
      <w:r w:rsidR="00463EE9">
        <w:rPr>
          <w:rFonts w:eastAsia="Times New Roman"/>
          <w:color w:val="000000"/>
        </w:rPr>
        <w:t>ставления муниципальной услуги «</w:t>
      </w:r>
      <w:bookmarkEnd w:id="3"/>
      <w:r w:rsidR="00DD7088" w:rsidRPr="00DD7088">
        <w:rPr>
          <w:bCs/>
        </w:rPr>
        <w:t xml:space="preserve">Выдача разрешений на право вырубки зеленых насаждений на территории </w:t>
      </w:r>
      <w:proofErr w:type="spellStart"/>
      <w:r w:rsidR="00DD7088" w:rsidRPr="00DD7088">
        <w:rPr>
          <w:bCs/>
        </w:rPr>
        <w:t>Каштановского</w:t>
      </w:r>
      <w:proofErr w:type="spellEnd"/>
      <w:r w:rsidR="00DD7088" w:rsidRPr="00DD7088">
        <w:rPr>
          <w:bCs/>
        </w:rPr>
        <w:t xml:space="preserve"> сельского поселения Бахчисарайского района Республики Крым</w:t>
      </w:r>
      <w:r w:rsidR="00463EE9">
        <w:rPr>
          <w:rFonts w:eastAsia="Times New Roman"/>
          <w:color w:val="000000"/>
        </w:rPr>
        <w:t>»</w:t>
      </w:r>
      <w:r w:rsidR="00806503" w:rsidRPr="00806503">
        <w:rPr>
          <w:rFonts w:eastAsia="Times New Roman"/>
          <w:color w:val="000000"/>
        </w:rPr>
        <w:t>.</w:t>
      </w:r>
    </w:p>
    <w:p w:rsidR="00455942" w:rsidRPr="00455942" w:rsidRDefault="00806503" w:rsidP="004169C3">
      <w:pPr>
        <w:widowControl w:val="0"/>
        <w:tabs>
          <w:tab w:val="left" w:pos="298"/>
        </w:tabs>
        <w:ind w:firstLine="689"/>
        <w:jc w:val="both"/>
        <w:rPr>
          <w:rFonts w:eastAsia="Times New Roman"/>
          <w:bCs/>
        </w:rPr>
      </w:pPr>
      <w:r w:rsidRPr="004169C3">
        <w:rPr>
          <w:rFonts w:eastAsia="Times New Roman"/>
          <w:b/>
          <w:shd w:val="clear" w:color="auto" w:fill="FFFFFF"/>
        </w:rPr>
        <w:t>2.</w:t>
      </w:r>
      <w:r w:rsidRPr="00806503">
        <w:rPr>
          <w:rFonts w:eastAsia="Times New Roman"/>
          <w:shd w:val="clear" w:color="auto" w:fill="FFFFFF"/>
        </w:rPr>
        <w:t xml:space="preserve"> </w:t>
      </w:r>
      <w:proofErr w:type="gramStart"/>
      <w:r w:rsidR="00463EE9" w:rsidRPr="00463EE9">
        <w:rPr>
          <w:rFonts w:eastAsia="Times New Roman"/>
          <w:bCs/>
        </w:rPr>
        <w:t>Разместить</w:t>
      </w:r>
      <w:proofErr w:type="gramEnd"/>
      <w:r w:rsidR="00463EE9" w:rsidRPr="00463EE9">
        <w:rPr>
          <w:rFonts w:eastAsia="Times New Roman"/>
          <w:bCs/>
        </w:rPr>
        <w:t xml:space="preserve"> настоящее постановление </w:t>
      </w:r>
      <w:r w:rsidR="00463EE9" w:rsidRPr="00463EE9">
        <w:rPr>
          <w:rFonts w:eastAsia="Times New Roman"/>
          <w:bCs/>
          <w:lang w:bidi="ru-RU"/>
        </w:rPr>
        <w:t xml:space="preserve">на официальном Портале Правительства Республики Крым на странице Бахчисарайского района Республики Крым в разделе – Муниципальные образования района, подраздел </w:t>
      </w:r>
      <w:proofErr w:type="spellStart"/>
      <w:r w:rsidR="00463EE9" w:rsidRPr="00463EE9">
        <w:rPr>
          <w:rFonts w:eastAsia="Times New Roman"/>
          <w:bCs/>
          <w:lang w:bidi="ru-RU"/>
        </w:rPr>
        <w:t>Каштановское</w:t>
      </w:r>
      <w:proofErr w:type="spellEnd"/>
      <w:r w:rsidR="00463EE9" w:rsidRPr="00463EE9">
        <w:rPr>
          <w:rFonts w:eastAsia="Times New Roman"/>
          <w:bCs/>
          <w:lang w:bidi="ru-RU"/>
        </w:rPr>
        <w:t xml:space="preserve"> сельское поселение (https://kashtanovskoe.rk.gov.ru/), а также на информационном стенде в здании администрации </w:t>
      </w:r>
      <w:proofErr w:type="spellStart"/>
      <w:r w:rsidR="00463EE9" w:rsidRPr="00463EE9">
        <w:rPr>
          <w:rFonts w:eastAsia="Times New Roman"/>
          <w:bCs/>
          <w:lang w:bidi="ru-RU"/>
        </w:rPr>
        <w:t>Каштановского</w:t>
      </w:r>
      <w:proofErr w:type="spellEnd"/>
      <w:r w:rsidR="00463EE9" w:rsidRPr="00463EE9">
        <w:rPr>
          <w:rFonts w:eastAsia="Times New Roman"/>
          <w:bCs/>
          <w:lang w:bidi="ru-RU"/>
        </w:rPr>
        <w:t xml:space="preserve"> сельского поселения Бахчисарайского района Республики Крым</w:t>
      </w:r>
      <w:r w:rsidR="00463EE9">
        <w:rPr>
          <w:rFonts w:eastAsia="Times New Roman"/>
          <w:bCs/>
          <w:lang w:bidi="ru-RU"/>
        </w:rPr>
        <w:t xml:space="preserve">. </w:t>
      </w:r>
    </w:p>
    <w:p w:rsidR="00455942" w:rsidRPr="00455942" w:rsidRDefault="00DD7088" w:rsidP="004169C3">
      <w:pPr>
        <w:widowControl w:val="0"/>
        <w:tabs>
          <w:tab w:val="left" w:pos="298"/>
        </w:tabs>
        <w:ind w:firstLine="689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3</w:t>
      </w:r>
      <w:r w:rsidR="00455942" w:rsidRPr="004169C3">
        <w:rPr>
          <w:rFonts w:eastAsia="Times New Roman"/>
          <w:b/>
          <w:bCs/>
        </w:rPr>
        <w:t>.</w:t>
      </w:r>
      <w:r w:rsidR="00455942" w:rsidRPr="00455942">
        <w:rPr>
          <w:rFonts w:eastAsia="Times New Roman"/>
          <w:bCs/>
        </w:rPr>
        <w:t xml:space="preserve">  Настоящее постановление вступает в силу со дня его официального опубликования (обнародования) в установленном порядке.</w:t>
      </w:r>
    </w:p>
    <w:p w:rsidR="00455942" w:rsidRDefault="00DD7088" w:rsidP="004169C3">
      <w:pPr>
        <w:widowControl w:val="0"/>
        <w:tabs>
          <w:tab w:val="left" w:pos="298"/>
        </w:tabs>
        <w:ind w:firstLine="689"/>
        <w:jc w:val="both"/>
        <w:rPr>
          <w:rFonts w:eastAsia="Times New Roman"/>
          <w:bCs/>
        </w:rPr>
      </w:pPr>
      <w:r>
        <w:rPr>
          <w:rFonts w:eastAsia="Times New Roman"/>
          <w:b/>
          <w:bCs/>
        </w:rPr>
        <w:t>4</w:t>
      </w:r>
      <w:r w:rsidR="00455942" w:rsidRPr="004169C3">
        <w:rPr>
          <w:rFonts w:eastAsia="Times New Roman"/>
          <w:b/>
          <w:bCs/>
        </w:rPr>
        <w:t>.</w:t>
      </w:r>
      <w:r w:rsidR="00455942" w:rsidRPr="00455942">
        <w:rPr>
          <w:rFonts w:eastAsia="Times New Roman"/>
          <w:bCs/>
        </w:rPr>
        <w:t xml:space="preserve">  </w:t>
      </w:r>
      <w:proofErr w:type="gramStart"/>
      <w:r w:rsidR="00455942" w:rsidRPr="00455942">
        <w:rPr>
          <w:rFonts w:eastAsia="Times New Roman"/>
          <w:bCs/>
        </w:rPr>
        <w:t>Контроль за</w:t>
      </w:r>
      <w:proofErr w:type="gramEnd"/>
      <w:r w:rsidR="00455942" w:rsidRPr="00455942">
        <w:rPr>
          <w:rFonts w:eastAsia="Times New Roman"/>
          <w:bCs/>
        </w:rPr>
        <w:t xml:space="preserve"> исполнением настоящего постановления оставляю за собой.</w:t>
      </w:r>
    </w:p>
    <w:p w:rsidR="004169C3" w:rsidRPr="004169C3" w:rsidRDefault="004169C3" w:rsidP="004169C3">
      <w:pPr>
        <w:widowControl w:val="0"/>
        <w:tabs>
          <w:tab w:val="left" w:pos="298"/>
        </w:tabs>
        <w:ind w:firstLine="689"/>
        <w:jc w:val="both"/>
        <w:rPr>
          <w:rFonts w:eastAsia="Times New Roman"/>
          <w:bCs/>
          <w:sz w:val="16"/>
          <w:szCs w:val="16"/>
        </w:rPr>
      </w:pPr>
    </w:p>
    <w:p w:rsidR="004169C3" w:rsidRPr="004169C3" w:rsidRDefault="004169C3" w:rsidP="004169C3">
      <w:pPr>
        <w:rPr>
          <w:b/>
        </w:rPr>
      </w:pPr>
      <w:r w:rsidRPr="004169C3">
        <w:rPr>
          <w:b/>
        </w:rPr>
        <w:t xml:space="preserve">Председатель </w:t>
      </w:r>
      <w:proofErr w:type="spellStart"/>
      <w:r w:rsidRPr="004169C3">
        <w:rPr>
          <w:b/>
        </w:rPr>
        <w:t>Каштановского</w:t>
      </w:r>
      <w:proofErr w:type="spellEnd"/>
      <w:r w:rsidRPr="004169C3">
        <w:rPr>
          <w:b/>
        </w:rPr>
        <w:t xml:space="preserve"> сельского совета  - </w:t>
      </w:r>
    </w:p>
    <w:p w:rsidR="004169C3" w:rsidRPr="004169C3" w:rsidRDefault="004169C3" w:rsidP="004169C3">
      <w:pPr>
        <w:rPr>
          <w:b/>
        </w:rPr>
      </w:pPr>
      <w:r w:rsidRPr="004169C3">
        <w:rPr>
          <w:b/>
        </w:rPr>
        <w:t xml:space="preserve">глава администрации </w:t>
      </w:r>
      <w:proofErr w:type="spellStart"/>
      <w:r w:rsidRPr="004169C3">
        <w:rPr>
          <w:b/>
        </w:rPr>
        <w:t>Каштановского</w:t>
      </w:r>
      <w:proofErr w:type="spellEnd"/>
      <w:r w:rsidRPr="004169C3">
        <w:rPr>
          <w:b/>
        </w:rPr>
        <w:t xml:space="preserve"> </w:t>
      </w:r>
    </w:p>
    <w:p w:rsidR="004169C3" w:rsidRPr="004169C3" w:rsidRDefault="004169C3" w:rsidP="004169C3">
      <w:pPr>
        <w:rPr>
          <w:b/>
        </w:rPr>
      </w:pPr>
      <w:r w:rsidRPr="004169C3">
        <w:rPr>
          <w:b/>
        </w:rPr>
        <w:t xml:space="preserve">сельского поселения Бахчисарайского района </w:t>
      </w:r>
    </w:p>
    <w:p w:rsidR="004169C3" w:rsidRPr="004169C3" w:rsidRDefault="004169C3" w:rsidP="004169C3">
      <w:r w:rsidRPr="004169C3">
        <w:rPr>
          <w:b/>
        </w:rPr>
        <w:t xml:space="preserve">Республики Крым               </w:t>
      </w:r>
      <w:r>
        <w:rPr>
          <w:b/>
        </w:rPr>
        <w:tab/>
      </w:r>
      <w:r w:rsidRPr="004169C3">
        <w:rPr>
          <w:b/>
        </w:rPr>
        <w:tab/>
      </w:r>
      <w:r w:rsidRPr="004169C3">
        <w:rPr>
          <w:b/>
        </w:rPr>
        <w:tab/>
      </w:r>
      <w:r w:rsidRPr="004169C3">
        <w:rPr>
          <w:b/>
        </w:rPr>
        <w:tab/>
      </w:r>
      <w:r w:rsidRPr="004169C3">
        <w:rPr>
          <w:b/>
        </w:rPr>
        <w:tab/>
        <w:t xml:space="preserve">                  В.Э.Григорян  </w:t>
      </w:r>
    </w:p>
    <w:p w:rsidR="004169C3" w:rsidRPr="004169C3" w:rsidRDefault="004169C3" w:rsidP="004169C3">
      <w:pPr>
        <w:widowControl w:val="0"/>
        <w:tabs>
          <w:tab w:val="left" w:pos="298"/>
        </w:tabs>
        <w:ind w:firstLine="689"/>
        <w:jc w:val="both"/>
        <w:rPr>
          <w:rFonts w:eastAsia="Times New Roman"/>
          <w:bCs/>
        </w:rPr>
      </w:pPr>
    </w:p>
    <w:p w:rsidR="00455942" w:rsidRPr="00455942" w:rsidRDefault="00455942" w:rsidP="00455942">
      <w:pPr>
        <w:widowControl w:val="0"/>
        <w:tabs>
          <w:tab w:val="left" w:pos="298"/>
        </w:tabs>
        <w:ind w:left="20" w:right="20" w:firstLine="520"/>
        <w:jc w:val="both"/>
        <w:rPr>
          <w:rFonts w:eastAsia="Times New Roman"/>
          <w:bCs/>
        </w:rPr>
      </w:pPr>
    </w:p>
    <w:p w:rsidR="00455942" w:rsidRDefault="00455942" w:rsidP="00455942">
      <w:pPr>
        <w:widowControl w:val="0"/>
        <w:tabs>
          <w:tab w:val="left" w:pos="298"/>
        </w:tabs>
        <w:ind w:left="20" w:right="20" w:firstLine="520"/>
        <w:jc w:val="both"/>
        <w:rPr>
          <w:rFonts w:eastAsia="Times New Roman"/>
          <w:bCs/>
        </w:rPr>
      </w:pPr>
    </w:p>
    <w:p w:rsidR="00463EE9" w:rsidRDefault="00463EE9" w:rsidP="00455942">
      <w:pPr>
        <w:widowControl w:val="0"/>
        <w:tabs>
          <w:tab w:val="left" w:pos="298"/>
        </w:tabs>
        <w:ind w:left="20" w:right="20" w:firstLine="520"/>
        <w:jc w:val="both"/>
        <w:rPr>
          <w:rFonts w:eastAsia="Times New Roman"/>
          <w:bCs/>
        </w:rPr>
      </w:pPr>
    </w:p>
    <w:tbl>
      <w:tblPr>
        <w:tblW w:w="0" w:type="auto"/>
        <w:tblInd w:w="5148" w:type="dxa"/>
        <w:tblLook w:val="01E0"/>
      </w:tblPr>
      <w:tblGrid>
        <w:gridCol w:w="4705"/>
      </w:tblGrid>
      <w:tr w:rsidR="00806503" w:rsidRPr="00DD7088" w:rsidTr="00806503">
        <w:tc>
          <w:tcPr>
            <w:tcW w:w="4705" w:type="dxa"/>
            <w:shd w:val="clear" w:color="auto" w:fill="auto"/>
          </w:tcPr>
          <w:p w:rsidR="00806503" w:rsidRPr="00DD7088" w:rsidRDefault="00806503" w:rsidP="00DD7088">
            <w:pPr>
              <w:rPr>
                <w:rFonts w:eastAsia="Times New Roman"/>
                <w:lang w:eastAsia="en-US"/>
              </w:rPr>
            </w:pPr>
            <w:r w:rsidRPr="00DD7088">
              <w:rPr>
                <w:rFonts w:eastAsia="Times New Roman"/>
                <w:lang w:eastAsia="en-US"/>
              </w:rPr>
              <w:lastRenderedPageBreak/>
              <w:t>УТВЕРЖДЕН</w:t>
            </w:r>
          </w:p>
          <w:p w:rsidR="00DD7088" w:rsidRPr="00DD7088" w:rsidRDefault="00806503" w:rsidP="00DD7088">
            <w:pPr>
              <w:tabs>
                <w:tab w:val="left" w:pos="5103"/>
              </w:tabs>
              <w:suppressAutoHyphens/>
              <w:rPr>
                <w:rFonts w:eastAsia="Times New Roman"/>
                <w:bCs/>
                <w:szCs w:val="22"/>
                <w:lang w:eastAsia="ar-SA"/>
              </w:rPr>
            </w:pPr>
            <w:r w:rsidRPr="00DD7088">
              <w:rPr>
                <w:rFonts w:eastAsia="Times New Roman"/>
                <w:lang w:eastAsia="en-US"/>
              </w:rPr>
              <w:t>постановлением администрации</w:t>
            </w:r>
            <w:r w:rsidR="00463EE9" w:rsidRPr="00DD7088">
              <w:rPr>
                <w:rFonts w:eastAsia="Times New Roman"/>
                <w:bCs/>
                <w:lang w:bidi="ru-RU"/>
              </w:rPr>
              <w:t xml:space="preserve"> </w:t>
            </w:r>
            <w:proofErr w:type="spellStart"/>
            <w:r w:rsidR="00463EE9" w:rsidRPr="00DD7088">
              <w:rPr>
                <w:rFonts w:eastAsia="Times New Roman"/>
                <w:bCs/>
                <w:lang w:eastAsia="en-US" w:bidi="ru-RU"/>
              </w:rPr>
              <w:t>Каштановского</w:t>
            </w:r>
            <w:proofErr w:type="spellEnd"/>
            <w:r w:rsidR="00463EE9" w:rsidRPr="00DD7088">
              <w:rPr>
                <w:rFonts w:eastAsia="Times New Roman"/>
                <w:bCs/>
                <w:lang w:eastAsia="en-US" w:bidi="ru-RU"/>
              </w:rPr>
              <w:t xml:space="preserve"> сельского поселения Бахчисарайского района Республики Крым</w:t>
            </w:r>
            <w:r w:rsidRPr="00DD7088">
              <w:rPr>
                <w:rFonts w:eastAsia="Times New Roman"/>
                <w:lang w:eastAsia="en-US"/>
              </w:rPr>
              <w:t xml:space="preserve"> </w:t>
            </w:r>
            <w:r w:rsidR="00DD7088">
              <w:rPr>
                <w:rFonts w:eastAsia="Times New Roman"/>
                <w:lang w:eastAsia="en-US"/>
              </w:rPr>
              <w:t>«</w:t>
            </w:r>
            <w:r w:rsidR="00DD7088" w:rsidRPr="00DD7088">
              <w:rPr>
                <w:rFonts w:eastAsia="Times New Roman"/>
                <w:bCs/>
                <w:szCs w:val="22"/>
                <w:lang w:eastAsia="ar-SA"/>
              </w:rPr>
              <w:t>Об утверждении административного регламента предоставления муниципальной услуги «</w:t>
            </w:r>
            <w:r w:rsidR="00DD7088" w:rsidRPr="00DD7088">
              <w:rPr>
                <w:bCs/>
              </w:rPr>
              <w:t xml:space="preserve">Выдача разрешений на право вырубки зеленых насаждений на территории </w:t>
            </w:r>
            <w:proofErr w:type="spellStart"/>
            <w:r w:rsidR="00DD7088" w:rsidRPr="00DD7088">
              <w:rPr>
                <w:bCs/>
              </w:rPr>
              <w:t>Каштановского</w:t>
            </w:r>
            <w:proofErr w:type="spellEnd"/>
            <w:r w:rsidR="00DD7088" w:rsidRPr="00DD7088">
              <w:rPr>
                <w:bCs/>
              </w:rPr>
              <w:t xml:space="preserve"> сельского поселения Бахчисарайского района Республики Крым</w:t>
            </w:r>
            <w:r w:rsidR="00DD7088" w:rsidRPr="00DD7088">
              <w:rPr>
                <w:rFonts w:eastAsia="Times New Roman"/>
                <w:bCs/>
                <w:szCs w:val="22"/>
                <w:lang w:eastAsia="ar-SA"/>
              </w:rPr>
              <w:t>»</w:t>
            </w:r>
          </w:p>
          <w:p w:rsidR="00806503" w:rsidRPr="00DD7088" w:rsidRDefault="00806503" w:rsidP="00DD7088">
            <w:pPr>
              <w:rPr>
                <w:rFonts w:eastAsia="Times New Roman"/>
                <w:lang w:eastAsia="en-US"/>
              </w:rPr>
            </w:pPr>
            <w:r w:rsidRPr="00DD7088">
              <w:rPr>
                <w:rFonts w:eastAsia="Times New Roman"/>
                <w:lang w:eastAsia="en-US"/>
              </w:rPr>
              <w:t>о</w:t>
            </w:r>
            <w:r w:rsidR="00463EE9" w:rsidRPr="00DD7088">
              <w:rPr>
                <w:rFonts w:eastAsia="Times New Roman"/>
                <w:lang w:eastAsia="en-US"/>
              </w:rPr>
              <w:t xml:space="preserve">т </w:t>
            </w:r>
            <w:r w:rsidR="00DD7088">
              <w:rPr>
                <w:rFonts w:eastAsia="Times New Roman"/>
                <w:lang w:eastAsia="en-US"/>
              </w:rPr>
              <w:t>_______</w:t>
            </w:r>
            <w:r w:rsidR="00463EE9" w:rsidRPr="00DD7088">
              <w:rPr>
                <w:rFonts w:eastAsia="Times New Roman"/>
                <w:lang w:eastAsia="en-US"/>
              </w:rPr>
              <w:t>.2023</w:t>
            </w:r>
            <w:r w:rsidRPr="00DD7088">
              <w:rPr>
                <w:rFonts w:eastAsia="Times New Roman"/>
                <w:lang w:eastAsia="en-US"/>
              </w:rPr>
              <w:t xml:space="preserve"> № </w:t>
            </w:r>
            <w:r w:rsidR="004169C3" w:rsidRPr="00DD7088">
              <w:rPr>
                <w:rFonts w:eastAsia="Times New Roman"/>
                <w:lang w:eastAsia="en-US"/>
              </w:rPr>
              <w:t>02-07/</w:t>
            </w:r>
            <w:r w:rsidR="00DD7088">
              <w:rPr>
                <w:rFonts w:eastAsia="Times New Roman"/>
                <w:lang w:eastAsia="en-US"/>
              </w:rPr>
              <w:t>____</w:t>
            </w:r>
          </w:p>
        </w:tc>
      </w:tr>
    </w:tbl>
    <w:p w:rsidR="00806503" w:rsidRPr="00DD7088" w:rsidRDefault="00806503" w:rsidP="00DD7088">
      <w:pPr>
        <w:keepNext/>
        <w:widowControl w:val="0"/>
        <w:outlineLvl w:val="0"/>
        <w:rPr>
          <w:bCs/>
        </w:rPr>
      </w:pPr>
    </w:p>
    <w:p w:rsidR="00DD7088" w:rsidRDefault="00DD7088" w:rsidP="00DD7088">
      <w:pPr>
        <w:tabs>
          <w:tab w:val="left" w:pos="5103"/>
        </w:tabs>
        <w:suppressAutoHyphens/>
        <w:jc w:val="center"/>
        <w:rPr>
          <w:rFonts w:eastAsia="Times New Roman"/>
          <w:b/>
          <w:bCs/>
          <w:szCs w:val="22"/>
          <w:lang w:eastAsia="ar-SA"/>
        </w:rPr>
      </w:pPr>
      <w:r>
        <w:rPr>
          <w:rFonts w:eastAsia="Times New Roman"/>
          <w:b/>
          <w:bCs/>
          <w:szCs w:val="22"/>
          <w:lang w:eastAsia="ar-SA"/>
        </w:rPr>
        <w:t>А</w:t>
      </w:r>
      <w:r w:rsidRPr="00455942">
        <w:rPr>
          <w:rFonts w:eastAsia="Times New Roman"/>
          <w:b/>
          <w:bCs/>
          <w:szCs w:val="22"/>
          <w:lang w:eastAsia="ar-SA"/>
        </w:rPr>
        <w:t>дминистративн</w:t>
      </w:r>
      <w:r>
        <w:rPr>
          <w:rFonts w:eastAsia="Times New Roman"/>
          <w:b/>
          <w:bCs/>
          <w:szCs w:val="22"/>
          <w:lang w:eastAsia="ar-SA"/>
        </w:rPr>
        <w:t>ый</w:t>
      </w:r>
      <w:r w:rsidRPr="00455942">
        <w:rPr>
          <w:rFonts w:eastAsia="Times New Roman"/>
          <w:b/>
          <w:bCs/>
          <w:szCs w:val="22"/>
          <w:lang w:eastAsia="ar-SA"/>
        </w:rPr>
        <w:t xml:space="preserve"> регламент предо</w:t>
      </w:r>
      <w:r>
        <w:rPr>
          <w:rFonts w:eastAsia="Times New Roman"/>
          <w:b/>
          <w:bCs/>
          <w:szCs w:val="22"/>
          <w:lang w:eastAsia="ar-SA"/>
        </w:rPr>
        <w:t>ставления муниципальной услуги «</w:t>
      </w:r>
      <w:r w:rsidRPr="003D7590">
        <w:rPr>
          <w:b/>
          <w:bCs/>
        </w:rPr>
        <w:t>Выдача разрешений на право вырубки зеленых насаждений на территории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Каштановского</w:t>
      </w:r>
      <w:proofErr w:type="spellEnd"/>
      <w:r>
        <w:rPr>
          <w:b/>
          <w:bCs/>
        </w:rPr>
        <w:t xml:space="preserve"> сельского поселения Бахчисарайского района Республики Крым</w:t>
      </w:r>
      <w:r>
        <w:rPr>
          <w:rFonts w:eastAsia="Times New Roman"/>
          <w:b/>
          <w:bCs/>
          <w:szCs w:val="22"/>
          <w:lang w:eastAsia="ar-SA"/>
        </w:rPr>
        <w:t>»</w:t>
      </w:r>
    </w:p>
    <w:p w:rsidR="002F2C02" w:rsidRPr="00455942" w:rsidRDefault="002F2C02" w:rsidP="00DD7088">
      <w:pPr>
        <w:tabs>
          <w:tab w:val="left" w:pos="5103"/>
        </w:tabs>
        <w:suppressAutoHyphens/>
        <w:jc w:val="center"/>
        <w:rPr>
          <w:rFonts w:eastAsia="Times New Roman"/>
          <w:b/>
          <w:bCs/>
          <w:szCs w:val="22"/>
          <w:lang w:eastAsia="ar-SA"/>
        </w:rPr>
      </w:pPr>
    </w:p>
    <w:p w:rsidR="002F2C02" w:rsidRPr="003D7590" w:rsidRDefault="002F2C02" w:rsidP="002F2C02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I. Общие положения</w:t>
      </w:r>
    </w:p>
    <w:p w:rsidR="002F2C02" w:rsidRPr="003D7590" w:rsidRDefault="002F2C02" w:rsidP="002F2C02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1. Предмет регулирования административного регламента</w:t>
      </w:r>
    </w:p>
    <w:p w:rsidR="002F2C02" w:rsidRPr="002F2C02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1.1. Административный регламент предоставления муниципальной услуги «Выдача разрешений на право вырубки зеленых насаждений» (далее соответственно -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Pr="002F2C02">
        <w:rPr>
          <w:rFonts w:eastAsia="Times New Roman"/>
          <w:sz w:val="24"/>
          <w:szCs w:val="24"/>
        </w:rPr>
        <w:t>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1.2. Выдача разрешения на право вырубки зеленых насаждений осуществляется в случаях: 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1.2.1 </w:t>
      </w:r>
      <w:r>
        <w:rPr>
          <w:rFonts w:eastAsia="Times New Roman"/>
          <w:sz w:val="24"/>
          <w:szCs w:val="24"/>
        </w:rPr>
        <w:t>Вы</w:t>
      </w:r>
      <w:r w:rsidRPr="003D7590">
        <w:rPr>
          <w:rFonts w:eastAsia="Times New Roman"/>
          <w:sz w:val="24"/>
          <w:szCs w:val="24"/>
        </w:rPr>
        <w:t>явлени</w:t>
      </w:r>
      <w:r>
        <w:rPr>
          <w:rFonts w:eastAsia="Times New Roman"/>
          <w:sz w:val="24"/>
          <w:szCs w:val="24"/>
        </w:rPr>
        <w:t>я</w:t>
      </w:r>
      <w:r w:rsidRPr="003D7590">
        <w:rPr>
          <w:rFonts w:eastAsia="Times New Roman"/>
          <w:sz w:val="24"/>
          <w:szCs w:val="24"/>
        </w:rPr>
        <w:t xml:space="preserve">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 в случае, если зеленые насаждения мешают проведению работ; 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 xml:space="preserve">1.2.2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3D7590">
        <w:rPr>
          <w:rFonts w:eastAsia="Times New Roman"/>
          <w:sz w:val="24"/>
          <w:szCs w:val="24"/>
        </w:rPr>
        <w:t>внутридворовых</w:t>
      </w:r>
      <w:proofErr w:type="spellEnd"/>
      <w:r w:rsidRPr="003D7590">
        <w:rPr>
          <w:rFonts w:eastAsia="Times New Roman"/>
          <w:sz w:val="24"/>
          <w:szCs w:val="24"/>
        </w:rPr>
        <w:t xml:space="preserve"> территорий); </w:t>
      </w:r>
      <w:proofErr w:type="gramEnd"/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1.2.3 Проведения строительства (реконструкции), сетей инженерно - технического обеспечения, в том числе линейных объектов;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1.2.4 Проведения капитального или текущего ремонта сетей инженерно - технического обеспечения, в том числе линейных объектов за исключением проведения аварийно </w:t>
      </w:r>
      <w:proofErr w:type="gramStart"/>
      <w:r w:rsidRPr="003D7590">
        <w:rPr>
          <w:rFonts w:eastAsia="Times New Roman"/>
          <w:sz w:val="24"/>
          <w:szCs w:val="24"/>
        </w:rPr>
        <w:t>-в</w:t>
      </w:r>
      <w:proofErr w:type="gramEnd"/>
      <w:r w:rsidRPr="003D7590">
        <w:rPr>
          <w:rFonts w:eastAsia="Times New Roman"/>
          <w:sz w:val="24"/>
          <w:szCs w:val="24"/>
        </w:rPr>
        <w:t xml:space="preserve">осстановительных работ сетей инженерно-технического обеспечения и сооружений; 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1.2.5 Размещения, установки объектов, не являющихся объектами капитального строительства; 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1.2.6 Проведения инженерно-геологических изысканий; 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1.2.7 Восстановления нормативного светового режима в жилых и нежилых помещениях, затеняемых деревьями.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 xml:space="preserve">1.3 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</w:t>
      </w:r>
      <w:r w:rsidRPr="003D7590">
        <w:rPr>
          <w:rFonts w:eastAsia="Times New Roman"/>
          <w:sz w:val="24"/>
          <w:szCs w:val="24"/>
        </w:rPr>
        <w:lastRenderedPageBreak/>
        <w:t>выполнения агротехнических мероприятий по разведению и содержанию зеленных насаждений (питомники, оранжерейные комплексы), а также не относящихся к</w:t>
      </w:r>
      <w:proofErr w:type="gramEnd"/>
      <w:r w:rsidRPr="003D7590">
        <w:rPr>
          <w:rFonts w:eastAsia="Times New Roman"/>
          <w:sz w:val="24"/>
          <w:szCs w:val="24"/>
        </w:rPr>
        <w:t xml:space="preserve"> территории кладбищ. 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1.4 Вырубка зеленых насаждений без разрешения на территории Уполномоченного органа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2. Круг заявителей при предоставлении муниципальной услуги</w:t>
      </w:r>
    </w:p>
    <w:tbl>
      <w:tblPr>
        <w:tblW w:w="102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61"/>
      </w:tblGrid>
      <w:tr w:rsidR="002F2C02" w:rsidRPr="003D7590" w:rsidTr="00BD4DC1">
        <w:tc>
          <w:tcPr>
            <w:tcW w:w="10261" w:type="dxa"/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F2C02" w:rsidRPr="003D7590" w:rsidRDefault="002F2C02" w:rsidP="00BD4DC1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3D7590">
              <w:t xml:space="preserve">2.1. 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 </w:t>
            </w:r>
          </w:p>
          <w:p w:rsidR="002F2C02" w:rsidRPr="003D7590" w:rsidRDefault="002F2C02" w:rsidP="00BD4DC1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3D7590">
              <w:t xml:space="preserve">Интересы заявителей могут представлять лица, обладающие соответствующими полномочиями (далее – представитель). </w:t>
            </w:r>
          </w:p>
          <w:p w:rsidR="002F2C02" w:rsidRPr="003D7590" w:rsidRDefault="002F2C02" w:rsidP="00BD4DC1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</w:pPr>
          </w:p>
          <w:p w:rsidR="002F2C02" w:rsidRPr="003D7590" w:rsidRDefault="002F2C02" w:rsidP="00BD4DC1">
            <w:pPr>
              <w:pStyle w:val="formattext"/>
              <w:spacing w:before="0" w:beforeAutospacing="0" w:after="0" w:afterAutospacing="0"/>
              <w:ind w:firstLine="709"/>
              <w:jc w:val="center"/>
              <w:textAlignment w:val="baseline"/>
              <w:rPr>
                <w:b/>
                <w:bCs/>
              </w:rPr>
            </w:pPr>
            <w:r w:rsidRPr="003D7590">
              <w:rPr>
                <w:b/>
                <w:bCs/>
              </w:rPr>
              <w:t>3. Требования к порядку информирования о предоставлении муниципальной услуги</w:t>
            </w:r>
          </w:p>
        </w:tc>
      </w:tr>
    </w:tbl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услуги: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1) непосредственно при личном приеме заявителя в </w:t>
      </w:r>
      <w:r w:rsidR="00A518C3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A518C3">
        <w:rPr>
          <w:rFonts w:eastAsia="Times New Roman"/>
          <w:sz w:val="24"/>
          <w:szCs w:val="24"/>
        </w:rPr>
        <w:t>Каштановского</w:t>
      </w:r>
      <w:proofErr w:type="spellEnd"/>
      <w:r w:rsidR="00A518C3">
        <w:rPr>
          <w:rFonts w:eastAsia="Times New Roman"/>
          <w:sz w:val="24"/>
          <w:szCs w:val="24"/>
        </w:rPr>
        <w:t xml:space="preserve"> сельского поселения Бахчисарайского района</w:t>
      </w:r>
      <w:r w:rsidRPr="003D7590">
        <w:rPr>
          <w:rFonts w:eastAsia="Times New Roman"/>
          <w:sz w:val="24"/>
          <w:szCs w:val="24"/>
        </w:rPr>
        <w:t xml:space="preserve"> (далее - Уполномоченный орган);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2) по справочным телефонным номерам Уполномоченного органа;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4) посредством размещения в открытой и доступной форме информации: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(https://www.gosuslugi.ru) (далее – ЕПГУ, Единый портал);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в государственной информационной системе «Портал государственных и муниципальных услуг Республики Крым» (https://gosuslugi82.ru) (далее – РПГУ, региональный портал);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на официальном сайте Уполномоченного органа </w:t>
      </w:r>
      <w:r w:rsidR="00927749" w:rsidRPr="00927749">
        <w:rPr>
          <w:rFonts w:eastAsia="Times New Roman"/>
          <w:sz w:val="24"/>
          <w:szCs w:val="24"/>
        </w:rPr>
        <w:t>https://kashtano</w:t>
      </w:r>
      <w:r w:rsidR="00927749">
        <w:rPr>
          <w:rFonts w:eastAsia="Times New Roman"/>
          <w:sz w:val="24"/>
          <w:szCs w:val="24"/>
        </w:rPr>
        <w:t>vskoe-sp.ru/</w:t>
      </w:r>
      <w:r w:rsidRPr="003D7590">
        <w:rPr>
          <w:rFonts w:eastAsia="Times New Roman"/>
          <w:sz w:val="24"/>
          <w:szCs w:val="24"/>
        </w:rPr>
        <w:t xml:space="preserve">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5) посредством размещения информации на информационных стендах Уполномоченного органа.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3.2. Информирование осуществляется по вопросам, касающимся: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способов подачи заявления;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адреса Уполномоченного органа, обращение в который необходимо для предоставления муниципальной услуги;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документов, необходимых для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порядка и сроков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порядка получения сведений о ходе рассмотрения заявления и о результатах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3.3. При устном обращении Заявителя (лично или по телефону) должностное лицо Уполномоченного органа, </w:t>
      </w:r>
      <w:proofErr w:type="gramStart"/>
      <w:r w:rsidRPr="003D7590">
        <w:rPr>
          <w:rFonts w:eastAsia="Times New Roman"/>
          <w:sz w:val="24"/>
          <w:szCs w:val="24"/>
        </w:rPr>
        <w:t>осуществляющий</w:t>
      </w:r>
      <w:proofErr w:type="gramEnd"/>
      <w:r w:rsidRPr="003D7590">
        <w:rPr>
          <w:rFonts w:eastAsia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Если должностное лицо Уполномоченного органа не может самостоятельно дать ответ, </w:t>
      </w:r>
      <w:r w:rsidRPr="003D7590">
        <w:rPr>
          <w:rFonts w:eastAsia="Times New Roman"/>
          <w:sz w:val="24"/>
          <w:szCs w:val="24"/>
        </w:rPr>
        <w:lastRenderedPageBreak/>
        <w:t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изложить обращение в письменной форме;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назначить другое время для консультаций.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</w:t>
      </w:r>
      <w:r w:rsidRPr="003D7590">
        <w:rPr>
          <w:rFonts w:eastAsia="Times New Roman"/>
          <w:sz w:val="24"/>
          <w:szCs w:val="24"/>
        </w:rPr>
        <w:tab/>
        <w:t>процедур и условий предоставления муниципальной услуги, и влияющее прямо или косвенно на принимаемое решение.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Информирование осуществляется в соответствии с графиком </w:t>
      </w:r>
      <w:r w:rsidRPr="003D7590">
        <w:rPr>
          <w:rFonts w:eastAsia="Times New Roman"/>
          <w:sz w:val="24"/>
          <w:szCs w:val="24"/>
        </w:rPr>
        <w:tab/>
        <w:t>приема граждан.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3.4. По письменному обращению должностное лицо Уполномоченного органа, ответственный за предоставление </w:t>
      </w:r>
      <w:r w:rsidRPr="003D7590">
        <w:rPr>
          <w:rFonts w:eastAsia="Times New Roman"/>
          <w:sz w:val="24"/>
          <w:szCs w:val="24"/>
        </w:rPr>
        <w:tab/>
        <w:t>муниципальной услуги, подробно в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3.5. На ЕПГУ, РПГУ и официальном сайте Уполномоченного органа размещается следующая информация: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2) круг заявителей;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3) срок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</w:t>
      </w:r>
      <w:proofErr w:type="gramStart"/>
      <w:r w:rsidRPr="003D7590">
        <w:rPr>
          <w:rFonts w:eastAsia="Times New Roman"/>
          <w:sz w:val="24"/>
          <w:szCs w:val="24"/>
        </w:rPr>
        <w:t>заявителем</w:t>
      </w:r>
      <w:proofErr w:type="gramEnd"/>
      <w:r w:rsidRPr="003D7590">
        <w:rPr>
          <w:rFonts w:eastAsia="Times New Roman"/>
          <w:sz w:val="24"/>
          <w:szCs w:val="24"/>
        </w:rPr>
        <w:t xml:space="preserve"> каких – либо требований, в т.ч.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3.6. На информационных стендах Уполномоченного органа, в местах предоставления муниципальной услуги, размещается следующая информация: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исчерпывающая информация о порядке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 xml:space="preserve">- номера кабинетов, в которых предоставляется муниципальная услуга; фамилии, имена, отчества (последнее - при наличии) и должности соответствующих должностных лиц, режим приема ими заявителей, 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3D7590">
        <w:rPr>
          <w:rFonts w:eastAsia="Times New Roman"/>
          <w:sz w:val="24"/>
          <w:szCs w:val="24"/>
        </w:rPr>
        <w:t>телефона-автоинформатора</w:t>
      </w:r>
      <w:proofErr w:type="spellEnd"/>
      <w:r w:rsidRPr="003D7590">
        <w:rPr>
          <w:rFonts w:eastAsia="Times New Roman"/>
          <w:sz w:val="24"/>
          <w:szCs w:val="24"/>
        </w:rPr>
        <w:t xml:space="preserve"> (при наличии);</w:t>
      </w:r>
      <w:proofErr w:type="gramEnd"/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lastRenderedPageBreak/>
        <w:t>- адрес официального сайта, а также электронной почты и (или) формы обратной связи Уполномоченного органа в сети «Интернет»;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формы заявлений;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3.7. Сведения о ходе предоставления муниципальной услуги заявитель вправе получить при личном, письменном обращении в Уполномоченный орган, предоставляющий услугу, а также посредством телефонной связи. Кроме того, сведения о ходе предоставления муниципальной услуги заявитель вправе получить посредством ЕПГУ (для заявлений, поданных посредством ЕПГУ), электронной почты Уполномоченного органа.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3.8. Справочная информация подлежит обязательному размещению на ЕПГУ, РПГУ, официальном сайте Уполномоченного органа, предоставляющего муниципальную услугу, и является доступной для заявителя. Уполномоченный орган, предоставляющий муниципальную услугу, обеспечивает размещение и актуализацию справочной информации в электронном виде посредством ЕПГУ, РПГУ, официального сайта Уполномоченного органа. 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  <w:u w:val="single"/>
        </w:rPr>
      </w:pP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0"/>
        </w:rPr>
      </w:pPr>
      <w:r w:rsidRPr="003D7590">
        <w:rPr>
          <w:rFonts w:eastAsia="Times New Roman"/>
          <w:b/>
          <w:sz w:val="24"/>
          <w:szCs w:val="20"/>
        </w:rPr>
        <w:t>II. Стандарт предоставления муниципальной услуги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0"/>
        </w:rPr>
      </w:pP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0"/>
        </w:rPr>
      </w:pPr>
      <w:r w:rsidRPr="003D7590">
        <w:rPr>
          <w:rFonts w:eastAsia="Times New Roman"/>
          <w:b/>
          <w:sz w:val="24"/>
          <w:szCs w:val="20"/>
        </w:rPr>
        <w:t>4. Наименование муниципальной услуги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bCs/>
          <w:sz w:val="24"/>
          <w:szCs w:val="24"/>
        </w:rPr>
      </w:pPr>
      <w:r w:rsidRPr="003D7590">
        <w:rPr>
          <w:bCs/>
          <w:sz w:val="24"/>
          <w:szCs w:val="24"/>
        </w:rPr>
        <w:t>4.1. Выдача разрешений на право вырубки зеленых насаждений.</w:t>
      </w:r>
    </w:p>
    <w:p w:rsidR="002F2C02" w:rsidRPr="003D7590" w:rsidRDefault="002F2C02" w:rsidP="002F2C02">
      <w:pPr>
        <w:pStyle w:val="af9"/>
        <w:ind w:firstLine="709"/>
        <w:jc w:val="center"/>
        <w:rPr>
          <w:b/>
          <w:sz w:val="24"/>
          <w:szCs w:val="24"/>
        </w:rPr>
      </w:pPr>
    </w:p>
    <w:p w:rsidR="002F2C02" w:rsidRPr="003D7590" w:rsidRDefault="002F2C02" w:rsidP="002F2C02">
      <w:pPr>
        <w:pStyle w:val="af9"/>
        <w:ind w:firstLine="709"/>
        <w:jc w:val="center"/>
        <w:rPr>
          <w:b/>
          <w:sz w:val="24"/>
          <w:szCs w:val="24"/>
        </w:rPr>
      </w:pPr>
      <w:r w:rsidRPr="003D7590">
        <w:rPr>
          <w:b/>
          <w:sz w:val="24"/>
          <w:szCs w:val="24"/>
        </w:rPr>
        <w:t>5. Наименование органа, предоставляющего муниципальную услугу</w:t>
      </w:r>
    </w:p>
    <w:p w:rsidR="002F2C02" w:rsidRPr="003D7590" w:rsidRDefault="002F2C02" w:rsidP="00927749">
      <w:pPr>
        <w:pStyle w:val="af9"/>
        <w:ind w:firstLine="709"/>
        <w:jc w:val="both"/>
        <w:rPr>
          <w:i/>
        </w:rPr>
      </w:pPr>
      <w:r w:rsidRPr="003D7590">
        <w:rPr>
          <w:sz w:val="24"/>
          <w:szCs w:val="24"/>
        </w:rPr>
        <w:t xml:space="preserve">5.1. Муниципальную услугу предоставляет </w:t>
      </w:r>
      <w:r w:rsidR="00927749">
        <w:rPr>
          <w:sz w:val="24"/>
          <w:szCs w:val="24"/>
        </w:rPr>
        <w:t xml:space="preserve">администрация </w:t>
      </w:r>
      <w:proofErr w:type="spellStart"/>
      <w:r w:rsidR="00927749">
        <w:rPr>
          <w:sz w:val="24"/>
          <w:szCs w:val="24"/>
        </w:rPr>
        <w:t>Каштановского</w:t>
      </w:r>
      <w:proofErr w:type="spellEnd"/>
      <w:r w:rsidR="00927749">
        <w:rPr>
          <w:sz w:val="24"/>
          <w:szCs w:val="24"/>
        </w:rPr>
        <w:t xml:space="preserve"> сельского поселения Бахчисарайского района республики Крым.</w:t>
      </w:r>
    </w:p>
    <w:p w:rsidR="002F2C02" w:rsidRPr="003D7590" w:rsidRDefault="002F2C02" w:rsidP="002F2C02">
      <w:pPr>
        <w:pStyle w:val="af9"/>
        <w:ind w:firstLine="709"/>
        <w:jc w:val="both"/>
        <w:rPr>
          <w:i/>
          <w:iCs/>
          <w:sz w:val="24"/>
          <w:szCs w:val="24"/>
          <w:u w:val="single"/>
        </w:rPr>
      </w:pPr>
      <w:r w:rsidRPr="003D7590">
        <w:rPr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3D7590">
        <w:rPr>
          <w:sz w:val="24"/>
          <w:szCs w:val="24"/>
        </w:rPr>
        <w:t>с</w:t>
      </w:r>
      <w:proofErr w:type="gramEnd"/>
      <w:r w:rsidRPr="003D7590">
        <w:rPr>
          <w:sz w:val="24"/>
          <w:szCs w:val="24"/>
        </w:rPr>
        <w:t>: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Министерством внутренних дел Российской Федерации;</w:t>
      </w:r>
    </w:p>
    <w:p w:rsidR="002F2C02" w:rsidRPr="003D7590" w:rsidRDefault="002F2C02" w:rsidP="002F2C02">
      <w:pPr>
        <w:suppressAutoHyphens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 МВД,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- Федеральной службой государственной регистрации, кадастра и картографии Российской Федерации (далее - </w:t>
      </w:r>
      <w:proofErr w:type="spellStart"/>
      <w:r w:rsidRPr="003D7590">
        <w:rPr>
          <w:sz w:val="24"/>
          <w:szCs w:val="24"/>
        </w:rPr>
        <w:t>Росреестр</w:t>
      </w:r>
      <w:proofErr w:type="spellEnd"/>
      <w:r w:rsidRPr="003D7590">
        <w:rPr>
          <w:sz w:val="24"/>
          <w:szCs w:val="24"/>
        </w:rPr>
        <w:t>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- Федеральной нотариальной палатой (далее - ФНП) </w:t>
      </w:r>
    </w:p>
    <w:p w:rsidR="002F2C02" w:rsidRPr="003D7590" w:rsidRDefault="002F2C02" w:rsidP="002F2C02">
      <w:pPr>
        <w:suppressAutoHyphens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 ФНП, содержащей сведения о содержании документов, подтверждающих полномочия,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Управлением Федеральной налоговой службы (далее - ФНС);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Исполнительные органы Республики Крым;</w:t>
      </w:r>
    </w:p>
    <w:p w:rsidR="002F2C02" w:rsidRPr="003D7590" w:rsidRDefault="002F2C02" w:rsidP="002F2C02">
      <w:pPr>
        <w:suppressAutoHyphens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Органы местного самоуправления муниципальных образований в Республике Крым;</w:t>
      </w:r>
    </w:p>
    <w:p w:rsidR="002F2C02" w:rsidRPr="003D7590" w:rsidRDefault="002F2C02" w:rsidP="002F2C02">
      <w:pPr>
        <w:suppressAutoHyphens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 xml:space="preserve">(при условии надлежащего функционирования (технической готовности) витрины данных, содержащей сведения, а также при условии обеспечения доступа к указанной витрине </w:t>
      </w:r>
      <w:r w:rsidRPr="003D7590">
        <w:rPr>
          <w:i/>
          <w:iCs/>
          <w:sz w:val="24"/>
          <w:szCs w:val="24"/>
        </w:rPr>
        <w:lastRenderedPageBreak/>
        <w:t>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Министерство строительства и архитектуры Республики Крым;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Министерством строительства и жилищно-коммунального хозяйства Российской Федерации;</w:t>
      </w:r>
    </w:p>
    <w:p w:rsidR="002F2C02" w:rsidRPr="003D7590" w:rsidRDefault="002F2C02" w:rsidP="002F2C02">
      <w:pPr>
        <w:suppressAutoHyphens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 Минстрой РФ,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Генеральная прокуратура Российской Федерации;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- </w:t>
      </w:r>
      <w:proofErr w:type="gramStart"/>
      <w:r w:rsidRPr="003D7590">
        <w:rPr>
          <w:sz w:val="24"/>
          <w:szCs w:val="24"/>
        </w:rPr>
        <w:t>Федеральным</w:t>
      </w:r>
      <w:proofErr w:type="gramEnd"/>
      <w:r w:rsidRPr="003D7590">
        <w:rPr>
          <w:sz w:val="24"/>
          <w:szCs w:val="24"/>
        </w:rPr>
        <w:t xml:space="preserve"> казначейство Российской Федерации.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5.2. </w:t>
      </w:r>
      <w:proofErr w:type="gramStart"/>
      <w:r w:rsidRPr="003D7590">
        <w:rPr>
          <w:sz w:val="24"/>
          <w:szCs w:val="24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3D7590">
          <w:rPr>
            <w:sz w:val="24"/>
            <w:szCs w:val="24"/>
          </w:rPr>
          <w:t>части первой статьи 9</w:t>
        </w:r>
      </w:hyperlink>
      <w:r w:rsidRPr="003D7590">
        <w:rPr>
          <w:sz w:val="24"/>
          <w:szCs w:val="24"/>
        </w:rPr>
        <w:t xml:space="preserve"> Федерального закона от 27 июля 2010 года № 210-ФЗ «Об организации предоставления</w:t>
      </w:r>
      <w:proofErr w:type="gramEnd"/>
      <w:r w:rsidRPr="003D7590">
        <w:rPr>
          <w:sz w:val="24"/>
          <w:szCs w:val="24"/>
        </w:rPr>
        <w:t xml:space="preserve"> государственных и муниципальных услуг» (далее – Федеральный закон №210-ФЗ).</w:t>
      </w:r>
    </w:p>
    <w:p w:rsidR="002F2C02" w:rsidRPr="003D7590" w:rsidRDefault="002F2C02" w:rsidP="002F2C02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6. Описание результата предоставления муниципальной услуги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6.1. Результатом предоставления Муниципальной услуги является разрешение на право вырубки зеленых насаждений либо решение об отказе в предоставлении услуги.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Разрешение на право вырубки зеленых насаждений оформляется по форме согласно Приложению № 2 к настоящему Административному регламенту.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6.2 Решение о предоставлении (об отказе в предоставлении) услуги формируется и вносится в реестр принятых решений в </w:t>
      </w:r>
      <w:r>
        <w:rPr>
          <w:rFonts w:eastAsia="Times New Roman"/>
          <w:sz w:val="24"/>
          <w:szCs w:val="24"/>
        </w:rPr>
        <w:t>Портал государственных сервисов (</w:t>
      </w:r>
      <w:r w:rsidRPr="003D7590">
        <w:rPr>
          <w:rFonts w:eastAsia="Times New Roman"/>
          <w:sz w:val="24"/>
          <w:szCs w:val="24"/>
        </w:rPr>
        <w:t>ПГС</w:t>
      </w:r>
      <w:r>
        <w:rPr>
          <w:rFonts w:eastAsia="Times New Roman"/>
          <w:sz w:val="24"/>
          <w:szCs w:val="24"/>
        </w:rPr>
        <w:t>)</w:t>
      </w:r>
      <w:r w:rsidRPr="003D7590">
        <w:rPr>
          <w:rFonts w:eastAsia="Times New Roman"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 xml:space="preserve"> ведомственную информационную систему (</w:t>
      </w:r>
      <w:r w:rsidRPr="003D7590">
        <w:rPr>
          <w:rFonts w:eastAsia="Times New Roman"/>
          <w:sz w:val="24"/>
          <w:szCs w:val="24"/>
        </w:rPr>
        <w:t>ВИС</w:t>
      </w:r>
      <w:r>
        <w:rPr>
          <w:rFonts w:eastAsia="Times New Roman"/>
          <w:sz w:val="24"/>
          <w:szCs w:val="24"/>
        </w:rPr>
        <w:t>)</w:t>
      </w:r>
      <w:r w:rsidRPr="003D7590">
        <w:rPr>
          <w:rFonts w:eastAsia="Times New Roman"/>
          <w:sz w:val="24"/>
          <w:szCs w:val="24"/>
        </w:rPr>
        <w:t xml:space="preserve"> уполномоченного органа. Уведомление о принятом решении и выписка из реестра в форме электронного документа, подписанного </w:t>
      </w:r>
      <w:r>
        <w:rPr>
          <w:rFonts w:eastAsia="Times New Roman"/>
          <w:sz w:val="24"/>
          <w:szCs w:val="24"/>
        </w:rPr>
        <w:t>усиленной квалифицированной электронной подписью (</w:t>
      </w:r>
      <w:r w:rsidRPr="003D7590">
        <w:rPr>
          <w:rFonts w:eastAsia="Times New Roman"/>
          <w:sz w:val="24"/>
          <w:szCs w:val="24"/>
        </w:rPr>
        <w:t>УКЭП</w:t>
      </w:r>
      <w:r>
        <w:rPr>
          <w:rFonts w:eastAsia="Times New Roman"/>
          <w:sz w:val="24"/>
          <w:szCs w:val="24"/>
        </w:rPr>
        <w:t>)</w:t>
      </w:r>
      <w:r w:rsidRPr="003D7590">
        <w:rPr>
          <w:rFonts w:eastAsia="Times New Roman"/>
          <w:sz w:val="24"/>
          <w:szCs w:val="24"/>
        </w:rPr>
        <w:t xml:space="preserve"> уполномоченного лица, автоматически направляется в личный кабинет заявителя ЕПГУ.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При необходимости заявитель может получить экземпляр электронного документа, подписанного электронной подписью уполномоченного лица, на бумажном носителе в </w:t>
      </w:r>
      <w:r>
        <w:rPr>
          <w:rFonts w:eastAsia="Times New Roman"/>
          <w:sz w:val="24"/>
          <w:szCs w:val="24"/>
        </w:rPr>
        <w:t>многофункциональном центре предоставления государственных и муниципальных услуг (</w:t>
      </w:r>
      <w:r w:rsidRPr="003D7590">
        <w:rPr>
          <w:rFonts w:eastAsia="Times New Roman"/>
          <w:sz w:val="24"/>
          <w:szCs w:val="24"/>
        </w:rPr>
        <w:t>МФЦ</w:t>
      </w:r>
      <w:r>
        <w:rPr>
          <w:rFonts w:eastAsia="Times New Roman"/>
          <w:sz w:val="24"/>
          <w:szCs w:val="24"/>
        </w:rPr>
        <w:t>)</w:t>
      </w:r>
      <w:r w:rsidRPr="003D7590">
        <w:rPr>
          <w:rFonts w:eastAsia="Times New Roman"/>
          <w:sz w:val="24"/>
          <w:szCs w:val="24"/>
        </w:rPr>
        <w:t xml:space="preserve"> либо в Уполномоченном органе.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b/>
          <w:sz w:val="24"/>
          <w:szCs w:val="24"/>
        </w:rPr>
      </w:pPr>
    </w:p>
    <w:p w:rsidR="002F2C02" w:rsidRPr="003D7590" w:rsidRDefault="002F2C02" w:rsidP="002F2C02">
      <w:pPr>
        <w:suppressLineNumbers/>
        <w:autoSpaceDE w:val="0"/>
        <w:ind w:firstLine="709"/>
        <w:jc w:val="center"/>
        <w:rPr>
          <w:b/>
          <w:sz w:val="24"/>
          <w:szCs w:val="24"/>
        </w:rPr>
      </w:pPr>
      <w:r w:rsidRPr="003D7590">
        <w:rPr>
          <w:b/>
          <w:sz w:val="24"/>
          <w:szCs w:val="24"/>
        </w:rPr>
        <w:t>7. Срок предоставления муниципальной услуги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7.1. </w:t>
      </w:r>
      <w:proofErr w:type="gramStart"/>
      <w:r w:rsidRPr="003D7590">
        <w:rPr>
          <w:sz w:val="24"/>
          <w:szCs w:val="24"/>
        </w:rPr>
        <w:t>В случае обращения заявителя посредством ЕПГУ, при условии надлежащего функционирования (технической готовности, подключении витрин данных) системы межведомственного электронного взаимодействия (далее – СМЭВ) и подключаемых к ней региональных СМЭВ, содержащих необходимые сведения, и при условии обеспечения доступа к витрине данных предоставляющего услугу ведомства, а также при наличии технической возможности информационных систем Республики Крым срок предоставления услуги составляет 10 рабочих дней.</w:t>
      </w:r>
      <w:proofErr w:type="gramEnd"/>
      <w:r w:rsidRPr="003D7590">
        <w:rPr>
          <w:sz w:val="24"/>
          <w:szCs w:val="24"/>
        </w:rPr>
        <w:t xml:space="preserve"> В случае необходимости подготовки и направления межведомственных запросов иными способами срок оказания услуги может быть продлен на 5 рабочих дней.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 случае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Уполномоченный орган. 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lastRenderedPageBreak/>
        <w:t xml:space="preserve">7.2. </w:t>
      </w:r>
      <w:r>
        <w:rPr>
          <w:sz w:val="24"/>
          <w:szCs w:val="24"/>
        </w:rPr>
        <w:t>Н</w:t>
      </w:r>
      <w:r w:rsidRPr="003D7590">
        <w:rPr>
          <w:sz w:val="24"/>
          <w:szCs w:val="24"/>
        </w:rPr>
        <w:t>аправлени</w:t>
      </w:r>
      <w:r>
        <w:rPr>
          <w:sz w:val="24"/>
          <w:szCs w:val="24"/>
        </w:rPr>
        <w:t>е</w:t>
      </w:r>
      <w:r w:rsidRPr="003D7590">
        <w:rPr>
          <w:sz w:val="24"/>
          <w:szCs w:val="24"/>
        </w:rPr>
        <w:t xml:space="preserve"> результата предоставления муниципальной услуги в электронном виде осуществляется в день принятия решения. Выдача (направление) результата предоставления муниципальной услуги заявителю на бумажном носителе производится в течение 2 рабочих дней (в общий срок предоставления услуги не включается).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sz w:val="24"/>
          <w:szCs w:val="24"/>
        </w:rPr>
      </w:pPr>
    </w:p>
    <w:p w:rsidR="002F2C02" w:rsidRPr="003D7590" w:rsidRDefault="002F2C02" w:rsidP="002F2C02">
      <w:pPr>
        <w:pStyle w:val="printj"/>
        <w:spacing w:before="0" w:after="0"/>
        <w:ind w:firstLine="709"/>
        <w:jc w:val="center"/>
        <w:rPr>
          <w:b/>
          <w:color w:val="000000"/>
        </w:rPr>
      </w:pPr>
      <w:r w:rsidRPr="003D7590">
        <w:rPr>
          <w:b/>
          <w:color w:val="000000"/>
        </w:rPr>
        <w:t>8. Перечень нормативных правовых актов, регулирующих отношения, возникающие в связи с предоставлением муниципальной услуги</w:t>
      </w:r>
    </w:p>
    <w:p w:rsidR="002F2C02" w:rsidRPr="003D7590" w:rsidRDefault="002F2C02" w:rsidP="002F2C02">
      <w:pPr>
        <w:pStyle w:val="printj"/>
        <w:spacing w:before="0" w:after="0"/>
        <w:ind w:firstLine="709"/>
      </w:pPr>
      <w:r w:rsidRPr="003D7590">
        <w:t xml:space="preserve">8.1. Перечень </w:t>
      </w:r>
      <w:proofErr w:type="gramStart"/>
      <w:r w:rsidRPr="003D7590">
        <w:t>нормативных правовых актов, регулирующих предоставление муниципальной услуги размещен</w:t>
      </w:r>
      <w:proofErr w:type="gramEnd"/>
      <w:r w:rsidRPr="003D7590">
        <w:t xml:space="preserve"> на ЕПГУ, РПГУ и официальном сайте Уполномоченного органа.</w:t>
      </w:r>
    </w:p>
    <w:p w:rsidR="002F2C02" w:rsidRPr="003D7590" w:rsidRDefault="002F2C02" w:rsidP="002F2C02">
      <w:pPr>
        <w:ind w:firstLine="709"/>
        <w:jc w:val="center"/>
        <w:rPr>
          <w:rFonts w:eastAsia="Times New Roman"/>
          <w:b/>
          <w:color w:val="000000"/>
          <w:sz w:val="24"/>
          <w:szCs w:val="24"/>
        </w:rPr>
      </w:pPr>
      <w:r w:rsidRPr="003D7590">
        <w:rPr>
          <w:rFonts w:eastAsia="Times New Roman"/>
          <w:b/>
          <w:color w:val="000000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9.1. Перечень документов, обязательных к предоставлению заявителем самостоятельно: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1) Заявление о предоставлении Муниципальной услуги по форме, приведенной в приложении № 1 к настоящему Административному регламенту (далее – Заявление).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При авторизации посредством подтвержденной учетной записи в Единой системе идентификац</w:t>
      </w:r>
      <w:proofErr w:type="gramStart"/>
      <w:r w:rsidRPr="003D7590">
        <w:rPr>
          <w:sz w:val="24"/>
          <w:szCs w:val="24"/>
        </w:rPr>
        <w:t>ии и ау</w:t>
      </w:r>
      <w:proofErr w:type="gramEnd"/>
      <w:r w:rsidRPr="003D7590">
        <w:rPr>
          <w:sz w:val="24"/>
          <w:szCs w:val="24"/>
        </w:rPr>
        <w:t>тентификации (далее – ЕСИА)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 случае подачи в электронном виде, в заявлении также указывается один из следующих способов направления результата предоставления муниципальной услуги: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в форме электронного документа в личном кабинете на ЕПГУ;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на бумажном носителе в Уполномоченном органе, многофункциональном центре.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СМЭВ;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 w:rsidRPr="003D7590">
        <w:t xml:space="preserve"> </w:t>
      </w:r>
      <w:proofErr w:type="gramStart"/>
      <w:r w:rsidRPr="003D7590">
        <w:rPr>
          <w:sz w:val="24"/>
          <w:szCs w:val="24"/>
        </w:rPr>
        <w:t>составленная</w:t>
      </w:r>
      <w:proofErr w:type="gramEnd"/>
      <w:r w:rsidRPr="003D7590">
        <w:rPr>
          <w:sz w:val="24"/>
          <w:szCs w:val="24"/>
        </w:rPr>
        <w:t xml:space="preserve"> в простой письменной форме в соответствии с законодательством Российской Федерации. В случае</w:t>
      </w:r>
      <w:proofErr w:type="gramStart"/>
      <w:r w:rsidRPr="003D7590">
        <w:rPr>
          <w:sz w:val="24"/>
          <w:szCs w:val="24"/>
        </w:rPr>
        <w:t>,</w:t>
      </w:r>
      <w:proofErr w:type="gramEnd"/>
      <w:r w:rsidRPr="003D7590">
        <w:rPr>
          <w:sz w:val="24"/>
          <w:szCs w:val="24"/>
        </w:rPr>
        <w:t xml:space="preserve"> если заявление подается через представителя заявителя посредством ЕПГУ,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 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4) Дендрологический план или схема с описанием места положения дерева (с указанием ближайшего адресного ориентира).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обращения посредством ЕПГУ Заявителю предлагается загрузить электронный образ документа. Запрос указанного документа от заявителя не производится в случае, если уполномоченным органом реализована возможность проведения обследования земельного участка с применением дистанционных методов и способов.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D7590">
        <w:rPr>
          <w:sz w:val="24"/>
          <w:szCs w:val="24"/>
        </w:rPr>
        <w:lastRenderedPageBreak/>
        <w:t>5)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 и т.д.), подлежащих вырубке (</w:t>
      </w:r>
      <w:proofErr w:type="spellStart"/>
      <w:r w:rsidRPr="003D7590">
        <w:rPr>
          <w:sz w:val="24"/>
          <w:szCs w:val="24"/>
        </w:rPr>
        <w:t>перечетная</w:t>
      </w:r>
      <w:proofErr w:type="spellEnd"/>
      <w:r w:rsidRPr="003D7590">
        <w:rPr>
          <w:sz w:val="24"/>
          <w:szCs w:val="24"/>
        </w:rPr>
        <w:t xml:space="preserve"> ведомость зеленых насаждений). </w:t>
      </w:r>
      <w:proofErr w:type="gramEnd"/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обращения посредством ЕПГУ соответствующие сведения заявителю предлагается представить в составе сведений в интерактивной форме запроса.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6) Акт, содержащий перечень дефектов коммуникаций, утвержденный уполномоченным лицом (в случае обращения за получением разрешения на вырубку зеленых насаждений, в целях капитального или текущего ремонта сетей инженерно-технического обеспечения, в том числе линейных объектов).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обращения посредством ЕПГУ Заявителю предлагается загрузить электронный образ документа.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7) Документ, подтверждающий необходимость проведения текущего или капитального ремонта зданий, строений, сооружений (в случае обращения за получением разрешения на вырубку зеленых насаждений, в целях капитального или текущего ремонта зданий, строений, сооружений).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обращения посредством ЕПГУ Заявителю предлагается загрузить электронный образ документа.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8) Заключение специализированной организации о нарушении естественного освещения в жилом или нежилом помещении (в случае обращения за получением разрешения на вырубку зеленых насаждений в целях восстановления светового режима в помещениях, затеняемых деревьями).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обращения посредством ЕПГУ Заявителю предлагается загрузить электронный образ документа.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9) Заключение специализированной организации о нарушении строительных, санитарных и иных норм и правил, вызванных произрастанием зеленых насаждений (в случае обращения за получением разрешения на вырубку зеленых насаждений в целях устранения нарушения строительных, санитарных и иных норм и правил, вызванных произрастанием зеленых насаждений).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обращения посредством ЕПГУ Заявителю предлагается загрузить электронный образ документа.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10) Задание на выполнение инженерных изысканий (в случае обращения за получением разрешения на вырубку зеленых насаждений в целях проведения инженерно-геологических изысканий).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обращения посредством ЕПГУ Заявителю предлагается загрузить электронный образ документа.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9.2. Заявитель или его представитель представляет в уполномоченный орган документы, указанные в пункте 9.1. настоящего Административного регламента, одним из следующих способов по выбору заявителя: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а) в электронной форме посредством ЕПГУ.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направления заявления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3D7590">
        <w:rPr>
          <w:sz w:val="24"/>
          <w:szCs w:val="24"/>
        </w:rPr>
        <w:t>ии и ау</w:t>
      </w:r>
      <w:proofErr w:type="gramEnd"/>
      <w:r w:rsidRPr="003D7590">
        <w:rPr>
          <w:sz w:val="24"/>
          <w:szCs w:val="24"/>
        </w:rPr>
        <w:t xml:space="preserve">тентификации с использованием ЕСИА, заполняет форму указанного заявления с использованием интерактивной формы в электронном виде.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Требования к документам, направляемым посредством ЕПГУ - файл (скан-копия) с расширением PDF, JPG, JPEG, PNG, BMP, TIFF, ZIP, RAR, SIG. Максимально допустимый размер файла - 50 Мб.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б) на бумажном носителе посредством личного обращения в Уполномоченный орган, либо посредством почтового отправления с уведомлением о вручении.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УКАЗАТЬ ТРЕБОВАНИЯ К ДОКУМЕНТАМ, НАПРАВЛЯЕМЫМ ПОСРЕДСТВОМ ПОЧТОВОГО ОТПРАВЛЕНИЯ И ВИД ПОЧТОВОГО ОТПРАВЛЕНИЯ.</w:t>
      </w:r>
    </w:p>
    <w:p w:rsidR="002F2C02" w:rsidRPr="003D7590" w:rsidRDefault="002F2C02" w:rsidP="002F2C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90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3D7590">
        <w:rPr>
          <w:rFonts w:ascii="Times New Roman" w:hAnsi="Times New Roman" w:cs="Times New Roman"/>
          <w:sz w:val="24"/>
          <w:szCs w:val="24"/>
        </w:rPr>
        <w:t xml:space="preserve">Формы документов для заполнения могут быть получены заявителем при личном обращении в Уполномоченный орган, в электронной форме на официальном </w:t>
      </w:r>
      <w:proofErr w:type="spellStart"/>
      <w:r w:rsidRPr="003D7590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3D7590">
        <w:rPr>
          <w:rFonts w:ascii="Times New Roman" w:hAnsi="Times New Roman" w:cs="Times New Roman"/>
          <w:sz w:val="24"/>
          <w:szCs w:val="24"/>
        </w:rPr>
        <w:t xml:space="preserve"> </w:t>
      </w:r>
      <w:r w:rsidRPr="003D7590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РПГУ.</w:t>
      </w:r>
      <w:proofErr w:type="gramEnd"/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</w:pP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D7590">
        <w:rPr>
          <w:b/>
          <w:sz w:val="24"/>
          <w:szCs w:val="24"/>
        </w:rPr>
        <w:t>10. Исчерпывающий перечень документов, необходимых в соответствии с нормативными</w:t>
      </w:r>
      <w:r w:rsidRPr="003D7590">
        <w:rPr>
          <w:sz w:val="24"/>
          <w:szCs w:val="24"/>
        </w:rPr>
        <w:t xml:space="preserve"> </w:t>
      </w:r>
      <w:r w:rsidRPr="003D7590">
        <w:rPr>
          <w:b/>
          <w:sz w:val="24"/>
          <w:szCs w:val="24"/>
        </w:rPr>
        <w:t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в том числе в электронной форме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10.1. </w:t>
      </w:r>
      <w:proofErr w:type="gramStart"/>
      <w:r w:rsidRPr="003D7590">
        <w:rPr>
          <w:sz w:val="24"/>
          <w:szCs w:val="24"/>
          <w:u w:val="single"/>
        </w:rPr>
        <w:t>При наличии доступа у Уполномоченного органа, после проведения технических мероприятий</w:t>
      </w:r>
      <w:r w:rsidRPr="003D7590">
        <w:rPr>
          <w:sz w:val="24"/>
          <w:szCs w:val="24"/>
        </w:rPr>
        <w:t xml:space="preserve"> для предоставления муниципальной услуги, Уполномоченным органом запрашиваются в порядке межведомственного информационного взаимодействия (в том числе с использованием единой СМЭВ и подключаемых к ней региональных СМЭВ) в органах и организациях,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сведения: </w:t>
      </w:r>
      <w:proofErr w:type="gramEnd"/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1) МВД: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проверка через витрину данных МВД по миграции действительности паспорта гражданина Российской Федерации по серии и номеру;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проверка через Информационную систему МВД сведений о схеме организации движения транспорта и пешеходов;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proofErr w:type="gramStart"/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 ИС МВД,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Крым.</w:t>
      </w:r>
      <w:proofErr w:type="gramEnd"/>
      <w:r w:rsidRPr="003D7590">
        <w:rPr>
          <w:i/>
          <w:iCs/>
          <w:sz w:val="24"/>
          <w:szCs w:val="24"/>
        </w:rPr>
        <w:t xml:space="preserve"> </w:t>
      </w:r>
      <w:proofErr w:type="gramStart"/>
      <w:r w:rsidRPr="003D7590">
        <w:rPr>
          <w:i/>
          <w:iCs/>
          <w:sz w:val="24"/>
          <w:szCs w:val="24"/>
        </w:rPr>
        <w:t>В текущем состоянии реализовано в форме бумажного межведомственного взаимодействия);</w:t>
      </w:r>
      <w:proofErr w:type="gramEnd"/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2) </w:t>
      </w:r>
      <w:proofErr w:type="spellStart"/>
      <w:r w:rsidRPr="003D7590">
        <w:rPr>
          <w:sz w:val="24"/>
          <w:szCs w:val="24"/>
        </w:rPr>
        <w:t>Росреестр</w:t>
      </w:r>
      <w:proofErr w:type="spellEnd"/>
      <w:r w:rsidRPr="003D7590">
        <w:rPr>
          <w:sz w:val="24"/>
          <w:szCs w:val="24"/>
        </w:rPr>
        <w:t xml:space="preserve"> (оператор системы ФГИС ЕГРН):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предоставление данных из ЕГРН об объекте недвижимости и об основных характеристиках и зарегистрированных правах на объект недвижимости;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3) ФНП (Единая информационная система нотариата - ЕИСН):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сведения о содержании документов, подтверждающих полномочия представителя;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 ФНП, содержащей сведения о содержании документов, подтверждающих полномочия,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4) ФНС (оператор системы ЕГРЮЛ/ЕГРИП):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- выписка из Единого государственного реестра юридических лиц (в случае подачи документов от заявителя (представителя) с ролью «юридическое лицо»);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выписка из Единого государственного реестра индивидуальных предпринимателей (в случае подачи документов от заявителя (представителя) с ролью «индивидуальный предприниматель»);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5) Министерство строительства и архитектуры Республики Крым, Органы местного самоуправления муниципальных образований в Республике Крым, Министерством строительства и жилищно-коммунального хозяйства Российской Федерации (оператор системы ИС Минстрой РФ):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сведения о разрешении на строительство объекта капитального строительства;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5.1) Исполнительные органы Республики Крым, Органы местного самоуправления муниципальных образований в Республике Крым: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сведения о разрешении на размещение объекта;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 xml:space="preserve">(при условии надлежащего функционирования (технической готовности) витрины данных, содержащей сведения, а также при условии обеспечения доступа к указанной витрине </w:t>
      </w:r>
      <w:r w:rsidRPr="003D7590">
        <w:rPr>
          <w:i/>
          <w:iCs/>
          <w:sz w:val="24"/>
          <w:szCs w:val="24"/>
        </w:rPr>
        <w:lastRenderedPageBreak/>
        <w:t>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5.2) Органы местного самоуправления муниципальных образований в Республике Крым: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сведения о разрешении на проведение земляных работ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6) Генеральная прокуратура Российской Федерации (оператор системы Федеральная государственная информационная система «Единый реестр контрольных (надзорных) мероприятий» (ФГИС ЕРКНМ):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сведения о предписании надзорного органа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D7590">
        <w:rPr>
          <w:i/>
          <w:iCs/>
          <w:sz w:val="24"/>
          <w:szCs w:val="24"/>
        </w:rPr>
        <w:t>(при условии надлежащего функционирования (технической готовности) витрины данных, содержащей сведения,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Крым);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7) Федеральное казначейство Российской Федерации (оператор системы ГИС ГМП):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предоставление информации о зачислении (сведения о произведенной оплате компенсации).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10.2. Заявитель вправе, по собственной инициативе </w:t>
      </w:r>
      <w:proofErr w:type="gramStart"/>
      <w:r w:rsidRPr="003D7590">
        <w:rPr>
          <w:sz w:val="24"/>
          <w:szCs w:val="24"/>
        </w:rPr>
        <w:t>предоставить документы</w:t>
      </w:r>
      <w:proofErr w:type="gramEnd"/>
      <w:r w:rsidRPr="003D7590">
        <w:rPr>
          <w:sz w:val="24"/>
          <w:szCs w:val="24"/>
        </w:rPr>
        <w:t xml:space="preserve">, предусмотренные пунктом 10.1 Административного регламента. 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Непредставление вышеуказанных документов не является причиной для отказа в предоставлении муниципальной услуги.</w:t>
      </w:r>
    </w:p>
    <w:p w:rsidR="002F2C02" w:rsidRPr="003D7590" w:rsidRDefault="002F2C02" w:rsidP="002F2C02">
      <w:pPr>
        <w:suppressLineNumber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F2C02" w:rsidRPr="003D7590" w:rsidRDefault="002F2C02" w:rsidP="002F2C02">
      <w:pPr>
        <w:pStyle w:val="printj"/>
        <w:spacing w:before="0" w:after="0"/>
        <w:ind w:firstLine="709"/>
        <w:jc w:val="center"/>
        <w:rPr>
          <w:b/>
        </w:rPr>
      </w:pPr>
      <w:r w:rsidRPr="003D7590">
        <w:rPr>
          <w:b/>
        </w:rPr>
        <w:t>11. Указание на запрет требовать от заявителя</w:t>
      </w:r>
    </w:p>
    <w:p w:rsidR="002F2C02" w:rsidRPr="003D7590" w:rsidRDefault="002F2C02" w:rsidP="002F2C02">
      <w:pPr>
        <w:pStyle w:val="printj"/>
        <w:spacing w:before="0" w:after="0"/>
        <w:ind w:firstLine="709"/>
      </w:pPr>
      <w:r w:rsidRPr="003D7590">
        <w:t>11.1. Орган, предоставляющий муниципальную услугу не вправе: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предоставляющего муниципальную услугу, организаций, участвующих в предоставлении муниципальной услуги;</w:t>
      </w:r>
      <w:proofErr w:type="gramEnd"/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Уполномоченного органа, предоставляющего муниципальную услугу, организаций, участвующих в предоставлении муниципальной услуги;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требовать от заявителя совершения иных действий, кроме прохождения идентификац</w:t>
      </w:r>
      <w:proofErr w:type="gramStart"/>
      <w:r w:rsidRPr="003D7590">
        <w:rPr>
          <w:rFonts w:eastAsia="Times New Roman"/>
          <w:sz w:val="24"/>
          <w:szCs w:val="24"/>
        </w:rPr>
        <w:t>ии и ау</w:t>
      </w:r>
      <w:proofErr w:type="gramEnd"/>
      <w:r w:rsidRPr="003D7590">
        <w:rPr>
          <w:rFonts w:eastAsia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Уполномоченного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lastRenderedPageBreak/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>-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2F2C02" w:rsidRPr="003D7590" w:rsidRDefault="002F2C02" w:rsidP="002F2C02">
      <w:pPr>
        <w:pStyle w:val="printj"/>
        <w:spacing w:before="0" w:after="0"/>
        <w:ind w:firstLine="709"/>
      </w:pPr>
    </w:p>
    <w:p w:rsidR="002F2C02" w:rsidRPr="003D7590" w:rsidRDefault="002F2C02" w:rsidP="002F2C02">
      <w:pPr>
        <w:pStyle w:val="printj"/>
        <w:spacing w:before="0" w:after="0"/>
        <w:ind w:firstLine="709"/>
        <w:jc w:val="center"/>
      </w:pPr>
      <w:r w:rsidRPr="003D7590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 Исчерпывающий перечень оснований для отказа в приеме документов, указанных в пункте 9.1. настоящего Административного регламента, в том числе представленных в электронной форме: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bookmarkStart w:id="4" w:name="_Hlk141285787"/>
      <w:r w:rsidRPr="003D7590">
        <w:rPr>
          <w:rFonts w:eastAsia="Times New Roman"/>
          <w:sz w:val="24"/>
          <w:szCs w:val="24"/>
        </w:rPr>
        <w:t xml:space="preserve">12.1.1. </w:t>
      </w:r>
      <w:bookmarkEnd w:id="4"/>
      <w:r w:rsidRPr="003D7590">
        <w:rPr>
          <w:rFonts w:eastAsia="Times New Roman"/>
          <w:sz w:val="24"/>
          <w:szCs w:val="24"/>
        </w:rPr>
        <w:t>Заявление о предоставлении муниципальной услуги подано в орган местного самоуправления, в полномочия которого не входит предоставление услуги;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12.1.2. Представление неполного комплекта документов, необходимых для предоставления услуги;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12.1.3. Представленные заявителем документы утратили силу на момент обращения за услугой;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12.1.4.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12.1.6. Неполное заполнение полей в форме заявления, в том числе в интерактивной форме заявления на ЕПГУ;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12.1.7.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F2C02" w:rsidRDefault="002F2C02" w:rsidP="002F2C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12.1.8. 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sz w:val="24"/>
          <w:szCs w:val="24"/>
        </w:rPr>
        <w:t xml:space="preserve">12.2. </w:t>
      </w:r>
      <w:r w:rsidRPr="00653A82">
        <w:rPr>
          <w:rFonts w:eastAsia="Times New Roman"/>
          <w:sz w:val="24"/>
          <w:szCs w:val="24"/>
        </w:rPr>
        <w:t xml:space="preserve">Решение об отказе в </w:t>
      </w:r>
      <w:r>
        <w:rPr>
          <w:rFonts w:eastAsia="Times New Roman"/>
          <w:sz w:val="24"/>
          <w:szCs w:val="24"/>
        </w:rPr>
        <w:t>приеме документов</w:t>
      </w:r>
      <w:r w:rsidRPr="00653A82">
        <w:rPr>
          <w:rFonts w:eastAsia="Times New Roman"/>
          <w:sz w:val="24"/>
          <w:szCs w:val="24"/>
        </w:rPr>
        <w:t xml:space="preserve"> оформляется по форме согласно приложению № 3 к настоящему Административному регламенту.</w:t>
      </w:r>
    </w:p>
    <w:p w:rsidR="002F2C02" w:rsidRPr="003D7590" w:rsidRDefault="002F2C02" w:rsidP="002F2C02">
      <w:pPr>
        <w:pStyle w:val="printj"/>
        <w:spacing w:before="0" w:after="0"/>
        <w:ind w:firstLine="709"/>
      </w:pPr>
    </w:p>
    <w:p w:rsidR="002F2C02" w:rsidRPr="003D7590" w:rsidRDefault="002F2C02" w:rsidP="002F2C02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13. Исчерпывающий перечень оснований для приостановления или отказа в предоставлении муниципальной услуги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bookmarkStart w:id="5" w:name="_Hlk140823905"/>
      <w:r w:rsidRPr="003D7590">
        <w:rPr>
          <w:rFonts w:eastAsia="Times New Roman"/>
          <w:sz w:val="24"/>
          <w:szCs w:val="24"/>
        </w:rPr>
        <w:t>13.2</w:t>
      </w:r>
      <w:bookmarkEnd w:id="5"/>
      <w:r w:rsidRPr="003D7590">
        <w:rPr>
          <w:rFonts w:eastAsia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bookmarkStart w:id="6" w:name="_Hlk141285364"/>
      <w:r w:rsidRPr="003D7590">
        <w:rPr>
          <w:rFonts w:eastAsia="Times New Roman"/>
          <w:sz w:val="24"/>
          <w:szCs w:val="24"/>
        </w:rPr>
        <w:t>13.2.1. Наличие противоречивых сведений в заявлении и приложенных к нему документах;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13.2.2. </w:t>
      </w:r>
      <w:bookmarkEnd w:id="6"/>
      <w:r w:rsidRPr="003D7590">
        <w:rPr>
          <w:rFonts w:eastAsia="Times New Roman"/>
          <w:sz w:val="24"/>
          <w:szCs w:val="24"/>
        </w:rPr>
        <w:t>Отсутствие полномочий на обращение за получением услуги от имени заявителя;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lastRenderedPageBreak/>
        <w:t>13.2.3. 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13.2.4. Выявлена возможность сохранения зеленых насаждений (возможность проведения необходимых работ без необходимости вырубки зеленых насаждений);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13.2.5. Несоответствие документов, представляемых заявителем, по форме или содержанию требованиям законодательства Российской Федерации;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13.2.6. Представление неполного комплекта документов, необходимых для предоставления услуги;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13.2.7. Представленные заявителем документы утратили силу на момент обращения за услугой;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13.2.8.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13.2.9.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13.2.10. Отсутствие оплаты установленной компенсации (платы) за предоставление услуги.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13.3. Решение об отказе в предоставлении Муниципальной услуги направляется Заявителю способом, определенным Заявителем в Заявлении, не позднее рабочего дня, следующего за днем принятия такого решения, либо выдается в день личного обращения за получением указанного решения в Уполномоченный орган.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13.4.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Уполномоченный орган.</w:t>
      </w:r>
    </w:p>
    <w:p w:rsidR="002F2C02" w:rsidRPr="003D7590" w:rsidRDefault="002F2C02" w:rsidP="002F2C02">
      <w:pPr>
        <w:suppressLineNumbers/>
        <w:autoSpaceDE w:val="0"/>
        <w:ind w:firstLine="709"/>
        <w:jc w:val="both"/>
      </w:pPr>
      <w:r w:rsidRPr="003D7590">
        <w:rPr>
          <w:rFonts w:eastAsia="Times New Roman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2F2C02" w:rsidRPr="003D7590" w:rsidRDefault="002F2C02" w:rsidP="002F2C02">
      <w:pPr>
        <w:suppressLineNumbers/>
        <w:autoSpaceDE w:val="0"/>
        <w:ind w:firstLine="709"/>
        <w:jc w:val="both"/>
      </w:pPr>
    </w:p>
    <w:p w:rsidR="002F2C02" w:rsidRPr="003D7590" w:rsidRDefault="002F2C02" w:rsidP="002F2C02">
      <w:pPr>
        <w:pStyle w:val="printj"/>
        <w:spacing w:before="0" w:after="0"/>
        <w:ind w:firstLine="709"/>
        <w:jc w:val="center"/>
        <w:rPr>
          <w:b/>
        </w:rPr>
      </w:pPr>
      <w:r w:rsidRPr="003D7590">
        <w:rPr>
          <w:b/>
        </w:rPr>
        <w:t>14. Перечень услуг, которые являются необходимыми и обязательными для предоставления муниципальной услуги</w:t>
      </w:r>
    </w:p>
    <w:p w:rsidR="002F2C02" w:rsidRPr="003D7590" w:rsidRDefault="002F2C02" w:rsidP="002F2C02">
      <w:pPr>
        <w:pStyle w:val="printj"/>
        <w:spacing w:before="0" w:after="0"/>
        <w:ind w:firstLine="709"/>
      </w:pPr>
      <w:r w:rsidRPr="003D7590">
        <w:t>14.1. Услуги, которые являются необходимыми и обязательными для предоставления муниципальной услуги отсутствуют.</w:t>
      </w:r>
    </w:p>
    <w:p w:rsidR="002F2C02" w:rsidRPr="003D7590" w:rsidRDefault="002F2C02" w:rsidP="002F2C02">
      <w:pPr>
        <w:pStyle w:val="printj"/>
        <w:spacing w:before="0" w:after="0"/>
        <w:ind w:firstLine="709"/>
      </w:pPr>
    </w:p>
    <w:p w:rsidR="002F2C02" w:rsidRPr="003D7590" w:rsidRDefault="002F2C02" w:rsidP="002F2C02">
      <w:pPr>
        <w:pStyle w:val="printj"/>
        <w:spacing w:before="0" w:after="0"/>
        <w:ind w:firstLine="709"/>
        <w:jc w:val="center"/>
        <w:rPr>
          <w:b/>
        </w:rPr>
      </w:pPr>
      <w:r w:rsidRPr="003D7590">
        <w:rPr>
          <w:b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15.1. Предоставление Муниципальной услуги осуществляется без взимания платы. 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iCs/>
        </w:rPr>
      </w:pPr>
      <w:r w:rsidRPr="003D7590">
        <w:rPr>
          <w:sz w:val="24"/>
          <w:szCs w:val="24"/>
        </w:rPr>
        <w:t>15.2. В случае вырубки зеленых насаждений в целях, указанных в пунктах _____________ настоящего Административного регламента, подлежащих компенсации, Заявителю выставляется счет на оплату компенсационной стоимости за вырубку зеленых насаждений (</w:t>
      </w:r>
      <w:r w:rsidRPr="003D7590">
        <w:rPr>
          <w:i/>
          <w:iCs/>
          <w:sz w:val="24"/>
          <w:szCs w:val="24"/>
        </w:rPr>
        <w:t>в случае, если это предусмотрено нормативными правовыми актами Уполномоченного органа, указать такие НПА</w:t>
      </w:r>
      <w:r w:rsidRPr="003D7590">
        <w:rPr>
          <w:sz w:val="24"/>
          <w:szCs w:val="24"/>
        </w:rPr>
        <w:t>).</w:t>
      </w:r>
      <w:r w:rsidRPr="003D7590">
        <w:rPr>
          <w:iCs/>
        </w:rPr>
        <w:t xml:space="preserve"> </w:t>
      </w:r>
    </w:p>
    <w:p w:rsidR="002F2C02" w:rsidRPr="003D7590" w:rsidRDefault="002F2C02" w:rsidP="002F2C02">
      <w:pPr>
        <w:pStyle w:val="ab"/>
        <w:suppressLineNumbers/>
        <w:spacing w:after="0"/>
        <w:ind w:left="0" w:firstLine="709"/>
        <w:jc w:val="both"/>
        <w:rPr>
          <w:sz w:val="24"/>
          <w:szCs w:val="24"/>
        </w:rPr>
      </w:pP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3D7590">
        <w:rPr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D7590">
        <w:rPr>
          <w:bCs/>
          <w:sz w:val="24"/>
          <w:szCs w:val="24"/>
        </w:rPr>
        <w:t>16.1. Плата за предоставление услуг, которые являются необходимыми и обязательными для предоставления муниципальной услуги отсутствует.</w:t>
      </w:r>
    </w:p>
    <w:p w:rsidR="002F2C02" w:rsidRPr="003D7590" w:rsidRDefault="002F2C02" w:rsidP="002F2C02">
      <w:pPr>
        <w:pStyle w:val="ab"/>
        <w:suppressLineNumbers/>
        <w:spacing w:after="0"/>
        <w:ind w:left="0" w:firstLine="709"/>
        <w:jc w:val="center"/>
        <w:rPr>
          <w:sz w:val="24"/>
          <w:szCs w:val="24"/>
        </w:rPr>
      </w:pPr>
    </w:p>
    <w:p w:rsidR="002F2C02" w:rsidRPr="003D7590" w:rsidRDefault="002F2C02" w:rsidP="002F2C02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17.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lastRenderedPageBreak/>
        <w:t>17.1.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3D7590">
        <w:rPr>
          <w:rFonts w:eastAsia="Times New Roman"/>
          <w:b/>
          <w:sz w:val="24"/>
          <w:szCs w:val="24"/>
          <w:lang w:eastAsia="ar-SA"/>
        </w:rPr>
        <w:t>18. Срок и порядок регистрации запроса заявителя о предоставлении муниципальной услуги, в том числе в электронной форме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18.1. Регистрация заявления, представленного в Уполномоченный орган способами, указанными в пункте 9.2.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2F2C02" w:rsidRPr="003D7590" w:rsidRDefault="002F2C02" w:rsidP="002F2C02">
      <w:pPr>
        <w:suppressLineNumber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В случае направления заявления в электронной форме способом, указанным в подпункте «а» пункта 9.2.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считается первый рабочий день, следующий за днем направления указанного уведомления.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bCs/>
          <w:sz w:val="24"/>
          <w:szCs w:val="24"/>
          <w:lang w:eastAsia="ar-SA"/>
        </w:rPr>
      </w:pPr>
    </w:p>
    <w:p w:rsidR="002F2C02" w:rsidRPr="003D7590" w:rsidRDefault="002F2C02" w:rsidP="002F2C02">
      <w:pPr>
        <w:suppressLineNumbers/>
        <w:suppressAutoHyphens/>
        <w:ind w:firstLine="709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3D7590">
        <w:rPr>
          <w:rFonts w:eastAsia="Times New Roman"/>
          <w:b/>
          <w:bCs/>
          <w:sz w:val="24"/>
          <w:szCs w:val="24"/>
          <w:lang w:eastAsia="ar-SA"/>
        </w:rPr>
        <w:t xml:space="preserve">19. </w:t>
      </w:r>
      <w:proofErr w:type="gramStart"/>
      <w:r w:rsidRPr="003D7590">
        <w:rPr>
          <w:rFonts w:eastAsia="Times New Roman"/>
          <w:b/>
          <w:bCs/>
          <w:sz w:val="24"/>
          <w:szCs w:val="24"/>
          <w:lang w:eastAsia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19.1.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В случае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,</w:t>
      </w:r>
      <w:proofErr w:type="gramEnd"/>
      <w:r w:rsidRPr="003D7590">
        <w:rPr>
          <w:rFonts w:eastAsia="Times New Roman"/>
          <w:sz w:val="24"/>
          <w:szCs w:val="24"/>
          <w:lang w:eastAsia="ar-SA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наименование;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местонахождение и юридический адрес;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режим работы;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график приема;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номера телефонов для справок.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Помещения, в которых предоставляется муниципальная услуга, оснащаются: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противопожарной системой и средствами пожаротушения;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системой оповещения о возникновении чрезвычайной ситуации;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средствами оказания первой медицинской помощи;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lastRenderedPageBreak/>
        <w:t xml:space="preserve">туалетными комнатами для посетителей.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Места приема Заявителей оборудуются информационными табличками (вывесками) с указанием: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номера кабинета и наименования отдела;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фамилии, имени и отчества (последнее – при наличии), должности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ответственного лица за прием документов;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графика приема Заявителей.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При предоставлении муниципальной услуги инвалидам обеспечиваются: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а-</w:t>
      </w:r>
      <w:proofErr w:type="gramEnd"/>
      <w:r w:rsidRPr="003D7590">
        <w:rPr>
          <w:rFonts w:eastAsia="Times New Roman"/>
          <w:sz w:val="24"/>
          <w:szCs w:val="24"/>
          <w:lang w:eastAsia="ar-SA"/>
        </w:rPr>
        <w:t xml:space="preserve"> коляски;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объекте;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допуск </w:t>
      </w:r>
      <w:proofErr w:type="spellStart"/>
      <w:r w:rsidRPr="003D7590">
        <w:rPr>
          <w:rFonts w:eastAsia="Times New Roman"/>
          <w:sz w:val="24"/>
          <w:szCs w:val="24"/>
          <w:lang w:eastAsia="ar-SA"/>
        </w:rPr>
        <w:t>сурдопереводчика</w:t>
      </w:r>
      <w:proofErr w:type="spellEnd"/>
      <w:r w:rsidRPr="003D7590">
        <w:rPr>
          <w:rFonts w:eastAsia="Times New Roman"/>
          <w:sz w:val="24"/>
          <w:szCs w:val="24"/>
          <w:lang w:eastAsia="ar-SA"/>
        </w:rPr>
        <w:t xml:space="preserve"> и </w:t>
      </w:r>
      <w:proofErr w:type="spellStart"/>
      <w:r w:rsidRPr="003D7590">
        <w:rPr>
          <w:rFonts w:eastAsia="Times New Roman"/>
          <w:sz w:val="24"/>
          <w:szCs w:val="24"/>
          <w:lang w:eastAsia="ar-SA"/>
        </w:rPr>
        <w:t>тифлосурдопереводчика</w:t>
      </w:r>
      <w:proofErr w:type="spellEnd"/>
      <w:r w:rsidRPr="003D7590">
        <w:rPr>
          <w:rFonts w:eastAsia="Times New Roman"/>
          <w:sz w:val="24"/>
          <w:szCs w:val="24"/>
          <w:lang w:eastAsia="ar-SA"/>
        </w:rPr>
        <w:t xml:space="preserve">;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3D7590">
        <w:rPr>
          <w:rFonts w:eastAsia="Times New Roman"/>
          <w:sz w:val="24"/>
          <w:szCs w:val="24"/>
          <w:lang w:eastAsia="ar-SA"/>
        </w:rPr>
        <w:t xml:space="preserve"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 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- выделение на всех парковках общего пользования, около объектов и мест отдыха,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</w:t>
      </w:r>
      <w:r w:rsidRPr="003D7590">
        <w:rPr>
          <w:rFonts w:eastAsia="Times New Roman"/>
          <w:sz w:val="24"/>
          <w:szCs w:val="24"/>
          <w:lang w:eastAsia="ar-SA"/>
        </w:rPr>
        <w:lastRenderedPageBreak/>
        <w:t>знак «Инвалид» и информация об этих транспортных средствах должна быть внесена в федеральный реестр инвалидов.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В случаях, если существующие объекты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минимальные меры для обеспечения доступа инвалидов к месту предоставления муниципальной услуги либо, когда 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это</w:t>
      </w:r>
      <w:proofErr w:type="gramEnd"/>
      <w:r w:rsidRPr="003D7590">
        <w:rPr>
          <w:rFonts w:eastAsia="Times New Roman"/>
          <w:sz w:val="24"/>
          <w:szCs w:val="24"/>
          <w:lang w:eastAsia="ar-SA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19.2. Должностные лица, работающие с инвалидами, проходят инструктирование или 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обучение по вопросам</w:t>
      </w:r>
      <w:proofErr w:type="gramEnd"/>
      <w:r w:rsidRPr="003D7590">
        <w:rPr>
          <w:rFonts w:eastAsia="Times New Roman"/>
          <w:sz w:val="24"/>
          <w:szCs w:val="24"/>
          <w:lang w:eastAsia="ar-SA"/>
        </w:rPr>
        <w:t>, связанным с обеспечением доступности для них объектов социальной, инженерной и транспортной инфраструктур и услуг.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:rsidR="002F2C02" w:rsidRPr="003D7590" w:rsidRDefault="002F2C02" w:rsidP="002F2C02">
      <w:pPr>
        <w:suppressLineNumbers/>
        <w:suppressAutoHyphens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3D7590">
        <w:rPr>
          <w:rFonts w:eastAsia="Times New Roman"/>
          <w:b/>
          <w:sz w:val="24"/>
          <w:szCs w:val="24"/>
          <w:lang w:eastAsia="ar-SA"/>
        </w:rPr>
        <w:t>20. Показатели доступности и качества муниципальной услуги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b/>
          <w:i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20.1. </w:t>
      </w:r>
      <w:r w:rsidRPr="003D7590">
        <w:rPr>
          <w:rFonts w:eastAsia="Times New Roman"/>
          <w:sz w:val="24"/>
          <w:szCs w:val="24"/>
        </w:rPr>
        <w:t xml:space="preserve">Показателями доступности предоставления муниципальной услуги являются: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при предоставлении муниципальной услуги количество взаимодействий заявителя с должностными лицами Уполномоченного органа, ответственными за предоставление муниципальной услуги, не более 4-х раз, продолжительность каждого обращения не превышает 15 минут;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В случае обращения заявителя в Уполномоченный орган посредством ЕПГУ, при реализации </w:t>
      </w:r>
      <w:proofErr w:type="gramStart"/>
      <w:r w:rsidRPr="003D7590">
        <w:rPr>
          <w:rFonts w:eastAsia="Times New Roman"/>
          <w:sz w:val="24"/>
          <w:szCs w:val="24"/>
        </w:rPr>
        <w:t>возможности получения результата предоставления муниципальной услуги</w:t>
      </w:r>
      <w:proofErr w:type="gramEnd"/>
      <w:r w:rsidRPr="003D7590">
        <w:rPr>
          <w:rFonts w:eastAsia="Times New Roman"/>
          <w:sz w:val="24"/>
          <w:szCs w:val="24"/>
        </w:rPr>
        <w:t xml:space="preserve"> в электронном виде посредством ЕПГУ, взаимодействие заявителя с должностными лицами Уполномоченного органа не требуется. В случае отсутствия такой возможности количество взаимодействий заявителя с должностными лицами Уполномоченного органа – 1 раз, продолжительность обращения не превышает 15 минут (для получения результата предоставления муниципальной услуги на бумажном носителе). В целях проведения обследования земельного участка по решению Уполномоченного органа, в том числе по согласованию с заявителем, могут применяться дистанционные методы и способы проведения обследования, в том числе </w:t>
      </w:r>
      <w:proofErr w:type="spellStart"/>
      <w:r w:rsidRPr="003D7590">
        <w:rPr>
          <w:rFonts w:eastAsia="Times New Roman"/>
          <w:sz w:val="24"/>
          <w:szCs w:val="24"/>
        </w:rPr>
        <w:t>видео-конференц-связь</w:t>
      </w:r>
      <w:proofErr w:type="spellEnd"/>
      <w:r w:rsidRPr="003D7590">
        <w:rPr>
          <w:rFonts w:eastAsia="Times New Roman"/>
          <w:sz w:val="24"/>
          <w:szCs w:val="24"/>
        </w:rPr>
        <w:t xml:space="preserve">. В случае если доступ к земельному участку возможен только при участии заявителя, а </w:t>
      </w:r>
      <w:proofErr w:type="gramStart"/>
      <w:r w:rsidRPr="003D7590">
        <w:rPr>
          <w:rFonts w:eastAsia="Times New Roman"/>
          <w:sz w:val="24"/>
          <w:szCs w:val="24"/>
        </w:rPr>
        <w:t>также</w:t>
      </w:r>
      <w:proofErr w:type="gramEnd"/>
      <w:r w:rsidRPr="003D7590">
        <w:rPr>
          <w:rFonts w:eastAsia="Times New Roman"/>
          <w:sz w:val="24"/>
          <w:szCs w:val="24"/>
        </w:rPr>
        <w:t xml:space="preserve"> если уполномоченным органом не реализована возможность проведения обследования с применением дистанционных методов и способов, сохраняется необходимость взаимодействия с сотрудниками уполномоченного органа для обеспечения доступа на земельный участок в рамках проведения его обследования.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3D7590">
        <w:rPr>
          <w:iCs/>
          <w:sz w:val="24"/>
          <w:szCs w:val="24"/>
        </w:rPr>
        <w:t xml:space="preserve">- </w:t>
      </w:r>
      <w:proofErr w:type="gramStart"/>
      <w:r w:rsidRPr="003D7590">
        <w:rPr>
          <w:iCs/>
          <w:sz w:val="24"/>
          <w:szCs w:val="24"/>
        </w:rPr>
        <w:t>д</w:t>
      </w:r>
      <w:proofErr w:type="gramEnd"/>
      <w:r w:rsidRPr="003D7590">
        <w:rPr>
          <w:iCs/>
          <w:sz w:val="24"/>
          <w:szCs w:val="24"/>
        </w:rPr>
        <w:t xml:space="preserve">ля предоставления услуги по экстерриториальному принципу обеспечена возможность подачи Заявления в электронном виде (на всей территории Республики Крым) посредством ЕПГУ, получение результата в личный кабинет заявителя, подписанного усиленной электронной подписью в машиночитаемой форме (при наличии возможности), а также по выбору заявителя при необходимости получение результата на материальном носителе в Уполномоченном органе или </w:t>
      </w:r>
      <w:r w:rsidRPr="003D7590">
        <w:rPr>
          <w:sz w:val="24"/>
          <w:szCs w:val="24"/>
        </w:rPr>
        <w:t>многофункциональных центрах предоставления государственных и муниципальных услуг Республики Крым</w:t>
      </w:r>
      <w:r w:rsidRPr="003D7590">
        <w:rPr>
          <w:iCs/>
          <w:sz w:val="24"/>
          <w:szCs w:val="24"/>
        </w:rPr>
        <w:t xml:space="preserve"> (далее – МФЦ);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представление услуги через МФЦ возможно после заключения соответствующего Соглашения о взаимодействии;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 соответствии с постановлением Правительства Российской Федерации от 22.12.2012 № 1376 «Об утверждении </w:t>
      </w:r>
      <w:proofErr w:type="gramStart"/>
      <w:r w:rsidRPr="003D7590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D7590">
        <w:rPr>
          <w:sz w:val="24"/>
          <w:szCs w:val="24"/>
        </w:rPr>
        <w:t xml:space="preserve"> и муниципальных услуг», в целях предоставления услуги в электронном виде, в МФЦ обеспечивается доступ к ЕПГУ для заявителя или его представителя посредством окон Сектора пользовательского сопровождения.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Сведения о ходе рассмотрения заявления, направленного способом, указанным в подпункте «а» пункта 9.2. настоящего Административного регламента, доводятся до заявителя путем уведомления об изменении статуса уведомления в личном кабинете заявителя на ЕПГУ.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Сведения о ходе рассмотрения заявления, направленного способом, указанным в подпункте «б» пункта 9.2.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орган) либо письменного запроса, составляемого в произвольной форме, без взимания платы. Письменный запрос может быть подан: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а) на бумажном носителе посредством личного обращения в Уполномоченный орган, в том числе посредством почтового отправления с объявленной ценностью при его пересылке, описью вложения и уведомлением о вручении;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б) в электронной форме посредством электронной почты.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>На основании запроса сведения о ходе рассмотрения заявления доводятся до заявителя в устной форме (при личном обращении либо по телефону в Уполномоченный орган) в день обращения заявителя либо в письменной форме, в том числе в электронном виде, если это предусмотрено указанным запросом, в течение 2 рабочих дней со дня поступления соответствующего запроса.</w:t>
      </w:r>
      <w:proofErr w:type="gramEnd"/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информации;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 (в случае подачи заявления посредством ЕПГУ);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i/>
          <w:sz w:val="24"/>
          <w:szCs w:val="24"/>
        </w:rPr>
      </w:pPr>
      <w:r w:rsidRPr="003D7590">
        <w:rPr>
          <w:rFonts w:eastAsia="Times New Roman"/>
          <w:i/>
          <w:sz w:val="24"/>
          <w:szCs w:val="24"/>
        </w:rPr>
        <w:t>- указать о возможности/отсутствии возможности получения муниципальной услуги посредством запроса о предоставлении нескольких муниципальных услуг, посредством комплексного запроса.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20.2. Основными показателями качества предоставления муниципальной услуги являются: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</w:rPr>
        <w:t xml:space="preserve">Качество предоставления муниципальной услуги характеризуется </w:t>
      </w:r>
      <w:r w:rsidRPr="003D7590">
        <w:rPr>
          <w:rFonts w:eastAsia="Times New Roman"/>
          <w:sz w:val="24"/>
          <w:szCs w:val="24"/>
          <w:lang w:eastAsia="ar-SA"/>
        </w:rPr>
        <w:t xml:space="preserve">предоставлением муниципальной услуги в соответствии со стандартом предоставления муниципальной услуги, а также </w:t>
      </w:r>
      <w:r w:rsidRPr="003D7590">
        <w:rPr>
          <w:rFonts w:eastAsia="Times New Roman"/>
          <w:sz w:val="24"/>
          <w:szCs w:val="24"/>
        </w:rPr>
        <w:t xml:space="preserve">отсутствием: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обоснованных жалоб на действия (бездействие) сотрудников и их некорректное (невнимательное) отношение к заявителям;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нарушений установленных сроков в процессе предоставления муниципальной услуги;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-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D7590">
        <w:rPr>
          <w:rFonts w:eastAsia="Times New Roman"/>
          <w:sz w:val="24"/>
          <w:szCs w:val="24"/>
        </w:rPr>
        <w:t>итогам</w:t>
      </w:r>
      <w:proofErr w:type="gramEnd"/>
      <w:r w:rsidRPr="003D7590">
        <w:rPr>
          <w:rFonts w:eastAsia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заявителей;</w:t>
      </w:r>
    </w:p>
    <w:p w:rsidR="002F2C02" w:rsidRPr="003D7590" w:rsidRDefault="002F2C02" w:rsidP="002F2C02">
      <w:pPr>
        <w:suppressLineNumbers/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- безосновательных отказов в приеме </w:t>
      </w:r>
      <w:r w:rsidRPr="003D7590">
        <w:rPr>
          <w:rFonts w:eastAsia="Times New Roman"/>
          <w:sz w:val="24"/>
          <w:szCs w:val="24"/>
        </w:rPr>
        <w:t>заявлений о предоставлении муниципальной услуги от заявителей</w:t>
      </w:r>
      <w:r w:rsidRPr="003D7590">
        <w:rPr>
          <w:rFonts w:eastAsia="Times New Roman"/>
          <w:sz w:val="24"/>
          <w:szCs w:val="24"/>
          <w:lang w:eastAsia="ar-SA"/>
        </w:rPr>
        <w:t xml:space="preserve"> и в предоставлении муниципальной услуги;</w:t>
      </w:r>
    </w:p>
    <w:p w:rsidR="002F2C02" w:rsidRPr="003D7590" w:rsidRDefault="002F2C02" w:rsidP="002F2C02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</w:rPr>
        <w:t>- очередей при приеме заявлений о предоставлении муниципальной услуги от заявителей и выдаче результатов предоставления муниципальной услуги;</w:t>
      </w:r>
    </w:p>
    <w:p w:rsidR="002F2C02" w:rsidRPr="003D7590" w:rsidRDefault="002F2C02" w:rsidP="002F2C02">
      <w:pPr>
        <w:suppressLineNumbers/>
        <w:tabs>
          <w:tab w:val="left" w:pos="0"/>
        </w:tabs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</w:rPr>
        <w:t>- </w:t>
      </w:r>
      <w:r w:rsidRPr="003D7590">
        <w:rPr>
          <w:rFonts w:eastAsia="Times New Roman"/>
          <w:sz w:val="24"/>
          <w:szCs w:val="24"/>
          <w:lang w:eastAsia="ar-SA"/>
        </w:rPr>
        <w:t>некомпетентности специалистов</w:t>
      </w:r>
      <w:r w:rsidRPr="003D7590">
        <w:rPr>
          <w:rFonts w:eastAsia="Times New Roman"/>
          <w:sz w:val="24"/>
          <w:szCs w:val="24"/>
        </w:rPr>
        <w:t xml:space="preserve">.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sz w:val="24"/>
          <w:szCs w:val="24"/>
        </w:rPr>
      </w:pP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3D7590">
        <w:rPr>
          <w:rFonts w:eastAsia="Times New Roman"/>
          <w:b/>
          <w:sz w:val="24"/>
          <w:szCs w:val="24"/>
          <w:lang w:eastAsia="ar-SA"/>
        </w:rPr>
        <w:t>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lastRenderedPageBreak/>
        <w:t>21.1. Принцип экстерриториальности реализован посредством обеспечения возможности подачи Заявления в электронном виде (на всей территории Республики Крым) посредством ЕПГУ. Для авторизации заявителю необходимо пройти процедуры идентификац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ии и ау</w:t>
      </w:r>
      <w:proofErr w:type="gramEnd"/>
      <w:r w:rsidRPr="003D7590">
        <w:rPr>
          <w:rFonts w:eastAsia="Times New Roman"/>
          <w:sz w:val="24"/>
          <w:szCs w:val="24"/>
          <w:lang w:eastAsia="ar-SA"/>
        </w:rPr>
        <w:t>тентификации с использованием ЕСИА.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21.2. Особенности предоставления муниципальной услуги в электронном виде.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 от 06.04.2011 № 63-ФЗ и требованиями Федерального закона №210-ФЗ.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21.3. 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В соответствии с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заявитель - физическое лицо вправе использовать простую электронную подпись в случае, если идентификация</w:t>
      </w:r>
      <w:proofErr w:type="gramEnd"/>
      <w:r w:rsidRPr="003D7590">
        <w:rPr>
          <w:rFonts w:eastAsia="Times New Roman"/>
          <w:sz w:val="24"/>
          <w:szCs w:val="24"/>
          <w:lang w:eastAsia="ar-SA"/>
        </w:rPr>
        <w:t xml:space="preserve"> и аутентификация заявителя - физического лица осуществляются с использованием единой системы идентификац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ии и ау</w:t>
      </w:r>
      <w:proofErr w:type="gramEnd"/>
      <w:r w:rsidRPr="003D7590">
        <w:rPr>
          <w:rFonts w:eastAsia="Times New Roman"/>
          <w:sz w:val="24"/>
          <w:szCs w:val="24"/>
          <w:lang w:eastAsia="ar-SA"/>
        </w:rPr>
        <w:t xml:space="preserve">тентификации, при условии, что при выдаче ключа простой электронной подписи личность физического лица установлена при личном приеме. 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21.4. </w:t>
      </w:r>
      <w:proofErr w:type="gramStart"/>
      <w:r w:rsidRPr="003D7590">
        <w:rPr>
          <w:rFonts w:eastAsia="Times New Roman"/>
          <w:sz w:val="24"/>
          <w:szCs w:val="24"/>
          <w:lang w:eastAsia="ar-SA"/>
        </w:rPr>
        <w:t>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утвержденными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в электронном виде заявитель - юридическое лицо использует усиленную квалифицированную электронную подпись.</w:t>
      </w:r>
      <w:proofErr w:type="gramEnd"/>
    </w:p>
    <w:p w:rsidR="002F2C02" w:rsidRPr="003D7590" w:rsidRDefault="002F2C02" w:rsidP="002F2C02">
      <w:pPr>
        <w:suppressLineNumbers/>
        <w:suppressAutoHyphens/>
        <w:autoSpaceDE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F2C02" w:rsidRPr="003D7590" w:rsidRDefault="002F2C02" w:rsidP="002F2C02">
      <w:pPr>
        <w:suppressLineNumbers/>
        <w:suppressAutoHyphens/>
        <w:ind w:firstLine="709"/>
        <w:jc w:val="center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b/>
          <w:sz w:val="24"/>
          <w:szCs w:val="24"/>
          <w:lang w:val="en-US" w:eastAsia="ar-SA"/>
        </w:rPr>
        <w:t>III</w:t>
      </w:r>
      <w:r w:rsidRPr="003D7590">
        <w:rPr>
          <w:rFonts w:eastAsia="Times New Roman"/>
          <w:b/>
          <w:sz w:val="24"/>
          <w:szCs w:val="24"/>
          <w:lang w:eastAsia="ar-SA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многофункциональном центре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22. Исчерпывающий перечень административных процедур при предоставлении муниципальной услуги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22.1. Предоставление муниципальной услуги включает в себя следующие административные процедуры: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2) Межведомственное информационное взаимодействие;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4) Предоставление результата муниципальной услуги.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D7590">
        <w:rPr>
          <w:b/>
          <w:sz w:val="24"/>
          <w:szCs w:val="24"/>
        </w:rPr>
        <w:t>23. Прием запроса и документов и (или) информации, необходимых для предоставления муниципальной услуги</w:t>
      </w:r>
    </w:p>
    <w:p w:rsidR="002F2C02" w:rsidRPr="003D7590" w:rsidRDefault="002F2C02" w:rsidP="002F2C02">
      <w:pPr>
        <w:suppressAutoHyphens/>
        <w:ind w:firstLine="709"/>
        <w:jc w:val="both"/>
      </w:pPr>
      <w:r w:rsidRPr="003D7590">
        <w:rPr>
          <w:rFonts w:eastAsia="Times New Roman"/>
          <w:sz w:val="24"/>
          <w:szCs w:val="24"/>
        </w:rPr>
        <w:t xml:space="preserve">23.1. </w:t>
      </w:r>
      <w:r w:rsidRPr="003D7590">
        <w:rPr>
          <w:sz w:val="24"/>
          <w:szCs w:val="24"/>
        </w:rPr>
        <w:t xml:space="preserve">Основанием для начала административной процедуры является поступление в __________________________ (далее – </w:t>
      </w:r>
      <w:r w:rsidRPr="003D7590">
        <w:rPr>
          <w:color w:val="000000" w:themeColor="text1"/>
          <w:sz w:val="24"/>
          <w:szCs w:val="24"/>
        </w:rPr>
        <w:t xml:space="preserve">Отдел) </w:t>
      </w:r>
      <w:r w:rsidRPr="003D7590">
        <w:rPr>
          <w:sz w:val="24"/>
          <w:szCs w:val="24"/>
        </w:rPr>
        <w:t xml:space="preserve">соответствующего Заявления. </w:t>
      </w:r>
      <w:r w:rsidRPr="003D7590">
        <w:rPr>
          <w:rFonts w:eastAsia="SimSun" w:cs="Mangal"/>
          <w:color w:val="000000"/>
          <w:kern w:val="1"/>
          <w:sz w:val="24"/>
          <w:szCs w:val="24"/>
          <w:lang w:eastAsia="zh-CN" w:bidi="hi-IN"/>
        </w:rPr>
        <w:t xml:space="preserve">Запрос (заявление) представляется Заявителем (представителем заявителя) </w:t>
      </w:r>
      <w:r w:rsidRPr="003D7590">
        <w:rPr>
          <w:rFonts w:eastAsia="Times New Roman"/>
          <w:sz w:val="24"/>
          <w:szCs w:val="24"/>
          <w:lang w:eastAsia="ar-SA"/>
        </w:rPr>
        <w:t>в Уполномоченный орган при личном обращении или в электронной форме через ЕПГУ</w:t>
      </w:r>
      <w:r w:rsidRPr="003D7590">
        <w:rPr>
          <w:rFonts w:eastAsia="SimSun" w:cs="Mangal"/>
          <w:sz w:val="24"/>
          <w:szCs w:val="24"/>
          <w:lang w:eastAsia="zh-CN" w:bidi="hi-IN"/>
        </w:rPr>
        <w:t>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23.2. Специалист, ответственный за прием и регистрацию документов, производит прием заявления и приложенных к нему документов лично от Заявителя или его уполномоченного представителя. 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Специалист, ответственный за прием документов: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устанавливает личность Заявителя/представителя заявителя (проверяет документ, удостоверяющий его личность/подтверждающий полномочия представителя заявителя);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lastRenderedPageBreak/>
        <w:t>- принимает документы, проверяет правильность написания заявления и соответствие сведений, указанных в заявлении, паспортным данным;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проверяет наличие всех необходимых документов, указанных в пункте 9.1 Административного регламента;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После проверки документов специалист на заявлении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- принимает решение о регистрации Заявления либо об отказе в приеме документов.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23.3. При личном обращении заявителя - при установлении фактов наличия оснований для отказа в приеме документов, установленных пунктом 12.1 Административного регламента, заявитель уведомляется о недостаточности представленных документов, с указанием на соответствующий документ, предусмотренный пунктом 9.1.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 (в общий срок предоставления услуги не включается).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 случае непредставления в течение указанного срока необходимых документов (сведений из документов), </w:t>
      </w:r>
      <w:proofErr w:type="spellStart"/>
      <w:r w:rsidRPr="003D7590">
        <w:rPr>
          <w:sz w:val="24"/>
          <w:szCs w:val="24"/>
        </w:rPr>
        <w:t>неисправления</w:t>
      </w:r>
      <w:proofErr w:type="spellEnd"/>
      <w:r w:rsidRPr="003D7590">
        <w:rPr>
          <w:sz w:val="24"/>
          <w:szCs w:val="24"/>
        </w:rPr>
        <w:t xml:space="preserve"> выявленных нарушений, формирование и направление заявителю уведомления об отказе в приеме документов, необходимых для предоставления муниципальной услуги, с указанием причин отказа по форме согласно приложению № 3 к настоящему Административного регламенту.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23.3.1. При обращении посредством ЕПГУ - в случае выявления оснований для отказа в приеме документов, происходит смена статуса в личном кабинете на ЕПГУ на «Отказ в приеме документов».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23.3.2. Если по результатам проверки установлено, что запрос подан в орган местного самоуправления, в полномочия которого не входит принятие решения о предоставлении услуги по такому запросу, сотрудник данного органа осуществляет перенаправление запроса в уполномоченный на предоставление услуги орган местного самоуправления с уведомлением заявителя о соответствующем перенаправлении в личном кабинете ЕПГУ. Указанные действия выполняются в течение 1 рабочего дня.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23.4. В случае отсутствия оснований для отказа в приеме документов, регистрация Заявления и комплекта входящих документов производится в соответствии с пунктом 18.1 настоящего Административного регламента. При обращении посредством ЕПГУ направление заявителю электронного сообщения о приеме заявления к рассмотрению.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 Критериями принятия решения являются: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23.5.1. Наличие либо отсутствие оснований, предусмотренных пунктом 12.1 настоящего Административного регламента;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23.5.2. Соблюдены требования к оформлению документов в электронном виде;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23.5.3. Документ подтверждает полномочия представителя заявителя на подачу заявления и иных документов, в том числе получение результата предоставления услуги (в случае обращения представителя заявителя);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23.5.4. Представлен действующий документ, подтверждающий полномочия представителя заявителя действовать от имени заявителя (в случае обращения представителя заявителя);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23.5.5. Представлен полный комплект документов, необходимых для предоставления муниципальной услуги;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23.5.6. В документах, представленных заявителем, отсутствуют подчистки и исправления текста, которые не заверены в порядке, установленном законодательством Российской Федерации;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23.5.7. В документах, представленных заявителем, отсутствуют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23.5.8. Запрос о предоставлении услуги подан в орган местного самоуправления, в полномочия которого входит предоставление услуги;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23.5.9. Корректное заполнение всех полей электронного запроса.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lastRenderedPageBreak/>
        <w:t>23.6. Результатом осуществления административной процедуры в случае поступления Заявления посредством ЕПГУ является регистрация заявления и документов посредством __________________________ (присвоение номера и датирование). В «личный кабинет» заявителя на ЕПГУ направляется уведомление о приеме документов к рассмотрению либо об отказе в приеме документов.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 случае поступления Заявления лично в Уполномоченный орган – регистрация в </w:t>
      </w:r>
      <w:r w:rsidRPr="003D7590">
        <w:rPr>
          <w:i/>
          <w:iCs/>
          <w:sz w:val="24"/>
          <w:szCs w:val="24"/>
        </w:rPr>
        <w:t>журнале входящих заявлений</w:t>
      </w:r>
      <w:r w:rsidRPr="003D7590">
        <w:rPr>
          <w:sz w:val="24"/>
          <w:szCs w:val="24"/>
        </w:rPr>
        <w:t>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Результат осуществления административной процедуры передается должностному лицу _______________________ </w:t>
      </w:r>
      <w:r w:rsidRPr="003D7590">
        <w:rPr>
          <w:i/>
          <w:iCs/>
          <w:sz w:val="24"/>
          <w:szCs w:val="24"/>
        </w:rPr>
        <w:t>(указать наименование отдела, ответственного за осуществление следующей административной процедуры)</w:t>
      </w:r>
      <w:r w:rsidRPr="003D7590">
        <w:rPr>
          <w:sz w:val="24"/>
          <w:szCs w:val="24"/>
        </w:rPr>
        <w:t xml:space="preserve"> лично, либо в электронном виде в день регистрации.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23.7. Способом фиксации результата административной процедуры является регистрация заявления и документов в </w:t>
      </w:r>
      <w:r w:rsidRPr="003D7590">
        <w:rPr>
          <w:i/>
          <w:iCs/>
          <w:sz w:val="24"/>
          <w:szCs w:val="24"/>
        </w:rPr>
        <w:t>________________ (указать способ регистрации в электронном виде) или в журнале входящих заявлений</w:t>
      </w:r>
      <w:r w:rsidRPr="003D7590">
        <w:rPr>
          <w:sz w:val="24"/>
          <w:szCs w:val="24"/>
        </w:rPr>
        <w:t>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23.8. Срок выполнения процедуры – 1 рабочий день (в общий срок предоставления услуги не включается). Исчисление срока предоставления услуги осуществляется с момента регистрации заявления в ПГС/ВИС уполномоченного органа.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23.8.1. </w:t>
      </w:r>
      <w:proofErr w:type="gramStart"/>
      <w:r w:rsidRPr="003D7590">
        <w:rPr>
          <w:sz w:val="24"/>
          <w:szCs w:val="24"/>
        </w:rPr>
        <w:t>После достижения целевого состояния муниципальной услуги, в случае подачи заявления посредством ЕПГУ, при условии доработки ПГС - системы, предназначенной для приема и обработки заявлений о предоставлении услуг, поступающих с ЕПГУ, регистрация заявления осуществляется автоматически, в режиме реального времени в ПГ</w:t>
      </w:r>
      <w:r>
        <w:rPr>
          <w:sz w:val="24"/>
          <w:szCs w:val="24"/>
        </w:rPr>
        <w:t>С</w:t>
      </w:r>
      <w:r w:rsidRPr="003D7590">
        <w:rPr>
          <w:sz w:val="24"/>
          <w:szCs w:val="24"/>
        </w:rPr>
        <w:t>/ВИС Уполномоченного органа, в результате чего происходит автоматическая смена статуса заявления в личном кабинете заявителя на ЕПГУ.</w:t>
      </w:r>
      <w:proofErr w:type="gramEnd"/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</w:p>
    <w:p w:rsidR="002F2C02" w:rsidRPr="003D7590" w:rsidRDefault="002F2C02" w:rsidP="002F2C02">
      <w:pPr>
        <w:suppressLineNumbers/>
        <w:autoSpaceDE w:val="0"/>
        <w:ind w:firstLine="709"/>
        <w:jc w:val="center"/>
        <w:rPr>
          <w:b/>
          <w:sz w:val="24"/>
          <w:szCs w:val="24"/>
        </w:rPr>
      </w:pPr>
      <w:r w:rsidRPr="003D7590">
        <w:rPr>
          <w:b/>
          <w:sz w:val="24"/>
          <w:szCs w:val="24"/>
        </w:rPr>
        <w:t>24. Межведомственное информационное взаимодействие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24.1. Основанием для начала административной процедуры является непредставление заявителем документов, предусмотренных пунктом 10.1 настоящего административного регламента.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3D7590">
        <w:rPr>
          <w:sz w:val="24"/>
          <w:szCs w:val="24"/>
        </w:rPr>
        <w:t>Ответственный</w:t>
      </w:r>
      <w:proofErr w:type="gramEnd"/>
      <w:r w:rsidRPr="003D7590">
        <w:rPr>
          <w:sz w:val="24"/>
          <w:szCs w:val="24"/>
        </w:rPr>
        <w:t xml:space="preserve"> за выполнение административного действия: _________________________.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24.2. </w:t>
      </w:r>
      <w:r w:rsidRPr="003D7590">
        <w:rPr>
          <w:i/>
          <w:iCs/>
          <w:sz w:val="24"/>
          <w:szCs w:val="24"/>
        </w:rPr>
        <w:t>Должностное лицо уполномоченного органа</w:t>
      </w:r>
      <w:r w:rsidRPr="003D7590">
        <w:rPr>
          <w:sz w:val="24"/>
          <w:szCs w:val="24"/>
        </w:rPr>
        <w:t xml:space="preserve"> </w:t>
      </w:r>
      <w:r w:rsidRPr="003D7590">
        <w:rPr>
          <w:i/>
          <w:iCs/>
          <w:sz w:val="24"/>
          <w:szCs w:val="24"/>
        </w:rPr>
        <w:t>(указать должность)</w:t>
      </w:r>
      <w:r w:rsidRPr="003D7590">
        <w:rPr>
          <w:sz w:val="24"/>
          <w:szCs w:val="24"/>
        </w:rPr>
        <w:t xml:space="preserve"> при получении заявления и приложенных к нему документов, поручает специалисту соответствующего отдела произвести их проверку. 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24.2.1. В случае подачи запроса посредством ЕПГУ направление запросов и получение документов и сведений, необходимых для предоставления услуги, посредством межведомственного информационного взаимодействия осуществляется сразу после регистрации заявления в ПГС/ВИС уполномоченного органа в режиме реального времени.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bookmarkStart w:id="7" w:name="_Hlk140830861"/>
      <w:r w:rsidRPr="003D7590">
        <w:rPr>
          <w:sz w:val="24"/>
          <w:szCs w:val="24"/>
        </w:rPr>
        <w:t xml:space="preserve">24.2.2. До создания необходимых витрин данных межведомственные запросы направляются в срок, не превышающий 1 рабочий день со дня регистрации заявления и приложенных к нему документов от заявителя. </w:t>
      </w:r>
      <w:proofErr w:type="gramStart"/>
      <w:r w:rsidRPr="003D7590">
        <w:rPr>
          <w:sz w:val="24"/>
          <w:szCs w:val="24"/>
        </w:rPr>
        <w:t>В соответствии с частью 10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утвержденных постановлением Правительства Российской Федерации от 23.06.2021 № 963 срок предоставления сведений при межведомственном информационном взаимодействии в электронной форме не должен превышать 48 часов</w:t>
      </w:r>
      <w:proofErr w:type="gramEnd"/>
      <w:r w:rsidRPr="003D7590">
        <w:rPr>
          <w:sz w:val="24"/>
          <w:szCs w:val="24"/>
        </w:rPr>
        <w:t xml:space="preserve"> с момента направления межведомственного запроса.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на этот запрос не превышает 2 секунд.</w:t>
      </w:r>
    </w:p>
    <w:bookmarkEnd w:id="7"/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Направление межведомственных запросов осуществляется в электронной форме с использованием единой СМЭВ и подключенной к ней региональной СМЭВ. 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lastRenderedPageBreak/>
        <w:t xml:space="preserve">24.2.3. 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 Непредставление (несвоевременное представление) органом или организацией по межведомственному запросу документов и информации, в срок, установленный частью 3 статьи 7.2 Федерального закона № 210-ФЗ, в Уполномоченный орган не может являться основанием для отказа в предоставлении заявителю муниципальной услуги.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3D7590">
        <w:rPr>
          <w:sz w:val="24"/>
          <w:szCs w:val="24"/>
        </w:rPr>
        <w:t>соответствующих</w:t>
      </w:r>
      <w:proofErr w:type="gramEnd"/>
      <w:r w:rsidRPr="003D7590">
        <w:rPr>
          <w:sz w:val="24"/>
          <w:szCs w:val="24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2F2C02" w:rsidRPr="003D7590" w:rsidRDefault="002F2C02" w:rsidP="002F2C02">
      <w:pPr>
        <w:suppressAutoHyphens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24.3. Критерий принятия решения: непредставление заявителем документов, предусмотренных пунктом 10.1 Административного регламента, по собственной инициативе.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24.4. Результатом осуществления административной процедуры является получение ответов на межведомственные запросы, регистрация полученных сведений в </w:t>
      </w:r>
      <w:r w:rsidRPr="003D7590">
        <w:rPr>
          <w:i/>
          <w:iCs/>
          <w:sz w:val="24"/>
          <w:szCs w:val="24"/>
        </w:rPr>
        <w:t>личном деле заявителя</w:t>
      </w:r>
      <w:r w:rsidRPr="003D7590">
        <w:rPr>
          <w:sz w:val="24"/>
          <w:szCs w:val="24"/>
        </w:rPr>
        <w:t>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Результат осуществления административной процедуры передается ______________________ лично, либо в электронном виде (при наличии технической возможности) в день регистрации полученных сведений.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24.5. Способ фиксации: _________________________________.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24.6. </w:t>
      </w:r>
      <w:bookmarkStart w:id="8" w:name="_Hlk141345141"/>
      <w:bookmarkStart w:id="9" w:name="_Hlk140831600"/>
      <w:r w:rsidRPr="003D7590">
        <w:rPr>
          <w:sz w:val="24"/>
          <w:szCs w:val="24"/>
        </w:rPr>
        <w:t>После достижения целевого состояния муниципальной услуги, в случае подачи заявления посредством ЕПГУ, при условии реализации подключения витрин данных срок осуществления административной процедуры – в режиме реального времени,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форме.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End w:id="8"/>
    <w:bookmarkEnd w:id="9"/>
    <w:p w:rsidR="002F2C02" w:rsidRPr="003D7590" w:rsidRDefault="002F2C02" w:rsidP="002F2C02">
      <w:pPr>
        <w:widowControl w:val="0"/>
        <w:autoSpaceDE w:val="0"/>
        <w:ind w:firstLine="709"/>
        <w:jc w:val="center"/>
        <w:rPr>
          <w:b/>
          <w:bCs/>
          <w:sz w:val="24"/>
          <w:szCs w:val="24"/>
        </w:rPr>
      </w:pPr>
      <w:r w:rsidRPr="003D7590">
        <w:rPr>
          <w:b/>
          <w:sz w:val="24"/>
          <w:szCs w:val="24"/>
        </w:rPr>
        <w:t>25. Принятие решения о предоставлении (об отказе в предоставлении) муниципальной услуги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25.1. Основанием для начала административной процедуры является пакет зарегистрированных документов, поступивших должностному лицу, ответственному за предоставление муниципальной услуги.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25.2. </w:t>
      </w:r>
      <w:proofErr w:type="gramStart"/>
      <w:r w:rsidRPr="003D7590">
        <w:rPr>
          <w:sz w:val="24"/>
          <w:szCs w:val="24"/>
        </w:rPr>
        <w:t>Ответственный</w:t>
      </w:r>
      <w:proofErr w:type="gramEnd"/>
      <w:r w:rsidRPr="003D7590">
        <w:rPr>
          <w:sz w:val="24"/>
          <w:szCs w:val="24"/>
        </w:rPr>
        <w:t xml:space="preserve"> за выполнение административного действия: ________________.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Ответственное должностное лицо осуществляет следующие действия: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1) Рассмотрение и проверка документов и сведений на предмет соответствия критериям принятия решения о предоставлении муниципальной услуги, </w:t>
      </w:r>
      <w:r w:rsidRPr="003D7590">
        <w:rPr>
          <w:i/>
          <w:iCs/>
          <w:sz w:val="24"/>
          <w:szCs w:val="24"/>
          <w:u w:val="single"/>
        </w:rPr>
        <w:t xml:space="preserve">организация деятельности комиссии (если </w:t>
      </w:r>
      <w:proofErr w:type="gramStart"/>
      <w:r w:rsidRPr="003D7590">
        <w:rPr>
          <w:i/>
          <w:iCs/>
          <w:sz w:val="24"/>
          <w:szCs w:val="24"/>
          <w:u w:val="single"/>
        </w:rPr>
        <w:t>в</w:t>
      </w:r>
      <w:proofErr w:type="gramEnd"/>
      <w:r w:rsidRPr="003D7590">
        <w:rPr>
          <w:i/>
          <w:iCs/>
          <w:sz w:val="24"/>
          <w:szCs w:val="24"/>
          <w:u w:val="single"/>
        </w:rPr>
        <w:t xml:space="preserve"> </w:t>
      </w:r>
      <w:proofErr w:type="gramStart"/>
      <w:r w:rsidRPr="003D7590">
        <w:rPr>
          <w:i/>
          <w:iCs/>
          <w:sz w:val="24"/>
          <w:szCs w:val="24"/>
          <w:u w:val="single"/>
        </w:rPr>
        <w:t>муниципальной</w:t>
      </w:r>
      <w:proofErr w:type="gramEnd"/>
      <w:r w:rsidRPr="003D7590">
        <w:rPr>
          <w:i/>
          <w:iCs/>
          <w:sz w:val="24"/>
          <w:szCs w:val="24"/>
          <w:u w:val="single"/>
        </w:rPr>
        <w:t xml:space="preserve"> образовании решение принимается комиссией)</w:t>
      </w:r>
      <w:r w:rsidRPr="003D7590">
        <w:rPr>
          <w:sz w:val="24"/>
          <w:szCs w:val="24"/>
        </w:rPr>
        <w:t xml:space="preserve"> – 3 рабочих дня;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proofErr w:type="gramStart"/>
      <w:r w:rsidRPr="003D7590">
        <w:rPr>
          <w:sz w:val="24"/>
          <w:szCs w:val="24"/>
        </w:rPr>
        <w:t xml:space="preserve">2) Выезд сотрудников уполномоченного органа </w:t>
      </w:r>
      <w:r w:rsidRPr="003D7590">
        <w:rPr>
          <w:i/>
          <w:iCs/>
          <w:sz w:val="24"/>
          <w:szCs w:val="24"/>
          <w:u w:val="single"/>
        </w:rPr>
        <w:t>или членов комиссии</w:t>
      </w:r>
      <w:r w:rsidRPr="003D7590">
        <w:rPr>
          <w:sz w:val="24"/>
          <w:szCs w:val="24"/>
        </w:rPr>
        <w:t xml:space="preserve"> </w:t>
      </w:r>
      <w:r w:rsidRPr="003D7590">
        <w:rPr>
          <w:i/>
          <w:iCs/>
          <w:sz w:val="24"/>
          <w:szCs w:val="24"/>
          <w:u w:val="single"/>
        </w:rPr>
        <w:t>(если в муниципальной образовании решение принимается комиссией)</w:t>
      </w:r>
      <w:r w:rsidRPr="003D7590">
        <w:rPr>
          <w:sz w:val="24"/>
          <w:szCs w:val="24"/>
        </w:rPr>
        <w:t xml:space="preserve"> для проведения обследования земельного участка, составление акта обследования земельного участка, </w:t>
      </w:r>
      <w:r w:rsidRPr="003D7590">
        <w:rPr>
          <w:i/>
          <w:iCs/>
          <w:sz w:val="24"/>
          <w:szCs w:val="24"/>
          <w:u w:val="single"/>
        </w:rPr>
        <w:t>в том числе в части расчета компенсационной стоимости (платы) (если в муниципальном образовании установлена плата/компенсация за предоставление услуги)</w:t>
      </w:r>
      <w:r w:rsidRPr="003D7590">
        <w:rPr>
          <w:sz w:val="24"/>
          <w:szCs w:val="24"/>
        </w:rPr>
        <w:t>, а также направление составленного акта заявителю в личный кабинет на ЕПГУ – 5 рабочих дней;</w:t>
      </w:r>
      <w:proofErr w:type="gramEnd"/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 целях проведения обследования земельного участка по решению уполномоченного органа, в том числе по согласованию с заявителем, могут применяться дистанционные методы и способы проведения обследования, в том числе </w:t>
      </w:r>
      <w:proofErr w:type="spellStart"/>
      <w:r w:rsidRPr="003D7590">
        <w:rPr>
          <w:sz w:val="24"/>
          <w:szCs w:val="24"/>
        </w:rPr>
        <w:t>видео-конференц-связь</w:t>
      </w:r>
      <w:proofErr w:type="spellEnd"/>
      <w:r w:rsidRPr="003D7590">
        <w:rPr>
          <w:sz w:val="24"/>
          <w:szCs w:val="24"/>
        </w:rPr>
        <w:t>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3) Проверка </w:t>
      </w:r>
      <w:r w:rsidRPr="003D7590">
        <w:rPr>
          <w:i/>
          <w:iCs/>
          <w:sz w:val="24"/>
          <w:szCs w:val="24"/>
          <w:u w:val="single"/>
        </w:rPr>
        <w:t>поступления оплаты</w:t>
      </w:r>
      <w:r w:rsidRPr="003D7590">
        <w:rPr>
          <w:sz w:val="24"/>
          <w:szCs w:val="24"/>
        </w:rPr>
        <w:t xml:space="preserve"> </w:t>
      </w:r>
      <w:r w:rsidRPr="003D7590">
        <w:rPr>
          <w:i/>
          <w:iCs/>
          <w:sz w:val="24"/>
          <w:szCs w:val="24"/>
          <w:u w:val="single"/>
        </w:rPr>
        <w:t xml:space="preserve">(если в муниципальном образовании установлена плата/компенсация за предоставление услуги) </w:t>
      </w:r>
      <w:r w:rsidRPr="003D7590">
        <w:rPr>
          <w:sz w:val="24"/>
          <w:szCs w:val="24"/>
        </w:rPr>
        <w:t xml:space="preserve">и формирование решения о предоставлении (об отказе в предоставлении) муниципальной услуги – 2 рабочих дня; 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Решение о предоставлении (об отказе в предоставлении) муниципальной услуги формируется и вносится в реестр принятых решений в ПГС/ВИС уполномоченного органа.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 Критериями принятия решения являются: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lastRenderedPageBreak/>
        <w:t>25.3.1. 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25.3.2. Установление в ходе выездного осмотра целесообразности в вырубке зеленых насаждений;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25.3.3. Отсутствие противоречивых сведений в Заявлении и приложенных к нему документах;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25.3.4. Не выявлена возможность сохранения зеленых насаждений;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25.3.5. Соответствие задания на выполнение инженерных изысканий по форме и содержанию требованиям законодательства Российской Федерации;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25.3.6. Сведения об индивидуальном предпринимателе, указанные заявителем, содержатся в ЕГРИП (в случае обращения заявителя – индивидуального предпринимателя);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25.3.7. Индивидуальный предприниматель, сведения о котором указаны заявителем, осуществляет деятельность в качестве ИП на момент обращения за услугой (в случае обращения заявителя – индивидуального предпринимателя);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25.3.8. Сведения о юридическом лице, указанные заявителем, содержатся в ЕГРЮЛ (в случае обращения заявителя – юридического лица);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25.3.9. Юридическое лицо, сведения о котором указаны заявителем, является действующим на момент обращения за услугой (в случае обращения заявителя – юридического лица);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25.3.10. Сведения, указанные заявителем, подтверждены данными, полученными посредством СМЭВ или ВИС уполномоченных органов;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25.3.11. Наличие либо отсутствие оснований для отказа в предоставлении услуги, установленных пунктом 13.2. настоящего административного регламента.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25.4. Результатом осуществления административной процедуры является: формирование решения о предоставлении (об отказе в предоставлении) муниципальной услуги и внесение в реестр принятых решений в ПГС/ВИС уполномоченного органа.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Результат осуществления административной процедуры передается (направляется) ответственному должностному лицу _____________ лично, либо в электронном виде (при наличии технической возможности).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25.5. Срок осуществления административной процедуры составляет – 10 рабочих дней.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25.6. Способ фиксации: _________________________________.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ind w:firstLine="709"/>
        <w:jc w:val="center"/>
        <w:rPr>
          <w:b/>
          <w:bCs/>
          <w:sz w:val="24"/>
          <w:szCs w:val="24"/>
        </w:rPr>
      </w:pPr>
      <w:r w:rsidRPr="003D7590">
        <w:rPr>
          <w:b/>
          <w:sz w:val="24"/>
          <w:szCs w:val="24"/>
        </w:rPr>
        <w:t>26. Предоставление результата муниципальной услуги</w:t>
      </w:r>
    </w:p>
    <w:p w:rsidR="002F2C02" w:rsidRPr="003D7590" w:rsidRDefault="002F2C02" w:rsidP="002F2C02">
      <w:pPr>
        <w:ind w:firstLine="709"/>
        <w:jc w:val="both"/>
        <w:rPr>
          <w:bCs/>
          <w:sz w:val="24"/>
          <w:szCs w:val="24"/>
        </w:rPr>
      </w:pPr>
      <w:r w:rsidRPr="003D7590">
        <w:rPr>
          <w:sz w:val="24"/>
          <w:szCs w:val="24"/>
        </w:rPr>
        <w:t>26.1. Основанием для начала административной процедуры является наличие сформированных документов, являющихся результатом предоставления муниципальной услуги.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D7590">
        <w:rPr>
          <w:sz w:val="24"/>
          <w:szCs w:val="24"/>
        </w:rPr>
        <w:t>Ответственный</w:t>
      </w:r>
      <w:proofErr w:type="gramEnd"/>
      <w:r w:rsidRPr="003D7590">
        <w:rPr>
          <w:sz w:val="24"/>
          <w:szCs w:val="24"/>
        </w:rPr>
        <w:t xml:space="preserve"> за выполнение административного действия: ________________________.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26.2. Для получения результатов предоставления муниципальной услуги в бумажном виде заявитель предъявляет следующие документы: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1) документ, удостоверяющий личность заявителя;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2) документ, подтверждающий полномочия представителя на получение документов (если от имени заявителя действует представитель);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3) расписка в получении документов (при ее наличии у заявителя).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носителе: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1) устанавливает личность заявителя либо его представителя;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2) проверяет правомочия представителя заявителя действовать от имени заявителя при получении документов;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3) выдает документы;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4) регистрирует факт выдачи документов в системе электронного документооборота Уполномоченного органа и в журнале регистрации;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5) отказывает в выдаче результата предоставления муниципальной услуги в случаях: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- за выдачей документов обратилось лицо, не являющееся заявителем (его </w:t>
      </w:r>
      <w:r w:rsidRPr="003D7590">
        <w:rPr>
          <w:sz w:val="24"/>
          <w:szCs w:val="24"/>
        </w:rPr>
        <w:lastRenderedPageBreak/>
        <w:t xml:space="preserve">представителем);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- обратившееся лицо отказалось предъявить документ, удостоверяющий его личность. 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26.2.1. Направление выписки из реестра в форме электронного документа, подписанного УКЭП, и электронного уведомления в личный кабинет на ЕПГУ заявителя осуществляется автоматически. Присутствует возможность получить экземпляр электронного документа на бумажном носителе, заверенного подписью и печатью, в МФЦ или уполномоченном органе.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26.3. Критерий принятия решения: принятое решение о предоставлении услуги либо об отказе в предоставлении муниципальной услуги.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26.4. Результатом административной процедуры является выдача, направление через ЕПГУ, посредством почтовой связи заявителю документа, подтверждающего принятие такого решения.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Уполномоченного органа и в </w:t>
      </w:r>
      <w:r w:rsidRPr="003D7590">
        <w:rPr>
          <w:i/>
          <w:iCs/>
          <w:sz w:val="24"/>
          <w:szCs w:val="24"/>
        </w:rPr>
        <w:t>журнале регистрации</w:t>
      </w:r>
      <w:r w:rsidRPr="003D7590">
        <w:rPr>
          <w:sz w:val="24"/>
          <w:szCs w:val="24"/>
        </w:rPr>
        <w:t>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26.5. Максимальный срок выполнения данной административной процедуры составляет не более 2 рабочих дней (в общий срок предоставления услуги не включается).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В случае подачи заявления посредством ЕПГУ, при условии надлежащего функционирования (технической готовности) СМЭВ, а также при наличии технической возможности систем Республики Крым предоставление результата оказания услуги осуществляется в режиме реального времени.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27. Способ фиксации: _________________________________.</w:t>
      </w:r>
    </w:p>
    <w:p w:rsidR="002F2C02" w:rsidRPr="003D7590" w:rsidRDefault="002F2C02" w:rsidP="002F2C02">
      <w:pPr>
        <w:ind w:firstLineChars="300" w:firstLine="720"/>
        <w:jc w:val="both"/>
        <w:rPr>
          <w:sz w:val="24"/>
          <w:szCs w:val="24"/>
        </w:rPr>
      </w:pP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D7590">
        <w:rPr>
          <w:b/>
          <w:sz w:val="24"/>
          <w:szCs w:val="24"/>
        </w:rPr>
        <w:t>27. Порядок осуществления административных процедур в электронной форме, в том числе с использованием ЕПГУ, РПГУ, а также официального сайта Органа</w:t>
      </w:r>
    </w:p>
    <w:p w:rsidR="002F2C02" w:rsidRPr="003D7590" w:rsidRDefault="002F2C02" w:rsidP="002F2C0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27.1. Получение информации о порядке и сроках предоставления услуги</w:t>
      </w: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Посредством ЕПГУ и РПГУ обеспечивается возможность информирования заявителя в части: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1) доступа заявителей к сведениям об услуге;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2) копирования в электронной форме запроса и иных документов, необходимых для получения услуги;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3) подачи заявителем с использованием информационно-телекоммуникационных технологий запроса о предоставлении услуги;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4) получения заявителем сведений о ходе выполнения запроса о предоставлении услуги, в случае подачи запроса в электронном виде, посредством </w:t>
      </w:r>
      <w:bookmarkStart w:id="10" w:name="_Hlk140836213"/>
      <w:r w:rsidRPr="003D7590">
        <w:rPr>
          <w:rFonts w:eastAsia="Times New Roman"/>
          <w:sz w:val="24"/>
          <w:szCs w:val="24"/>
        </w:rPr>
        <w:t>ЕПГУ</w:t>
      </w:r>
      <w:bookmarkEnd w:id="10"/>
      <w:r w:rsidRPr="003D7590">
        <w:rPr>
          <w:rFonts w:eastAsia="Times New Roman"/>
          <w:sz w:val="24"/>
          <w:szCs w:val="24"/>
        </w:rPr>
        <w:t>, РПГУ;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5) получения результата предоставления услуги в электронной форме;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6) осуществления оценки качества предоставления услуги;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7) досудебного (внесудебного) обжалование решений и действий (бездействия) Уполномоченного органа (организации), должностного лица Уполномоченного органа (организации) либо государственного или муниципального служащего.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На официальном сайте Уполномоченного органа, предоставляющего услугу, обеспечивается возможность: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1) доступа заявителей к сведениям об услуге;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2) копирования в электронной форме запроса и иных документов, необходимых для получения услуги;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3) осуществления оценки качества предоставления услуги;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4) досудебного (внесудебного) обжалование решений и действий (бездействия) Уполномоченного органа (организации), должностного лица Уполномоченного органа (организации) либо государственного или муниципального служащего.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27.2. Формирование запроса</w:t>
      </w: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lastRenderedPageBreak/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При заполнении заявителем интерактивной формы обеспечивается </w:t>
      </w:r>
      <w:proofErr w:type="spellStart"/>
      <w:r w:rsidRPr="003D7590">
        <w:rPr>
          <w:rFonts w:eastAsia="Times New Roman"/>
          <w:sz w:val="24"/>
          <w:szCs w:val="24"/>
        </w:rPr>
        <w:t>автозаполнение</w:t>
      </w:r>
      <w:proofErr w:type="spellEnd"/>
      <w:r w:rsidRPr="003D7590">
        <w:rPr>
          <w:rFonts w:eastAsia="Times New Roman"/>
          <w:sz w:val="24"/>
          <w:szCs w:val="24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При формировании заявления заявителю обеспечивается: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в части, касающейся сведений, отсутствующих в ЕСИА;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proofErr w:type="spellStart"/>
      <w:r w:rsidRPr="003D7590">
        <w:rPr>
          <w:rFonts w:eastAsia="Times New Roman"/>
          <w:sz w:val="24"/>
          <w:szCs w:val="24"/>
        </w:rPr>
        <w:t>д</w:t>
      </w:r>
      <w:proofErr w:type="spellEnd"/>
      <w:r w:rsidRPr="003D7590">
        <w:rPr>
          <w:rFonts w:eastAsia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3D7590">
        <w:rPr>
          <w:rFonts w:eastAsia="Times New Roman"/>
          <w:sz w:val="24"/>
          <w:szCs w:val="24"/>
        </w:rPr>
        <w:t>потери</w:t>
      </w:r>
      <w:proofErr w:type="gramEnd"/>
      <w:r w:rsidRPr="003D7590">
        <w:rPr>
          <w:rFonts w:eastAsia="Times New Roman"/>
          <w:sz w:val="24"/>
          <w:szCs w:val="24"/>
        </w:rPr>
        <w:t xml:space="preserve"> ранее введенной информации;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к частично сформированным уведомлениям – в течение не менее 3 месяцев.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Уполномоченный орган.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ЕПГУ.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27.3. Прием и регистрация органом (организацией) запроса и иных документов, необходимых для предоставления услуги</w:t>
      </w: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Уполномоченный орган обеспечивает в срок не позднее 1 рабочего дня с момента подачи заявления на </w:t>
      </w:r>
      <w:bookmarkStart w:id="11" w:name="_Hlk140836334"/>
      <w:r w:rsidRPr="003D7590">
        <w:rPr>
          <w:rFonts w:eastAsia="Times New Roman"/>
          <w:sz w:val="24"/>
          <w:szCs w:val="24"/>
        </w:rPr>
        <w:t>ЕПГУ</w:t>
      </w:r>
      <w:bookmarkEnd w:id="11"/>
      <w:r w:rsidRPr="003D7590">
        <w:rPr>
          <w:rFonts w:eastAsia="Times New Roman"/>
          <w:sz w:val="24"/>
          <w:szCs w:val="24"/>
        </w:rPr>
        <w:t xml:space="preserve">, а в случае его поступления в нерабочий или праздничный день, – в следующий за ним первый рабочий день прием документов, необходимых для предоставления муниципальной услуги.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заявление (далее – ответственное должностное лицо), посредством ________________.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Ответственное должностное лицо: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проверяет наличие электронных заявлений, поступивших с ЕПГУ с периодом не реже 2 раз в день;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рассматривает поступившие заявления и приложенные образы документов (документы);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lastRenderedPageBreak/>
        <w:t xml:space="preserve">производит действия в соответствии с абзацем 1 настоящего подраздела Административного регламента.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27.4.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предоставлении, предусмотренных частью 1 статьи 1 Федерального закона № 210-ФЗ, государственных и муниципальных услуг</w:t>
      </w: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Взаимодействие органов, предоставляющих услуги, в части осуществления межведомственного электронного взаимодействия осуществляется согласно пункта 2 части 1 статьи 7 Федерального закона № 210-ФЗ, а также предоставление документов и информации в случае, предусмотренном частью 4 статьи 19 Федерального закона № 210-ФЗ, </w:t>
      </w:r>
      <w:proofErr w:type="gramStart"/>
      <w:r w:rsidRPr="003D7590">
        <w:rPr>
          <w:rFonts w:eastAsia="Times New Roman"/>
          <w:sz w:val="24"/>
          <w:szCs w:val="24"/>
        </w:rPr>
        <w:t>осуществляется</w:t>
      </w:r>
      <w:proofErr w:type="gramEnd"/>
      <w:r w:rsidRPr="003D7590">
        <w:rPr>
          <w:rFonts w:eastAsia="Times New Roman"/>
          <w:sz w:val="24"/>
          <w:szCs w:val="24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органа, предоставляющего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</w:t>
      </w:r>
      <w:r w:rsidRPr="003D7590">
        <w:rPr>
          <w:rFonts w:eastAsia="Times New Roman"/>
          <w:sz w:val="24"/>
          <w:szCs w:val="24"/>
        </w:rPr>
        <w:br/>
        <w:t>статьи 1 Федерального закона № 210- ФЗ государственных и муниципальных услуг.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27.5. Получение результата предоставления услуги</w:t>
      </w: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 (при наличии технической </w:t>
      </w:r>
      <w:proofErr w:type="spellStart"/>
      <w:r w:rsidRPr="003D7590">
        <w:rPr>
          <w:rFonts w:eastAsia="Times New Roman"/>
          <w:sz w:val="24"/>
          <w:szCs w:val="24"/>
        </w:rPr>
        <w:t>возожности</w:t>
      </w:r>
      <w:proofErr w:type="spellEnd"/>
      <w:r w:rsidRPr="003D7590">
        <w:rPr>
          <w:rFonts w:eastAsia="Times New Roman"/>
          <w:sz w:val="24"/>
          <w:szCs w:val="24"/>
        </w:rPr>
        <w:t xml:space="preserve">).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27.6. Получение сведений о ходе выполнения запроса</w:t>
      </w: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услуги. 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27.7. Осуществление оценки качества предоставления услуги</w:t>
      </w: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Оценка качества предоставления муниципальной услуги в электронном виде доступна для заявителей посредством ЕПГУ.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 xml:space="preserve">27.8. </w:t>
      </w:r>
      <w:proofErr w:type="gramStart"/>
      <w:r w:rsidRPr="003D7590">
        <w:rPr>
          <w:rFonts w:eastAsia="Times New Roman"/>
          <w:b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proofErr w:type="gramEnd"/>
    </w:p>
    <w:p w:rsidR="002F2C02" w:rsidRPr="003D7590" w:rsidRDefault="002F2C02" w:rsidP="002F2C02">
      <w:pPr>
        <w:ind w:firstLine="851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D7590">
        <w:rPr>
          <w:rFonts w:eastAsia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</w:t>
      </w:r>
      <w:r w:rsidRPr="003D7590">
        <w:rPr>
          <w:rFonts w:eastAsia="Times New Roman"/>
          <w:sz w:val="24"/>
          <w:szCs w:val="24"/>
        </w:rPr>
        <w:br/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D7590">
        <w:rPr>
          <w:rFonts w:eastAsia="Times New Roman"/>
          <w:sz w:val="24"/>
          <w:szCs w:val="24"/>
        </w:rPr>
        <w:t xml:space="preserve"> муниципальных услуг.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709"/>
        <w:jc w:val="center"/>
        <w:rPr>
          <w:b/>
          <w:sz w:val="24"/>
          <w:szCs w:val="24"/>
        </w:rPr>
      </w:pPr>
      <w:r w:rsidRPr="003D7590">
        <w:rPr>
          <w:b/>
          <w:sz w:val="24"/>
          <w:szCs w:val="24"/>
        </w:rPr>
        <w:t>28.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2C02" w:rsidRPr="003D7590" w:rsidRDefault="002F2C02" w:rsidP="002F2C02">
      <w:pPr>
        <w:ind w:firstLine="709"/>
        <w:jc w:val="center"/>
        <w:rPr>
          <w:b/>
          <w:sz w:val="24"/>
          <w:szCs w:val="24"/>
        </w:rPr>
      </w:pP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28.1. Заявитель вправе обратиться в Уполномоченный орган с заявлением об исправлении допущенных опечаток и ошибок в решении Уполномоченного органа (далее – заявление об исправлении допущенных опечаток и ошибок).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 случае подтверждения наличия допущенных опечаток, ошибок в решении Уполномоченного органа, Уполномоченный орган вносит исправления в ранее выданное решение. Дата и номер выданного решения не изменяются, а в соответствующей графе решения Уполномоченного органа указывается основание для внесения исправлений и дата внесения исправлений.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proofErr w:type="gramStart"/>
      <w:r w:rsidRPr="003D7590">
        <w:rPr>
          <w:sz w:val="24"/>
          <w:szCs w:val="24"/>
        </w:rPr>
        <w:t xml:space="preserve">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порядке, установленном пунктом 18.1 настоящего Административного регламента, способом, указанным в заявлении об исправлении допущенных опечаток и ошибок, в течение 3 рабочих дней с даты поступления заявления об исправлении допущенных опечаток и ошибок. </w:t>
      </w:r>
      <w:proofErr w:type="gramEnd"/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28.2. Исчерпывающий перечень оснований для отказа в исправлении допущенных опечаток и ошибок в уведомлении о соответствии, уведомлении о несоответствии: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а) несоответствие заявителя кругу лиц, указанному в пункте 2.1 настоящего Административного регламента;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б) отсутствие факта допущения опечаток и ошибок в уведомлении о соответствии, уведомлении о несоответствии.</w:t>
      </w: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2F2C02" w:rsidRPr="003D7590" w:rsidRDefault="002F2C02" w:rsidP="002F2C02">
      <w:pPr>
        <w:suppressLineNumbers/>
        <w:suppressAutoHyphens/>
        <w:autoSpaceDE w:val="0"/>
        <w:ind w:firstLine="709"/>
        <w:jc w:val="center"/>
        <w:rPr>
          <w:rFonts w:eastAsia="Times New Roman"/>
          <w:b/>
          <w:sz w:val="24"/>
          <w:szCs w:val="24"/>
          <w:lang w:eastAsia="ar-SA"/>
        </w:rPr>
      </w:pPr>
      <w:r w:rsidRPr="003D7590">
        <w:rPr>
          <w:rFonts w:eastAsia="Times New Roman"/>
          <w:b/>
          <w:sz w:val="24"/>
          <w:szCs w:val="24"/>
          <w:lang w:val="en-US" w:eastAsia="ar-SA"/>
        </w:rPr>
        <w:t>IV</w:t>
      </w:r>
      <w:r w:rsidRPr="003D7590">
        <w:rPr>
          <w:rFonts w:eastAsia="Times New Roman"/>
          <w:b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 xml:space="preserve">29. Порядок осуществления текущего </w:t>
      </w:r>
      <w:proofErr w:type="gramStart"/>
      <w:r w:rsidRPr="003D7590">
        <w:rPr>
          <w:rFonts w:eastAsia="Times New Roman"/>
          <w:b/>
          <w:sz w:val="24"/>
          <w:szCs w:val="24"/>
        </w:rPr>
        <w:t>контроля за</w:t>
      </w:r>
      <w:proofErr w:type="gramEnd"/>
      <w:r w:rsidRPr="003D7590">
        <w:rPr>
          <w:rFonts w:eastAsia="Times New Roman"/>
          <w:b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29.1. Текущий </w:t>
      </w:r>
      <w:proofErr w:type="gramStart"/>
      <w:r w:rsidRPr="003D7590">
        <w:rPr>
          <w:sz w:val="24"/>
          <w:szCs w:val="24"/>
        </w:rPr>
        <w:t>контроль за</w:t>
      </w:r>
      <w:proofErr w:type="gramEnd"/>
      <w:r w:rsidRPr="003D7590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lastRenderedPageBreak/>
        <w:t xml:space="preserve">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7590">
        <w:rPr>
          <w:rFonts w:eastAsia="Times New Roman"/>
          <w:b/>
          <w:sz w:val="24"/>
          <w:szCs w:val="24"/>
        </w:rPr>
        <w:t>контроля за</w:t>
      </w:r>
      <w:proofErr w:type="gramEnd"/>
      <w:r w:rsidRPr="003D7590">
        <w:rPr>
          <w:rFonts w:eastAsia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30.1. Текущий контроль осуществляется путем проведения проверок: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выявления и устранения нарушений прав граждан;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30.2. </w:t>
      </w:r>
      <w:proofErr w:type="gramStart"/>
      <w:r w:rsidRPr="003D7590">
        <w:rPr>
          <w:sz w:val="24"/>
          <w:szCs w:val="24"/>
        </w:rPr>
        <w:t>Контроль за</w:t>
      </w:r>
      <w:proofErr w:type="gramEnd"/>
      <w:r w:rsidRPr="003D7590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30.3.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соблюдение положений настоящего Административного регламента;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Основанием для проведения внеплановых проверок являются: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Крым и нормативных правовых актов органов местного самоуправления (</w:t>
      </w:r>
      <w:r w:rsidRPr="003D7590">
        <w:rPr>
          <w:i/>
          <w:sz w:val="24"/>
          <w:szCs w:val="24"/>
        </w:rPr>
        <w:t>указать наименование муниципального образования</w:t>
      </w:r>
      <w:r w:rsidRPr="003D7590">
        <w:rPr>
          <w:sz w:val="24"/>
          <w:szCs w:val="24"/>
        </w:rPr>
        <w:t xml:space="preserve">);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>Срок проведения проверок не должен превышать 20 календарных дней.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>31.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31.1. </w:t>
      </w:r>
      <w:r w:rsidRPr="003D7590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Республики Крым и нормативных правовых актов </w:t>
      </w:r>
      <w:r w:rsidRPr="003D7590">
        <w:rPr>
          <w:i/>
          <w:sz w:val="24"/>
          <w:szCs w:val="24"/>
        </w:rPr>
        <w:t xml:space="preserve">органов местного самоуправления (указать наименование муниципального образования) </w:t>
      </w:r>
      <w:r w:rsidRPr="003D7590">
        <w:rPr>
          <w:sz w:val="24"/>
          <w:szCs w:val="24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2F2C02" w:rsidRPr="003D7590" w:rsidRDefault="002F2C02" w:rsidP="002F2C02">
      <w:pPr>
        <w:ind w:firstLine="709"/>
        <w:jc w:val="both"/>
        <w:rPr>
          <w:sz w:val="24"/>
          <w:szCs w:val="24"/>
        </w:rPr>
      </w:pPr>
      <w:r w:rsidRPr="003D7590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  <w:r w:rsidRPr="003D7590">
        <w:rPr>
          <w:rFonts w:eastAsia="Times New Roman"/>
          <w:b/>
          <w:sz w:val="24"/>
          <w:szCs w:val="24"/>
        </w:rPr>
        <w:t xml:space="preserve">32. Положения, характеризующие требования к порядку и формам </w:t>
      </w:r>
      <w:proofErr w:type="gramStart"/>
      <w:r w:rsidRPr="003D7590">
        <w:rPr>
          <w:rFonts w:eastAsia="Times New Roman"/>
          <w:b/>
          <w:sz w:val="24"/>
          <w:szCs w:val="24"/>
        </w:rPr>
        <w:t>контроля за</w:t>
      </w:r>
      <w:proofErr w:type="gramEnd"/>
      <w:r w:rsidRPr="003D7590">
        <w:rPr>
          <w:rFonts w:eastAsia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4"/>
          <w:szCs w:val="24"/>
        </w:rPr>
      </w:pP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32.1. Граждане, их объединения и организации имеют право осуществлять </w:t>
      </w:r>
      <w:proofErr w:type="gramStart"/>
      <w:r w:rsidRPr="003D7590">
        <w:rPr>
          <w:rFonts w:eastAsia="Times New Roman"/>
          <w:sz w:val="24"/>
          <w:szCs w:val="24"/>
        </w:rPr>
        <w:t>контроль за</w:t>
      </w:r>
      <w:proofErr w:type="gramEnd"/>
      <w:r w:rsidRPr="003D7590">
        <w:rPr>
          <w:rFonts w:eastAsia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Граждане, их объединения и организации также имеют право: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муниципальной услуги;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lastRenderedPageBreak/>
        <w:t xml:space="preserve">вносить предложения о мерах по устранению нарушений настоящего Административного регламента.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32.2.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2F2C02" w:rsidRPr="003D7590" w:rsidRDefault="002F2C02" w:rsidP="002F2C02">
      <w:pPr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F2C02" w:rsidRPr="003D7590" w:rsidRDefault="002F2C02" w:rsidP="002F2C0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val="en-US" w:eastAsia="en-US"/>
        </w:rPr>
        <w:t>V</w:t>
      </w:r>
      <w:r w:rsidRPr="003D7590">
        <w:rPr>
          <w:rFonts w:eastAsia="Times New Roman"/>
          <w:b/>
          <w:sz w:val="24"/>
          <w:szCs w:val="24"/>
          <w:lang w:eastAsia="en-US"/>
        </w:rPr>
        <w:t>. Досудебный (внесудебный) порядок обжалования решений и действий (бездействия) Уполномоченного органа, предоставляющего муниципальную услугу, многофункционального центра, а также их должностных лиц, государственных служащих, работников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33. Информация для заявителя о его праве подать жалобу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33.1. Заявитель имеет право на обжалование действий (бездействия) </w:t>
      </w:r>
      <w:r w:rsidRPr="00EA65A7">
        <w:rPr>
          <w:rFonts w:eastAsia="Times New Roman"/>
          <w:sz w:val="24"/>
          <w:szCs w:val="24"/>
          <w:highlight w:val="yellow"/>
          <w:lang w:eastAsia="en-US"/>
        </w:rPr>
        <w:t>и решений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3D7590">
        <w:rPr>
          <w:rFonts w:eastAsia="Times New Roman"/>
          <w:sz w:val="24"/>
          <w:szCs w:val="24"/>
          <w:lang w:eastAsia="en-US"/>
        </w:rPr>
        <w:t>Уполномоченного органа, а также его должностных лиц в досудебном (внесудебном) порядке.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33.2.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33.3.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34. Предмет жалобы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34.1. Нарушение срока регистрации запроса (комплексного запроса) о предоставлении муниципальной услуги.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34.2. Нарушение срока предоставления муниципальной услуги. 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34.4. Отказ в приеме документов, предоставление которых предусмотрено нормативными правовыми актами Российской Федерации и (или) Республики Крым, муниципальными правовыми актами для предоставления муниципальной услуги, у заявителя.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Крым, муниципальными правовыми актами. 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34.6.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Республики Крым, муниципальными правовыми актами.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34.7. </w:t>
      </w:r>
      <w:proofErr w:type="gramStart"/>
      <w:r w:rsidRPr="003D7590">
        <w:rPr>
          <w:rFonts w:eastAsia="Times New Roman"/>
          <w:sz w:val="24"/>
          <w:szCs w:val="24"/>
          <w:lang w:eastAsia="en-US"/>
        </w:rPr>
        <w:t xml:space="preserve"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34.8. Нарушение срока или порядка выдачи документов по результатам предоставления муниципальной услуги.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3D7590">
        <w:rPr>
          <w:rFonts w:eastAsia="Times New Roman"/>
          <w:sz w:val="24"/>
          <w:szCs w:val="24"/>
          <w:lang w:eastAsia="en-US"/>
        </w:rPr>
        <w:lastRenderedPageBreak/>
        <w:t xml:space="preserve">ними иными нормативными правовыми актами Российской Федерации и (или) Республики Крым, муниципальными правовыми актами. 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210 - ФЗ. 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35. Органы государственной, муниципальной власти, организации должностные лица, которым может быть направлена жалоба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35.1. В случае обжалования действий (бездействия) или решения Уполномоченного органа жалоба направляется на рассмотрение Главе Уполномоченного органа.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В случае обжалования действий (бездействия)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В случае обжалования действий (бездействия) или решения Главы Уполномоченного органа, жалоба направляется </w:t>
      </w:r>
      <w:proofErr w:type="gramStart"/>
      <w:r w:rsidRPr="003D7590">
        <w:rPr>
          <w:rFonts w:eastAsia="Times New Roman"/>
          <w:sz w:val="24"/>
          <w:szCs w:val="24"/>
          <w:lang w:eastAsia="en-US"/>
        </w:rPr>
        <w:t>в</w:t>
      </w:r>
      <w:proofErr w:type="gramEnd"/>
      <w:r w:rsidRPr="003D7590">
        <w:rPr>
          <w:rFonts w:eastAsia="Times New Roman"/>
          <w:sz w:val="24"/>
          <w:szCs w:val="24"/>
          <w:lang w:eastAsia="en-US"/>
        </w:rPr>
        <w:t xml:space="preserve"> _________________________________________________________.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В случае обжалования действий (бездействия) или решения заместителя Главы Уполномоченного органа, должностного лица Уполномоченного органа, предоставляющего муниципальную услугу, жалоба направляется на рассмотрение Главе Уполномоченного органа.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В Уполномоченном орган для заявителей предусматривается наличие на видном месте книги жалоб и предложений.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36. Порядок подачи и рассмотрения жалобы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36.1. Жалоба подается в письменной форме на бумажном носителе, в электронной форме (посредством ЕПГУ, РПГУ, официального сайта Уполномоченного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Республики Крым.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Жалоба должна содержать: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1)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3D7590">
        <w:rPr>
          <w:rFonts w:eastAsia="Times New Roman"/>
          <w:sz w:val="24"/>
          <w:szCs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служащего;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37. Сроки рассмотрения жалобы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lastRenderedPageBreak/>
        <w:t xml:space="preserve">37.1. </w:t>
      </w:r>
      <w:proofErr w:type="gramStart"/>
      <w:r w:rsidRPr="003D7590">
        <w:rPr>
          <w:rFonts w:eastAsia="Times New Roman"/>
          <w:sz w:val="24"/>
          <w:szCs w:val="24"/>
          <w:lang w:eastAsia="en-US"/>
        </w:rPr>
        <w:t>В случае досудебного (внесудебного) обжалования заявителем решений и действий (бездействия) Уполномоченного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Уполномоченного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D7590">
        <w:rPr>
          <w:rFonts w:eastAsia="Times New Roman"/>
          <w:sz w:val="24"/>
          <w:szCs w:val="24"/>
          <w:lang w:eastAsia="en-US"/>
        </w:rPr>
        <w:t xml:space="preserve"> 5 рабочих дней со дня ее регистрации.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Жалоба регистрируется в Уполномоченном органе в течение 1 рабочего дня.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38. Результат рассмотрения жалобы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38.1. По результатам рассмотрения жалобы принимается одно из следующих решений: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3D7590">
        <w:rPr>
          <w:rFonts w:eastAsia="Times New Roman"/>
          <w:sz w:val="24"/>
          <w:szCs w:val="24"/>
          <w:lang w:eastAsia="en-US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Республики Крым; </w:t>
      </w:r>
      <w:proofErr w:type="gramEnd"/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2) в удовлетворении жалобы отказывается.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38.2. В случае установления в ходе или по результатам </w:t>
      </w:r>
      <w:proofErr w:type="gramStart"/>
      <w:r w:rsidRPr="003D7590">
        <w:rPr>
          <w:rFonts w:eastAsia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D7590">
        <w:rPr>
          <w:rFonts w:eastAsia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39. Порядок информирования заявителя о результатах рассмотрения жалобы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39.1.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 xml:space="preserve">39.2.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7590">
        <w:rPr>
          <w:rFonts w:eastAsia="Times New Roman"/>
          <w:sz w:val="24"/>
          <w:szCs w:val="24"/>
          <w:lang w:eastAsia="en-US"/>
        </w:rPr>
        <w:t>неудобства</w:t>
      </w:r>
      <w:proofErr w:type="gramEnd"/>
      <w:r w:rsidRPr="003D7590">
        <w:rPr>
          <w:rFonts w:eastAsia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39.3.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40. Порядок обжалования решения по жалобе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40.1.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Республики Крым.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41. Право заявителя на получение информации и документов, необходимых для обоснования и рассмотрения жалобы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3D7590">
        <w:rPr>
          <w:rFonts w:eastAsia="Times New Roman"/>
          <w:sz w:val="24"/>
          <w:szCs w:val="24"/>
          <w:lang w:eastAsia="en-US"/>
        </w:rPr>
        <w:t>41.1.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  <w:r w:rsidRPr="003D7590">
        <w:rPr>
          <w:rFonts w:eastAsia="Times New Roman"/>
          <w:b/>
          <w:sz w:val="24"/>
          <w:szCs w:val="24"/>
          <w:lang w:eastAsia="en-US"/>
        </w:rPr>
        <w:t>42. Способы информирования заявителей о порядке подачи и рассмотрения жалобы</w:t>
      </w:r>
    </w:p>
    <w:p w:rsidR="002F2C02" w:rsidRPr="003D7590" w:rsidRDefault="002F2C02" w:rsidP="002F2C02">
      <w:pPr>
        <w:suppressAutoHyphens/>
        <w:ind w:firstLine="709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en-US"/>
        </w:rPr>
        <w:lastRenderedPageBreak/>
        <w:t>42.1.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Уполномоченного органа, электронная почта Уполномоченного органа).</w:t>
      </w: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:rsidR="002F2C02" w:rsidRPr="003D7590" w:rsidRDefault="002F2C02" w:rsidP="002F2C02">
      <w:pPr>
        <w:suppressAutoHyphens/>
        <w:ind w:firstLine="709"/>
        <w:jc w:val="both"/>
        <w:rPr>
          <w:rFonts w:eastAsia="Times New Roman"/>
          <w:color w:val="000000"/>
          <w:sz w:val="24"/>
          <w:szCs w:val="24"/>
          <w:lang w:eastAsia="ar-SA"/>
        </w:rPr>
      </w:pPr>
    </w:p>
    <w:p w:rsidR="002F2C02" w:rsidRPr="003D7590" w:rsidRDefault="002F2C02" w:rsidP="002F2C0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ar-SA"/>
        </w:rPr>
      </w:pPr>
      <w:r w:rsidRPr="003D7590">
        <w:rPr>
          <w:rFonts w:eastAsia="Times New Roman"/>
          <w:b/>
          <w:sz w:val="24"/>
          <w:szCs w:val="24"/>
          <w:lang w:eastAsia="ar-SA"/>
        </w:rPr>
        <w:t xml:space="preserve">Начальник </w:t>
      </w:r>
      <w:r w:rsidRPr="003D7590">
        <w:rPr>
          <w:rFonts w:eastAsia="Times New Roman"/>
          <w:i/>
          <w:sz w:val="20"/>
          <w:szCs w:val="20"/>
          <w:lang w:eastAsia="ar-SA"/>
        </w:rPr>
        <w:t>(указать структурное подразделение Уполномоченного органа)</w:t>
      </w:r>
      <w:r w:rsidRPr="003D7590">
        <w:rPr>
          <w:rFonts w:eastAsia="Times New Roman"/>
          <w:b/>
          <w:sz w:val="24"/>
          <w:szCs w:val="24"/>
          <w:lang w:eastAsia="ar-SA"/>
        </w:rPr>
        <w:t xml:space="preserve"> _________________  _______________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/>
          <w:i/>
          <w:sz w:val="20"/>
          <w:szCs w:val="20"/>
          <w:lang w:eastAsia="ar-SA"/>
        </w:rPr>
      </w:pPr>
      <w:r w:rsidRPr="003D7590">
        <w:rPr>
          <w:rFonts w:eastAsia="Times New Roman"/>
          <w:i/>
          <w:sz w:val="20"/>
          <w:szCs w:val="20"/>
          <w:lang w:eastAsia="ar-SA"/>
        </w:rPr>
        <w:t>(подпись)          (ФИО)</w:t>
      </w: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p w:rsidR="002F2C02" w:rsidRPr="003D7590" w:rsidRDefault="002F2C02" w:rsidP="002F2C02">
      <w:pPr>
        <w:widowControl w:val="0"/>
        <w:autoSpaceDE w:val="0"/>
        <w:autoSpaceDN w:val="0"/>
        <w:adjustRightInd w:val="0"/>
        <w:ind w:left="4956" w:firstLine="709"/>
        <w:jc w:val="both"/>
        <w:rPr>
          <w:rFonts w:eastAsia="Times New Roman"/>
          <w:i/>
          <w:sz w:val="20"/>
          <w:szCs w:val="20"/>
          <w:lang w:eastAsia="ar-SA"/>
        </w:rPr>
      </w:pPr>
    </w:p>
    <w:p w:rsidR="002F2C02" w:rsidRPr="003D7590" w:rsidRDefault="002F2C02" w:rsidP="002F2C02">
      <w:pPr>
        <w:rPr>
          <w:rFonts w:eastAsia="Times New Roman"/>
          <w:i/>
          <w:sz w:val="20"/>
          <w:szCs w:val="20"/>
          <w:lang w:eastAsia="ar-SA"/>
        </w:rPr>
      </w:pPr>
      <w:r w:rsidRPr="003D7590">
        <w:rPr>
          <w:rFonts w:eastAsia="Times New Roman"/>
          <w:i/>
          <w:sz w:val="20"/>
          <w:szCs w:val="20"/>
          <w:lang w:eastAsia="ar-SA"/>
        </w:rPr>
        <w:br w:type="page"/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12" w:name="_Hlk94541530"/>
      <w:r w:rsidRPr="003D7590">
        <w:rPr>
          <w:rFonts w:eastAsia="Times New Roman"/>
          <w:sz w:val="24"/>
          <w:szCs w:val="24"/>
          <w:lang w:eastAsia="ar-SA"/>
        </w:rPr>
        <w:lastRenderedPageBreak/>
        <w:t>Приложение №1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«Выдача разрешений на право вырубки зеленых насаждений» администрации __________________________________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Республики Крым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:rsidR="002F2C02" w:rsidRPr="003D7590" w:rsidRDefault="002F2C02" w:rsidP="002F2C02">
      <w:pPr>
        <w:autoSpaceDE w:val="0"/>
        <w:autoSpaceDN w:val="0"/>
        <w:adjustRightInd w:val="0"/>
        <w:ind w:right="-1" w:firstLine="851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3D7590">
        <w:rPr>
          <w:rFonts w:eastAsia="Times New Roman"/>
          <w:b/>
          <w:bCs/>
          <w:sz w:val="24"/>
          <w:szCs w:val="24"/>
          <w:lang w:eastAsia="ar-SA"/>
        </w:rPr>
        <w:t>Форма заявления о выдаче разрешения на право вырубки зеленых насаждений</w:t>
      </w:r>
    </w:p>
    <w:p w:rsidR="002F2C02" w:rsidRPr="003D7590" w:rsidRDefault="002F2C02" w:rsidP="002F2C02">
      <w:pPr>
        <w:autoSpaceDE w:val="0"/>
        <w:autoSpaceDN w:val="0"/>
        <w:adjustRightInd w:val="0"/>
        <w:ind w:right="-1" w:firstLine="851"/>
        <w:jc w:val="center"/>
        <w:rPr>
          <w:rFonts w:eastAsia="Times New Roman"/>
          <w:b/>
          <w:bCs/>
          <w:sz w:val="24"/>
          <w:szCs w:val="24"/>
          <w:lang w:eastAsia="ar-SA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7088"/>
      </w:tblGrid>
      <w:tr w:rsidR="002F2C02" w:rsidRPr="003D7590" w:rsidTr="00BD4DC1">
        <w:trPr>
          <w:trHeight w:val="359"/>
        </w:trPr>
        <w:tc>
          <w:tcPr>
            <w:tcW w:w="2830" w:type="dxa"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bookmarkStart w:id="13" w:name="_Hlk129879406"/>
            <w:bookmarkStart w:id="14" w:name="_Hlk129879558"/>
            <w:bookmarkEnd w:id="12"/>
            <w:r w:rsidRPr="003D7590">
              <w:rPr>
                <w:i/>
                <w:iCs/>
                <w:color w:val="000000" w:themeColor="text1"/>
                <w:sz w:val="24"/>
                <w:szCs w:val="24"/>
              </w:rPr>
              <w:t>Кому:</w:t>
            </w: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(наименование Уполномоченного органа местного самоуправления муниципального образования в Республике Крым)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bookmarkEnd w:id="13"/>
      <w:bookmarkEnd w:id="14"/>
      <w:tr w:rsidR="002F2C02" w:rsidRPr="003D7590" w:rsidTr="00BD4DC1">
        <w:trPr>
          <w:trHeight w:val="67"/>
        </w:trPr>
        <w:tc>
          <w:tcPr>
            <w:tcW w:w="2830" w:type="dxa"/>
            <w:vMerge w:val="restart"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D7590">
              <w:rPr>
                <w:i/>
                <w:iCs/>
                <w:color w:val="000000" w:themeColor="text1"/>
                <w:sz w:val="24"/>
                <w:szCs w:val="24"/>
              </w:rPr>
              <w:t>Данные Представителя (Физическое лицо)</w:t>
            </w: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</w:tr>
      <w:tr w:rsidR="002F2C02" w:rsidRPr="003D7590" w:rsidTr="00BD4DC1">
        <w:trPr>
          <w:trHeight w:val="6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Имя</w:t>
            </w:r>
          </w:p>
        </w:tc>
      </w:tr>
      <w:tr w:rsidR="002F2C02" w:rsidRPr="003D7590" w:rsidTr="00BD4DC1">
        <w:trPr>
          <w:trHeight w:val="6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</w:tr>
      <w:tr w:rsidR="002F2C02" w:rsidRPr="003D7590" w:rsidTr="00BD4DC1">
        <w:trPr>
          <w:trHeight w:val="6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Наименование документа, 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удостоверяющего</w:t>
            </w:r>
            <w:proofErr w:type="gramEnd"/>
            <w:r w:rsidRPr="003D7590">
              <w:rPr>
                <w:color w:val="000000" w:themeColor="text1"/>
                <w:sz w:val="24"/>
                <w:szCs w:val="24"/>
              </w:rPr>
              <w:t xml:space="preserve"> личность</w:t>
            </w:r>
          </w:p>
        </w:tc>
      </w:tr>
      <w:tr w:rsidR="002F2C02" w:rsidRPr="003D7590" w:rsidTr="00BD4DC1">
        <w:trPr>
          <w:trHeight w:val="6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Серия</w:t>
            </w:r>
          </w:p>
        </w:tc>
      </w:tr>
      <w:tr w:rsidR="002F2C02" w:rsidRPr="003D7590" w:rsidTr="00BD4DC1">
        <w:trPr>
          <w:trHeight w:val="6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</w:tr>
      <w:tr w:rsidR="002F2C02" w:rsidRPr="003D7590" w:rsidTr="00BD4DC1">
        <w:trPr>
          <w:trHeight w:val="5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</w:tr>
      <w:tr w:rsidR="002F2C02" w:rsidRPr="003D7590" w:rsidTr="00BD4DC1">
        <w:trPr>
          <w:trHeight w:val="5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5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2C02" w:rsidRPr="003D7590" w:rsidTr="00BD4DC1">
        <w:trPr>
          <w:trHeight w:val="44"/>
        </w:trPr>
        <w:tc>
          <w:tcPr>
            <w:tcW w:w="2830" w:type="dxa"/>
            <w:vMerge w:val="restart"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D7590">
              <w:rPr>
                <w:i/>
                <w:iCs/>
                <w:color w:val="000000" w:themeColor="text1"/>
                <w:sz w:val="24"/>
                <w:szCs w:val="24"/>
              </w:rPr>
              <w:t>Данные Представителя (Индивидуальный предприниматель)</w:t>
            </w: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</w:tr>
      <w:tr w:rsidR="002F2C02" w:rsidRPr="003D7590" w:rsidTr="00BD4DC1">
        <w:trPr>
          <w:trHeight w:val="43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Имя</w:t>
            </w:r>
          </w:p>
        </w:tc>
      </w:tr>
      <w:tr w:rsidR="002F2C02" w:rsidRPr="003D7590" w:rsidTr="00BD4DC1">
        <w:trPr>
          <w:trHeight w:val="43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</w:tr>
      <w:tr w:rsidR="002F2C02" w:rsidRPr="003D7590" w:rsidTr="00BD4DC1">
        <w:trPr>
          <w:trHeight w:val="43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ОГРНИП</w:t>
            </w:r>
          </w:p>
        </w:tc>
      </w:tr>
      <w:tr w:rsidR="002F2C02" w:rsidRPr="003D7590" w:rsidTr="00BD4DC1">
        <w:trPr>
          <w:trHeight w:val="43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ИНН</w:t>
            </w:r>
          </w:p>
        </w:tc>
      </w:tr>
      <w:tr w:rsidR="002F2C02" w:rsidRPr="003D7590" w:rsidTr="00BD4DC1">
        <w:trPr>
          <w:trHeight w:val="43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315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2C02" w:rsidRPr="003D7590" w:rsidTr="00BD4DC1">
        <w:trPr>
          <w:trHeight w:val="49"/>
        </w:trPr>
        <w:tc>
          <w:tcPr>
            <w:tcW w:w="2830" w:type="dxa"/>
            <w:vMerge w:val="restart"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D7590">
              <w:rPr>
                <w:i/>
                <w:iCs/>
                <w:color w:val="000000" w:themeColor="text1"/>
                <w:sz w:val="24"/>
                <w:szCs w:val="24"/>
              </w:rPr>
              <w:t>Данные Представителя (Юридическое лицо)</w:t>
            </w: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Полное наименование организации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Организационно-правовая форма организации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ОГРН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ИНН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Имя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</w:tr>
      <w:tr w:rsidR="002F2C02" w:rsidRPr="003D7590" w:rsidTr="00BD4DC1">
        <w:trPr>
          <w:trHeight w:val="33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Наименование документа, 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удостоверяющего</w:t>
            </w:r>
            <w:proofErr w:type="gramEnd"/>
            <w:r w:rsidRPr="003D7590">
              <w:rPr>
                <w:color w:val="000000" w:themeColor="text1"/>
                <w:sz w:val="24"/>
                <w:szCs w:val="24"/>
              </w:rPr>
              <w:t xml:space="preserve"> личность</w:t>
            </w:r>
          </w:p>
        </w:tc>
      </w:tr>
      <w:tr w:rsidR="002F2C02" w:rsidRPr="003D7590" w:rsidTr="00BD4DC1">
        <w:trPr>
          <w:trHeight w:val="32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Серия</w:t>
            </w:r>
          </w:p>
        </w:tc>
      </w:tr>
      <w:tr w:rsidR="002F2C02" w:rsidRPr="003D7590" w:rsidTr="00BD4DC1">
        <w:trPr>
          <w:trHeight w:val="32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2F2C02" w:rsidRPr="003D7590" w:rsidTr="00BD4DC1">
        <w:trPr>
          <w:trHeight w:val="32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</w:tr>
      <w:tr w:rsidR="002F2C02" w:rsidRPr="003D7590" w:rsidTr="00BD4DC1">
        <w:trPr>
          <w:trHeight w:val="32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</w:tr>
      <w:tr w:rsidR="002F2C02" w:rsidRPr="003D7590" w:rsidTr="00BD4DC1">
        <w:trPr>
          <w:trHeight w:val="32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32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2C02" w:rsidRPr="003D7590" w:rsidTr="00BD4DC1">
        <w:trPr>
          <w:trHeight w:val="49"/>
        </w:trPr>
        <w:tc>
          <w:tcPr>
            <w:tcW w:w="2830" w:type="dxa"/>
            <w:vMerge w:val="restart"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D7590">
              <w:rPr>
                <w:i/>
                <w:iCs/>
                <w:color w:val="000000" w:themeColor="text1"/>
                <w:sz w:val="24"/>
                <w:szCs w:val="24"/>
              </w:rPr>
              <w:t>Данные Заявителя (Физическое лицо)</w:t>
            </w: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Имя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Наименование документа, 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удостоверяющего</w:t>
            </w:r>
            <w:proofErr w:type="gramEnd"/>
            <w:r w:rsidRPr="003D7590">
              <w:rPr>
                <w:color w:val="000000" w:themeColor="text1"/>
                <w:sz w:val="24"/>
                <w:szCs w:val="24"/>
              </w:rPr>
              <w:t xml:space="preserve"> личность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Серия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46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2C02" w:rsidRPr="003D7590" w:rsidTr="00BD4DC1">
        <w:trPr>
          <w:trHeight w:val="62"/>
        </w:trPr>
        <w:tc>
          <w:tcPr>
            <w:tcW w:w="2830" w:type="dxa"/>
            <w:vMerge w:val="restart"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D7590">
              <w:rPr>
                <w:i/>
                <w:iCs/>
                <w:color w:val="000000" w:themeColor="text1"/>
                <w:sz w:val="24"/>
                <w:szCs w:val="24"/>
              </w:rPr>
              <w:t>Данные Заявителя (Индивидуальный предприниматель)</w:t>
            </w: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Имя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ОГРНИП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Наименование документа, 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удостоверяющего</w:t>
            </w:r>
            <w:proofErr w:type="gramEnd"/>
            <w:r w:rsidRPr="003D7590">
              <w:rPr>
                <w:color w:val="000000" w:themeColor="text1"/>
                <w:sz w:val="24"/>
                <w:szCs w:val="24"/>
              </w:rPr>
              <w:t xml:space="preserve"> личность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Серия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2F2C02" w:rsidRPr="003D7590" w:rsidTr="00BD4DC1">
        <w:trPr>
          <w:trHeight w:val="57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Наименование документа, 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удостоверяющего</w:t>
            </w:r>
            <w:proofErr w:type="gramEnd"/>
            <w:r w:rsidRPr="003D7590">
              <w:rPr>
                <w:color w:val="000000" w:themeColor="text1"/>
                <w:sz w:val="24"/>
                <w:szCs w:val="24"/>
              </w:rPr>
              <w:t xml:space="preserve"> личность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2C02" w:rsidRPr="003D7590" w:rsidTr="00BD4DC1">
        <w:trPr>
          <w:trHeight w:val="43"/>
        </w:trPr>
        <w:tc>
          <w:tcPr>
            <w:tcW w:w="2830" w:type="dxa"/>
            <w:vMerge w:val="restart"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D7590">
              <w:rPr>
                <w:i/>
                <w:iCs/>
                <w:color w:val="000000" w:themeColor="text1"/>
                <w:sz w:val="24"/>
                <w:szCs w:val="24"/>
              </w:rPr>
              <w:t>Данные Заявителя (Юридическое лицо)</w:t>
            </w: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Полное наименование организации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Организационно-правовая форма организации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ОГРН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ИНН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Имя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Наименование документа, </w:t>
            </w:r>
          </w:p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удостоверяющего</w:t>
            </w:r>
            <w:proofErr w:type="gramEnd"/>
            <w:r w:rsidRPr="003D7590">
              <w:rPr>
                <w:color w:val="000000" w:themeColor="text1"/>
                <w:sz w:val="24"/>
                <w:szCs w:val="24"/>
              </w:rPr>
              <w:t xml:space="preserve"> личность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Серия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Номер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Дата выдачи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3D7590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2F2C02" w:rsidRPr="003D7590" w:rsidTr="00BD4DC1">
        <w:trPr>
          <w:trHeight w:val="28"/>
        </w:trPr>
        <w:tc>
          <w:tcPr>
            <w:tcW w:w="2830" w:type="dxa"/>
            <w:vMerge/>
          </w:tcPr>
          <w:p w:rsidR="002F2C02" w:rsidRPr="003D7590" w:rsidRDefault="002F2C02" w:rsidP="00BD4DC1">
            <w:pPr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</w:tcPr>
          <w:p w:rsidR="002F2C02" w:rsidRPr="003D7590" w:rsidRDefault="002F2C02" w:rsidP="00BD4DC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D7590">
              <w:rPr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</w:tbl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center"/>
        <w:rPr>
          <w:b/>
          <w:bCs/>
          <w:color w:val="000000"/>
          <w:sz w:val="24"/>
          <w:szCs w:val="24"/>
        </w:rPr>
      </w:pPr>
      <w:proofErr w:type="gramStart"/>
      <w:r w:rsidRPr="003D7590">
        <w:rPr>
          <w:b/>
          <w:bCs/>
          <w:color w:val="000000"/>
          <w:sz w:val="24"/>
          <w:szCs w:val="24"/>
        </w:rPr>
        <w:t>З</w:t>
      </w:r>
      <w:proofErr w:type="gramEnd"/>
      <w:r w:rsidRPr="003D7590">
        <w:rPr>
          <w:b/>
          <w:bCs/>
          <w:color w:val="000000"/>
          <w:sz w:val="24"/>
          <w:szCs w:val="24"/>
        </w:rPr>
        <w:t xml:space="preserve"> А Я В Л Е Н И Е</w:t>
      </w:r>
    </w:p>
    <w:p w:rsidR="002F2C02" w:rsidRPr="003D7590" w:rsidRDefault="002F2C02" w:rsidP="002F2C02">
      <w:pPr>
        <w:spacing w:line="322" w:lineRule="exact"/>
        <w:ind w:firstLine="851"/>
        <w:jc w:val="center"/>
        <w:rPr>
          <w:b/>
          <w:bCs/>
          <w:color w:val="000000"/>
          <w:sz w:val="24"/>
          <w:szCs w:val="24"/>
        </w:rPr>
      </w:pPr>
      <w:r w:rsidRPr="003D7590">
        <w:rPr>
          <w:b/>
          <w:bCs/>
          <w:color w:val="000000"/>
          <w:sz w:val="24"/>
          <w:szCs w:val="24"/>
        </w:rPr>
        <w:t>о выдаче разрешения на право вырубки зеленых насаждений</w:t>
      </w: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3D7590">
        <w:rPr>
          <w:color w:val="000000"/>
          <w:sz w:val="24"/>
          <w:szCs w:val="24"/>
        </w:rPr>
        <w:t>Прошу выдать разрешение на право вырубки зеленых насаждений _______________________________________________.</w:t>
      </w: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3D7590">
        <w:rPr>
          <w:color w:val="000000"/>
          <w:sz w:val="24"/>
          <w:szCs w:val="24"/>
        </w:rPr>
        <w:t>Сведения о документах, в соответствии с которыми проводится вырубка зеленых насаждений:</w:t>
      </w: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3D7590">
        <w:rPr>
          <w:color w:val="000000"/>
          <w:sz w:val="24"/>
          <w:szCs w:val="24"/>
        </w:rPr>
        <w:t>Приложения:</w:t>
      </w: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5027"/>
        <w:gridCol w:w="5027"/>
      </w:tblGrid>
      <w:tr w:rsidR="002F2C02" w:rsidRPr="003D7590" w:rsidTr="00BD4DC1">
        <w:tc>
          <w:tcPr>
            <w:tcW w:w="5027" w:type="dxa"/>
          </w:tcPr>
          <w:p w:rsidR="002F2C02" w:rsidRPr="003D7590" w:rsidRDefault="002F2C02" w:rsidP="00BD4DC1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3D7590">
              <w:rPr>
                <w:color w:val="000000"/>
                <w:sz w:val="24"/>
                <w:szCs w:val="24"/>
              </w:rPr>
              <w:t>(Ф.И.О.)</w:t>
            </w:r>
          </w:p>
          <w:p w:rsidR="002F2C02" w:rsidRPr="003D7590" w:rsidRDefault="002F2C02" w:rsidP="00BD4DC1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3D7590">
              <w:rPr>
                <w:color w:val="000000"/>
                <w:sz w:val="24"/>
                <w:szCs w:val="24"/>
              </w:rPr>
              <w:t>ДД.ММ</w:t>
            </w:r>
            <w:proofErr w:type="gramStart"/>
            <w:r w:rsidRPr="003D7590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3D7590">
              <w:rPr>
                <w:color w:val="000000"/>
                <w:sz w:val="24"/>
                <w:szCs w:val="24"/>
              </w:rPr>
              <w:t>ГГГ</w:t>
            </w:r>
          </w:p>
        </w:tc>
        <w:tc>
          <w:tcPr>
            <w:tcW w:w="5027" w:type="dxa"/>
          </w:tcPr>
          <w:p w:rsidR="002F2C02" w:rsidRPr="003D7590" w:rsidRDefault="002F2C02" w:rsidP="00BD4DC1">
            <w:pPr>
              <w:spacing w:line="322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7590">
              <w:rPr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2F2C02" w:rsidRPr="003D7590" w:rsidRDefault="002F2C02" w:rsidP="002F2C02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2F2C02" w:rsidRPr="003D7590" w:rsidRDefault="002F2C02" w:rsidP="002F2C02">
      <w:pPr>
        <w:autoSpaceDE w:val="0"/>
        <w:autoSpaceDN w:val="0"/>
        <w:adjustRightInd w:val="0"/>
        <w:ind w:right="-1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br w:type="page"/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lastRenderedPageBreak/>
        <w:t>Приложение №2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«Выдача разрешений на право вырубки зеленых насаждений» администрации __________________________________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Республики Крым</w:t>
      </w:r>
    </w:p>
    <w:p w:rsidR="002F2C02" w:rsidRPr="003D7590" w:rsidRDefault="002F2C02" w:rsidP="002F2C02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Форма разрешения на право вырубки зеленых насаждений</w:t>
      </w:r>
    </w:p>
    <w:p w:rsidR="002F2C02" w:rsidRPr="003D7590" w:rsidRDefault="002F2C02" w:rsidP="002F2C0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От: 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3D7590">
        <w:rPr>
          <w:rFonts w:eastAsia="Times New Roman"/>
          <w:i/>
          <w:iCs/>
          <w:sz w:val="20"/>
          <w:szCs w:val="20"/>
        </w:rPr>
        <w:t>(наименование</w:t>
      </w:r>
      <w:proofErr w:type="gramEnd"/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уполномоченного органа)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i/>
          <w:iCs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Кому______________________________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3D7590">
        <w:rPr>
          <w:rFonts w:eastAsia="Times New Roman"/>
          <w:i/>
          <w:iCs/>
          <w:sz w:val="20"/>
          <w:szCs w:val="20"/>
        </w:rPr>
        <w:t xml:space="preserve">(фамилия, имя, отчество - для граждан и индивидуальных предпринимателей, </w:t>
      </w:r>
      <w:proofErr w:type="gramEnd"/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или полное наименование организации – для юридических лиц)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(почтовый индекс и адрес, адрес электронной почты)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 xml:space="preserve">РАЗРЕШЕНИЕ </w:t>
      </w: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на право вырубки зеленых насаждений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</w:t>
      </w:r>
      <w:r w:rsidRPr="003D7590">
        <w:rPr>
          <w:rFonts w:eastAsia="Times New Roman"/>
          <w:sz w:val="24"/>
          <w:szCs w:val="24"/>
        </w:rPr>
        <w:tab/>
      </w:r>
      <w:r w:rsidRPr="003D7590">
        <w:rPr>
          <w:rFonts w:eastAsia="Times New Roman"/>
          <w:sz w:val="24"/>
          <w:szCs w:val="24"/>
        </w:rPr>
        <w:tab/>
      </w:r>
      <w:r w:rsidRPr="003D7590">
        <w:rPr>
          <w:rFonts w:eastAsia="Times New Roman"/>
          <w:sz w:val="24"/>
          <w:szCs w:val="24"/>
        </w:rPr>
        <w:tab/>
      </w:r>
      <w:r w:rsidRPr="003D7590">
        <w:rPr>
          <w:rFonts w:eastAsia="Times New Roman"/>
          <w:sz w:val="24"/>
          <w:szCs w:val="24"/>
        </w:rPr>
        <w:tab/>
      </w:r>
      <w:r w:rsidRPr="003D7590">
        <w:rPr>
          <w:rFonts w:eastAsia="Times New Roman"/>
          <w:sz w:val="24"/>
          <w:szCs w:val="24"/>
        </w:rPr>
        <w:tab/>
        <w:t>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дата решения</w:t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  <w:t>номер решения</w:t>
      </w:r>
    </w:p>
    <w:p w:rsidR="002F2C02" w:rsidRPr="003D7590" w:rsidRDefault="002F2C02" w:rsidP="002F2C02">
      <w:pPr>
        <w:widowControl w:val="0"/>
        <w:autoSpaceDE w:val="0"/>
        <w:autoSpaceDN w:val="0"/>
        <w:ind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Уполномоченного органа</w:t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</w:r>
      <w:r w:rsidRPr="003D7590">
        <w:rPr>
          <w:rFonts w:eastAsia="Times New Roman"/>
          <w:i/>
          <w:iCs/>
          <w:sz w:val="20"/>
          <w:szCs w:val="20"/>
        </w:rPr>
        <w:tab/>
        <w:t>Уполномоченного органа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  </w:t>
      </w: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По результатам рассмотрения запроса ________________________, уведомляем о предоставлении разрешения на право вырубки зеленых насаждений _________________________ на основании </w:t>
      </w:r>
      <w:proofErr w:type="spellStart"/>
      <w:r w:rsidRPr="003D7590">
        <w:rPr>
          <w:rFonts w:eastAsia="Times New Roman"/>
          <w:sz w:val="24"/>
          <w:szCs w:val="24"/>
        </w:rPr>
        <w:t>_________________________на</w:t>
      </w:r>
      <w:proofErr w:type="spellEnd"/>
      <w:r w:rsidRPr="003D7590">
        <w:rPr>
          <w:rFonts w:eastAsia="Times New Roman"/>
          <w:sz w:val="24"/>
          <w:szCs w:val="24"/>
        </w:rPr>
        <w:t xml:space="preserve"> земельном участке с кадастровым номером ___________________________ на срок </w:t>
      </w:r>
      <w:proofErr w:type="gramStart"/>
      <w:r w:rsidRPr="003D7590">
        <w:rPr>
          <w:rFonts w:eastAsia="Times New Roman"/>
          <w:sz w:val="24"/>
          <w:szCs w:val="24"/>
        </w:rPr>
        <w:t>до</w:t>
      </w:r>
      <w:proofErr w:type="gramEnd"/>
      <w:r w:rsidRPr="003D7590">
        <w:rPr>
          <w:rFonts w:eastAsia="Times New Roman"/>
          <w:sz w:val="24"/>
          <w:szCs w:val="24"/>
        </w:rPr>
        <w:t xml:space="preserve"> ____________________. </w:t>
      </w: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Приложение: схема участка с нанесением зеленых насаждений, подлежащих вырубке. </w:t>
      </w: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5027"/>
        <w:gridCol w:w="5027"/>
      </w:tblGrid>
      <w:tr w:rsidR="002F2C02" w:rsidRPr="003D7590" w:rsidTr="00BD4DC1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C02" w:rsidRPr="003D7590" w:rsidRDefault="002F2C02" w:rsidP="00BD4DC1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3D7590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2F2C02" w:rsidRPr="003D7590" w:rsidRDefault="002F2C02" w:rsidP="00BD4D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(Ф.И.О. должностного уполномоченного сотрудника)</w:t>
            </w:r>
          </w:p>
        </w:tc>
        <w:tc>
          <w:tcPr>
            <w:tcW w:w="5027" w:type="dxa"/>
            <w:tcBorders>
              <w:left w:val="single" w:sz="4" w:space="0" w:color="auto"/>
            </w:tcBorders>
          </w:tcPr>
          <w:p w:rsidR="002F2C02" w:rsidRPr="003D7590" w:rsidRDefault="002F2C02" w:rsidP="00BD4DC1">
            <w:pPr>
              <w:spacing w:line="322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7590">
              <w:rPr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 xml:space="preserve"> </w:t>
      </w:r>
      <w:r w:rsidRPr="003D7590">
        <w:rPr>
          <w:rFonts w:eastAsia="Times New Roman"/>
          <w:sz w:val="24"/>
          <w:szCs w:val="24"/>
        </w:rPr>
        <w:br w:type="page"/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bookmarkStart w:id="15" w:name="_Hlk94602239"/>
      <w:r w:rsidRPr="003D7590">
        <w:rPr>
          <w:rFonts w:eastAsia="Times New Roman"/>
          <w:sz w:val="24"/>
          <w:szCs w:val="24"/>
          <w:lang w:eastAsia="ar-SA"/>
        </w:rPr>
        <w:lastRenderedPageBreak/>
        <w:t xml:space="preserve">Приложение </w:t>
      </w:r>
    </w:p>
    <w:bookmarkEnd w:id="15"/>
    <w:p w:rsidR="002F2C02" w:rsidRPr="003D7590" w:rsidRDefault="002F2C02" w:rsidP="002F2C0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к разрешению на право вырубки 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зеленых насаждений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 xml:space="preserve">Регистрационный 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№ ________________________________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Дата ______________________________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rPr>
          <w:color w:val="000000" w:themeColor="text1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 xml:space="preserve">СХЕМА УЧАСТКА С НАНЕСЕНИЕМ ЗЕЛЕНЫХ НАСАЖДЕНИЙ, </w:t>
      </w:r>
    </w:p>
    <w:p w:rsidR="002F2C02" w:rsidRPr="003D7590" w:rsidRDefault="002F2C02" w:rsidP="002F2C02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ПОДЛЕЖАЩИХ ВЫРУБКЕ</w:t>
      </w: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5027"/>
        <w:gridCol w:w="5027"/>
      </w:tblGrid>
      <w:tr w:rsidR="002F2C02" w:rsidRPr="003D7590" w:rsidTr="00BD4DC1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C02" w:rsidRPr="003D7590" w:rsidRDefault="002F2C02" w:rsidP="00BD4DC1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3D7590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2F2C02" w:rsidRPr="003D7590" w:rsidRDefault="002F2C02" w:rsidP="00BD4D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(Ф.И.О. должностного уполномоченного сотрудника)</w:t>
            </w:r>
          </w:p>
        </w:tc>
        <w:tc>
          <w:tcPr>
            <w:tcW w:w="5027" w:type="dxa"/>
            <w:tcBorders>
              <w:left w:val="single" w:sz="4" w:space="0" w:color="auto"/>
            </w:tcBorders>
          </w:tcPr>
          <w:p w:rsidR="002F2C02" w:rsidRPr="003D7590" w:rsidRDefault="002F2C02" w:rsidP="00BD4DC1">
            <w:pPr>
              <w:spacing w:line="322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7590">
              <w:rPr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br w:type="page"/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lastRenderedPageBreak/>
        <w:t>Приложение №3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«Выдача разрешений на право вырубки зеленых насаждений» администрации __________________________________</w:t>
      </w:r>
    </w:p>
    <w:p w:rsidR="002F2C02" w:rsidRPr="003D7590" w:rsidRDefault="002F2C02" w:rsidP="002F2C02">
      <w:pPr>
        <w:autoSpaceDE w:val="0"/>
        <w:autoSpaceDN w:val="0"/>
        <w:adjustRightInd w:val="0"/>
        <w:ind w:left="5812" w:right="-1"/>
        <w:jc w:val="both"/>
        <w:rPr>
          <w:rFonts w:eastAsia="Times New Roman"/>
          <w:sz w:val="24"/>
          <w:szCs w:val="24"/>
          <w:lang w:eastAsia="ar-SA"/>
        </w:rPr>
      </w:pPr>
      <w:r w:rsidRPr="003D7590">
        <w:rPr>
          <w:rFonts w:eastAsia="Times New Roman"/>
          <w:sz w:val="24"/>
          <w:szCs w:val="24"/>
          <w:lang w:eastAsia="ar-SA"/>
        </w:rPr>
        <w:t>Республики Крым</w:t>
      </w:r>
    </w:p>
    <w:p w:rsidR="002F2C02" w:rsidRPr="003D7590" w:rsidRDefault="002F2C02" w:rsidP="002F2C02">
      <w:pPr>
        <w:widowControl w:val="0"/>
        <w:autoSpaceDE w:val="0"/>
        <w:autoSpaceDN w:val="0"/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ФОРМА РЕШЕНИЯ ОБ ОТКАЗЕ В ПРИЕМЕ ДОКУМЕНТОВ, НЕОБХОДИМЫХ</w:t>
      </w:r>
    </w:p>
    <w:p w:rsidR="002F2C02" w:rsidRPr="003D7590" w:rsidRDefault="002F2C02" w:rsidP="002F2C02">
      <w:pPr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ДЛЯ ПРЕДОСТАВЛЕНИЯ УСЛУГИ/ОБ ОТКАЗЕ В ПРЕДОСТАВЛЕНИИ УСЛУГИ</w:t>
      </w:r>
    </w:p>
    <w:p w:rsidR="002F2C02" w:rsidRPr="003D7590" w:rsidRDefault="002F2C02" w:rsidP="002F2C02">
      <w:pPr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Кому______________________________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3D7590">
        <w:rPr>
          <w:rFonts w:eastAsia="Times New Roman"/>
          <w:i/>
          <w:iCs/>
          <w:sz w:val="20"/>
          <w:szCs w:val="20"/>
        </w:rPr>
        <w:t xml:space="preserve">(фамилия, имя, отчество - для граждан и индивидуальных предпринимателей, </w:t>
      </w:r>
      <w:proofErr w:type="gramEnd"/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или полное наименование организации – для юридических лиц)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(почтовый индекс и адрес, адрес электронной почты)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От: ________________________________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proofErr w:type="gramStart"/>
      <w:r w:rsidRPr="003D7590">
        <w:rPr>
          <w:rFonts w:eastAsia="Times New Roman"/>
          <w:i/>
          <w:iCs/>
          <w:sz w:val="20"/>
          <w:szCs w:val="20"/>
        </w:rPr>
        <w:t>(наименование</w:t>
      </w:r>
      <w:proofErr w:type="gramEnd"/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уполномоченного органа)</w:t>
      </w:r>
    </w:p>
    <w:p w:rsidR="002F2C02" w:rsidRPr="003D7590" w:rsidRDefault="002F2C02" w:rsidP="002F2C02">
      <w:pPr>
        <w:widowControl w:val="0"/>
        <w:autoSpaceDE w:val="0"/>
        <w:autoSpaceDN w:val="0"/>
        <w:ind w:left="5812" w:firstLine="6"/>
        <w:jc w:val="both"/>
        <w:rPr>
          <w:rFonts w:eastAsia="Times New Roman"/>
          <w:i/>
          <w:iCs/>
          <w:sz w:val="24"/>
          <w:szCs w:val="24"/>
        </w:rPr>
      </w:pPr>
    </w:p>
    <w:p w:rsidR="002F2C02" w:rsidRPr="003D7590" w:rsidRDefault="002F2C02" w:rsidP="002F2C02">
      <w:pPr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РЕШЕНИЕ</w:t>
      </w:r>
    </w:p>
    <w:p w:rsidR="002F2C02" w:rsidRPr="003D7590" w:rsidRDefault="002F2C02" w:rsidP="002F2C02">
      <w:pPr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об отказе в приеме документов, необходимых</w:t>
      </w:r>
    </w:p>
    <w:p w:rsidR="002F2C02" w:rsidRPr="003D7590" w:rsidRDefault="002F2C02" w:rsidP="002F2C02">
      <w:pPr>
        <w:jc w:val="center"/>
        <w:rPr>
          <w:rFonts w:eastAsia="Times New Roman"/>
          <w:b/>
          <w:bCs/>
          <w:sz w:val="24"/>
          <w:szCs w:val="24"/>
        </w:rPr>
      </w:pPr>
      <w:r w:rsidRPr="003D7590">
        <w:rPr>
          <w:rFonts w:eastAsia="Times New Roman"/>
          <w:b/>
          <w:bCs/>
          <w:sz w:val="24"/>
          <w:szCs w:val="24"/>
        </w:rPr>
        <w:t>для предоставления услуги/об отказе в предоставлении услуги</w:t>
      </w:r>
    </w:p>
    <w:p w:rsidR="002F2C02" w:rsidRPr="003D7590" w:rsidRDefault="002F2C02" w:rsidP="002F2C02">
      <w:pPr>
        <w:jc w:val="center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№ _______________/от _______________</w:t>
      </w:r>
    </w:p>
    <w:p w:rsidR="002F2C02" w:rsidRPr="003D7590" w:rsidRDefault="002F2C02" w:rsidP="002F2C02">
      <w:pPr>
        <w:jc w:val="center"/>
        <w:rPr>
          <w:rFonts w:eastAsia="Times New Roman"/>
          <w:i/>
          <w:iCs/>
          <w:sz w:val="20"/>
          <w:szCs w:val="20"/>
        </w:rPr>
      </w:pPr>
      <w:r w:rsidRPr="003D7590">
        <w:rPr>
          <w:rFonts w:eastAsia="Times New Roman"/>
          <w:i/>
          <w:iCs/>
          <w:sz w:val="20"/>
          <w:szCs w:val="20"/>
        </w:rPr>
        <w:t>(номер и дата решения)</w:t>
      </w:r>
    </w:p>
    <w:p w:rsidR="002F2C02" w:rsidRPr="003D7590" w:rsidRDefault="002F2C02" w:rsidP="002F2C02">
      <w:pPr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По результатам рассмотрения заявления по услуге «Выдача разрешения на право вырубки зеленых насаждений» _______________ от _______________ и приложенных к нему документов, органом, уполномоченным на предоставление услуги _______________, принято решение об отказе в приеме документов, необходимых для предоставления услуги/об отказе в предоставлении услуги, по следующим основаниям:</w:t>
      </w:r>
    </w:p>
    <w:p w:rsidR="002F2C02" w:rsidRPr="003D7590" w:rsidRDefault="002F2C02" w:rsidP="002F2C02">
      <w:pPr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___________________________________________________________________________________.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  <w:r w:rsidRPr="003D7590">
        <w:rPr>
          <w:rFonts w:eastAsia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ind w:firstLine="851"/>
        <w:jc w:val="both"/>
        <w:rPr>
          <w:rFonts w:eastAsia="Times New Roman"/>
          <w:sz w:val="24"/>
          <w:szCs w:val="24"/>
        </w:rPr>
      </w:pPr>
    </w:p>
    <w:p w:rsidR="002F2C02" w:rsidRPr="003D7590" w:rsidRDefault="002F2C02" w:rsidP="002F2C02">
      <w:pPr>
        <w:rPr>
          <w:rFonts w:eastAsia="Times New Roman"/>
          <w:sz w:val="24"/>
          <w:szCs w:val="24"/>
        </w:rPr>
      </w:pPr>
    </w:p>
    <w:tbl>
      <w:tblPr>
        <w:tblStyle w:val="afa"/>
        <w:tblW w:w="0" w:type="auto"/>
        <w:tblLook w:val="04A0"/>
      </w:tblPr>
      <w:tblGrid>
        <w:gridCol w:w="5027"/>
        <w:gridCol w:w="5027"/>
      </w:tblGrid>
      <w:tr w:rsidR="002F2C02" w:rsidTr="00BD4DC1"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2C02" w:rsidRPr="003D7590" w:rsidRDefault="002F2C02" w:rsidP="00BD4DC1">
            <w:pPr>
              <w:spacing w:line="322" w:lineRule="exact"/>
              <w:jc w:val="center"/>
              <w:rPr>
                <w:color w:val="000000"/>
                <w:sz w:val="24"/>
                <w:szCs w:val="24"/>
              </w:rPr>
            </w:pPr>
            <w:r w:rsidRPr="003D7590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2F2C02" w:rsidRPr="003D7590" w:rsidRDefault="002F2C02" w:rsidP="00BD4DC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7590">
              <w:rPr>
                <w:b/>
                <w:bCs/>
                <w:i/>
                <w:iCs/>
                <w:color w:val="000000"/>
                <w:sz w:val="20"/>
                <w:szCs w:val="20"/>
              </w:rPr>
              <w:t>(Ф.И.О. должностного уполномоченного сотрудника)</w:t>
            </w:r>
          </w:p>
        </w:tc>
        <w:tc>
          <w:tcPr>
            <w:tcW w:w="5027" w:type="dxa"/>
            <w:tcBorders>
              <w:left w:val="single" w:sz="4" w:space="0" w:color="auto"/>
            </w:tcBorders>
          </w:tcPr>
          <w:p w:rsidR="002F2C02" w:rsidRPr="00A32926" w:rsidRDefault="002F2C02" w:rsidP="00BD4DC1">
            <w:pPr>
              <w:spacing w:line="322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7590">
              <w:rPr>
                <w:b/>
                <w:bCs/>
                <w:color w:val="000000"/>
                <w:sz w:val="24"/>
                <w:szCs w:val="24"/>
              </w:rPr>
              <w:t>Сведения об электронной подписи</w:t>
            </w:r>
          </w:p>
        </w:tc>
      </w:tr>
    </w:tbl>
    <w:p w:rsidR="002F2C02" w:rsidRPr="00E7763C" w:rsidRDefault="002F2C02" w:rsidP="002F2C02">
      <w:pPr>
        <w:rPr>
          <w:sz w:val="24"/>
          <w:szCs w:val="24"/>
        </w:rPr>
      </w:pPr>
    </w:p>
    <w:p w:rsidR="002F2C02" w:rsidRPr="00156D66" w:rsidRDefault="002F2C02" w:rsidP="002F2C02">
      <w:pPr>
        <w:autoSpaceDE w:val="0"/>
        <w:autoSpaceDN w:val="0"/>
        <w:adjustRightInd w:val="0"/>
        <w:ind w:left="5812" w:right="-1"/>
        <w:jc w:val="both"/>
        <w:rPr>
          <w:color w:val="000000"/>
          <w:sz w:val="24"/>
          <w:szCs w:val="24"/>
        </w:rPr>
      </w:pPr>
    </w:p>
    <w:p w:rsidR="00806503" w:rsidRPr="00897C12" w:rsidRDefault="00806503" w:rsidP="0080650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sectPr w:rsidR="00806503" w:rsidRPr="00897C12" w:rsidSect="00A404F6">
      <w:pgSz w:w="11906" w:h="16838"/>
      <w:pgMar w:top="993" w:right="849" w:bottom="1134" w:left="993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1D9" w:rsidRDefault="00C861D9" w:rsidP="00E03EFD">
      <w:r>
        <w:separator/>
      </w:r>
    </w:p>
  </w:endnote>
  <w:endnote w:type="continuationSeparator" w:id="0">
    <w:p w:rsidR="00C861D9" w:rsidRDefault="00C861D9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1D9" w:rsidRDefault="00C861D9" w:rsidP="00E03EFD">
      <w:r>
        <w:separator/>
      </w:r>
    </w:p>
  </w:footnote>
  <w:footnote w:type="continuationSeparator" w:id="0">
    <w:p w:rsidR="00C861D9" w:rsidRDefault="00C861D9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7E14E3"/>
    <w:multiLevelType w:val="hybridMultilevel"/>
    <w:tmpl w:val="B98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672BAE"/>
    <w:multiLevelType w:val="hybridMultilevel"/>
    <w:tmpl w:val="EE9A3FD6"/>
    <w:lvl w:ilvl="0" w:tplc="FD4C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6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14C6A69"/>
    <w:multiLevelType w:val="hybridMultilevel"/>
    <w:tmpl w:val="5FA2570C"/>
    <w:lvl w:ilvl="0" w:tplc="754089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CE425BD"/>
    <w:multiLevelType w:val="hybridMultilevel"/>
    <w:tmpl w:val="A6C8DA96"/>
    <w:lvl w:ilvl="0" w:tplc="008E7F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B4966"/>
    <w:multiLevelType w:val="hybridMultilevel"/>
    <w:tmpl w:val="5534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2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7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3"/>
  </w:num>
  <w:num w:numId="17">
    <w:abstractNumId w:val="22"/>
  </w:num>
  <w:num w:numId="18">
    <w:abstractNumId w:val="7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1C8C"/>
    <w:rsid w:val="0000401D"/>
    <w:rsid w:val="00004FC1"/>
    <w:rsid w:val="000057E5"/>
    <w:rsid w:val="0001066E"/>
    <w:rsid w:val="00010CA5"/>
    <w:rsid w:val="00013017"/>
    <w:rsid w:val="000134FA"/>
    <w:rsid w:val="00016970"/>
    <w:rsid w:val="00016ABD"/>
    <w:rsid w:val="00016E5C"/>
    <w:rsid w:val="00017819"/>
    <w:rsid w:val="00021AA3"/>
    <w:rsid w:val="00021ED9"/>
    <w:rsid w:val="0002244A"/>
    <w:rsid w:val="00022E7F"/>
    <w:rsid w:val="00026378"/>
    <w:rsid w:val="00027180"/>
    <w:rsid w:val="00027641"/>
    <w:rsid w:val="00032F32"/>
    <w:rsid w:val="00033C09"/>
    <w:rsid w:val="00034B20"/>
    <w:rsid w:val="00040A8B"/>
    <w:rsid w:val="00045B12"/>
    <w:rsid w:val="000471B5"/>
    <w:rsid w:val="0005286A"/>
    <w:rsid w:val="00054D53"/>
    <w:rsid w:val="00057769"/>
    <w:rsid w:val="00060598"/>
    <w:rsid w:val="00061D61"/>
    <w:rsid w:val="000626B1"/>
    <w:rsid w:val="00062752"/>
    <w:rsid w:val="00063337"/>
    <w:rsid w:val="00064731"/>
    <w:rsid w:val="0006789B"/>
    <w:rsid w:val="00067BDE"/>
    <w:rsid w:val="0007057F"/>
    <w:rsid w:val="0007070E"/>
    <w:rsid w:val="0007231E"/>
    <w:rsid w:val="00080367"/>
    <w:rsid w:val="00080433"/>
    <w:rsid w:val="0008222A"/>
    <w:rsid w:val="00083A69"/>
    <w:rsid w:val="00084EA3"/>
    <w:rsid w:val="00086A94"/>
    <w:rsid w:val="00090E0E"/>
    <w:rsid w:val="00090EAD"/>
    <w:rsid w:val="0009280D"/>
    <w:rsid w:val="00093251"/>
    <w:rsid w:val="00094E8B"/>
    <w:rsid w:val="000950FC"/>
    <w:rsid w:val="00095190"/>
    <w:rsid w:val="0009572B"/>
    <w:rsid w:val="000A2085"/>
    <w:rsid w:val="000A4908"/>
    <w:rsid w:val="000A5554"/>
    <w:rsid w:val="000A7E3E"/>
    <w:rsid w:val="000B04CF"/>
    <w:rsid w:val="000B1393"/>
    <w:rsid w:val="000B31A8"/>
    <w:rsid w:val="000B4BFD"/>
    <w:rsid w:val="000C0C96"/>
    <w:rsid w:val="000C3716"/>
    <w:rsid w:val="000C4CC0"/>
    <w:rsid w:val="000D0B29"/>
    <w:rsid w:val="000D1007"/>
    <w:rsid w:val="000D1D01"/>
    <w:rsid w:val="000D297D"/>
    <w:rsid w:val="000D3F2B"/>
    <w:rsid w:val="000D4782"/>
    <w:rsid w:val="000D5860"/>
    <w:rsid w:val="000D5F4E"/>
    <w:rsid w:val="000E0ED5"/>
    <w:rsid w:val="000E0FB0"/>
    <w:rsid w:val="000E17F8"/>
    <w:rsid w:val="000E6904"/>
    <w:rsid w:val="000E6F77"/>
    <w:rsid w:val="000E77CD"/>
    <w:rsid w:val="000F0175"/>
    <w:rsid w:val="000F06C9"/>
    <w:rsid w:val="000F287A"/>
    <w:rsid w:val="000F561A"/>
    <w:rsid w:val="00103ED7"/>
    <w:rsid w:val="001048D3"/>
    <w:rsid w:val="00104EA3"/>
    <w:rsid w:val="0010508C"/>
    <w:rsid w:val="0010627A"/>
    <w:rsid w:val="00106661"/>
    <w:rsid w:val="00110623"/>
    <w:rsid w:val="00113612"/>
    <w:rsid w:val="001136C4"/>
    <w:rsid w:val="00117238"/>
    <w:rsid w:val="00117EC6"/>
    <w:rsid w:val="0012078E"/>
    <w:rsid w:val="001227DC"/>
    <w:rsid w:val="0012362B"/>
    <w:rsid w:val="00124895"/>
    <w:rsid w:val="00130C19"/>
    <w:rsid w:val="00132234"/>
    <w:rsid w:val="001330A9"/>
    <w:rsid w:val="0013397E"/>
    <w:rsid w:val="001352E3"/>
    <w:rsid w:val="00136B59"/>
    <w:rsid w:val="00136CC2"/>
    <w:rsid w:val="001402D2"/>
    <w:rsid w:val="001407EB"/>
    <w:rsid w:val="001412DA"/>
    <w:rsid w:val="00151693"/>
    <w:rsid w:val="001535CC"/>
    <w:rsid w:val="00155DD3"/>
    <w:rsid w:val="00156554"/>
    <w:rsid w:val="001629C5"/>
    <w:rsid w:val="00162D50"/>
    <w:rsid w:val="0016738E"/>
    <w:rsid w:val="00167938"/>
    <w:rsid w:val="0017020E"/>
    <w:rsid w:val="001720E4"/>
    <w:rsid w:val="001753BB"/>
    <w:rsid w:val="0017717C"/>
    <w:rsid w:val="001821D2"/>
    <w:rsid w:val="00186B1D"/>
    <w:rsid w:val="001912EB"/>
    <w:rsid w:val="001938D9"/>
    <w:rsid w:val="00193C95"/>
    <w:rsid w:val="00197316"/>
    <w:rsid w:val="001A0DC1"/>
    <w:rsid w:val="001A1467"/>
    <w:rsid w:val="001A5B17"/>
    <w:rsid w:val="001A7D45"/>
    <w:rsid w:val="001B03EA"/>
    <w:rsid w:val="001B0EF3"/>
    <w:rsid w:val="001B30ED"/>
    <w:rsid w:val="001B3827"/>
    <w:rsid w:val="001B3C75"/>
    <w:rsid w:val="001B4497"/>
    <w:rsid w:val="001B7468"/>
    <w:rsid w:val="001B7B45"/>
    <w:rsid w:val="001C0108"/>
    <w:rsid w:val="001C0125"/>
    <w:rsid w:val="001C2BC6"/>
    <w:rsid w:val="001D1F6C"/>
    <w:rsid w:val="001D256B"/>
    <w:rsid w:val="001D2E76"/>
    <w:rsid w:val="001D3D2C"/>
    <w:rsid w:val="001D7329"/>
    <w:rsid w:val="001E1441"/>
    <w:rsid w:val="001E1519"/>
    <w:rsid w:val="001E2D62"/>
    <w:rsid w:val="001E3E69"/>
    <w:rsid w:val="001E4FD5"/>
    <w:rsid w:val="001E561B"/>
    <w:rsid w:val="001E6CB7"/>
    <w:rsid w:val="001E75D4"/>
    <w:rsid w:val="001F41A8"/>
    <w:rsid w:val="001F509B"/>
    <w:rsid w:val="00202595"/>
    <w:rsid w:val="00202804"/>
    <w:rsid w:val="00202CEC"/>
    <w:rsid w:val="00204AAD"/>
    <w:rsid w:val="002157C9"/>
    <w:rsid w:val="00215C4B"/>
    <w:rsid w:val="002171A3"/>
    <w:rsid w:val="002217D9"/>
    <w:rsid w:val="0023004E"/>
    <w:rsid w:val="00230771"/>
    <w:rsid w:val="00230C15"/>
    <w:rsid w:val="0023307A"/>
    <w:rsid w:val="00233AA8"/>
    <w:rsid w:val="0023403A"/>
    <w:rsid w:val="0023734E"/>
    <w:rsid w:val="00240599"/>
    <w:rsid w:val="00242A1D"/>
    <w:rsid w:val="00243A97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2A5D"/>
    <w:rsid w:val="00263E63"/>
    <w:rsid w:val="002672B5"/>
    <w:rsid w:val="00274E68"/>
    <w:rsid w:val="0027558A"/>
    <w:rsid w:val="002800BA"/>
    <w:rsid w:val="00283B8C"/>
    <w:rsid w:val="00283BDA"/>
    <w:rsid w:val="00283C8B"/>
    <w:rsid w:val="00285758"/>
    <w:rsid w:val="002868E4"/>
    <w:rsid w:val="00286B74"/>
    <w:rsid w:val="00291210"/>
    <w:rsid w:val="00292532"/>
    <w:rsid w:val="00294D10"/>
    <w:rsid w:val="00295293"/>
    <w:rsid w:val="002A15A3"/>
    <w:rsid w:val="002A26FA"/>
    <w:rsid w:val="002A2A7B"/>
    <w:rsid w:val="002A2D98"/>
    <w:rsid w:val="002B1B61"/>
    <w:rsid w:val="002B1EEB"/>
    <w:rsid w:val="002B41A8"/>
    <w:rsid w:val="002B56A4"/>
    <w:rsid w:val="002B58F1"/>
    <w:rsid w:val="002B732B"/>
    <w:rsid w:val="002B75AD"/>
    <w:rsid w:val="002C0064"/>
    <w:rsid w:val="002C4D7D"/>
    <w:rsid w:val="002C4E1C"/>
    <w:rsid w:val="002C5EFB"/>
    <w:rsid w:val="002C7100"/>
    <w:rsid w:val="002C746B"/>
    <w:rsid w:val="002D06C8"/>
    <w:rsid w:val="002D093D"/>
    <w:rsid w:val="002D152D"/>
    <w:rsid w:val="002D156A"/>
    <w:rsid w:val="002D2F61"/>
    <w:rsid w:val="002D40F0"/>
    <w:rsid w:val="002D6276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60C"/>
    <w:rsid w:val="002F09C7"/>
    <w:rsid w:val="002F2539"/>
    <w:rsid w:val="002F2C02"/>
    <w:rsid w:val="002F4068"/>
    <w:rsid w:val="003023ED"/>
    <w:rsid w:val="00303986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931"/>
    <w:rsid w:val="00324B47"/>
    <w:rsid w:val="00324D04"/>
    <w:rsid w:val="00325021"/>
    <w:rsid w:val="00325886"/>
    <w:rsid w:val="00330B4B"/>
    <w:rsid w:val="0033135B"/>
    <w:rsid w:val="0033493A"/>
    <w:rsid w:val="00334F2E"/>
    <w:rsid w:val="00340A05"/>
    <w:rsid w:val="00341A93"/>
    <w:rsid w:val="00341B8E"/>
    <w:rsid w:val="00341CD1"/>
    <w:rsid w:val="00343123"/>
    <w:rsid w:val="0034468D"/>
    <w:rsid w:val="003446FF"/>
    <w:rsid w:val="00345AE6"/>
    <w:rsid w:val="00352B75"/>
    <w:rsid w:val="00352BCF"/>
    <w:rsid w:val="00355383"/>
    <w:rsid w:val="00356A10"/>
    <w:rsid w:val="00360349"/>
    <w:rsid w:val="003619D2"/>
    <w:rsid w:val="00364DDC"/>
    <w:rsid w:val="00365C1E"/>
    <w:rsid w:val="003661EC"/>
    <w:rsid w:val="003666BF"/>
    <w:rsid w:val="0036679F"/>
    <w:rsid w:val="003678FC"/>
    <w:rsid w:val="00370423"/>
    <w:rsid w:val="0037234D"/>
    <w:rsid w:val="00384470"/>
    <w:rsid w:val="00384624"/>
    <w:rsid w:val="00384A11"/>
    <w:rsid w:val="0038761D"/>
    <w:rsid w:val="00387711"/>
    <w:rsid w:val="0039119A"/>
    <w:rsid w:val="00396322"/>
    <w:rsid w:val="003A09E5"/>
    <w:rsid w:val="003A0D0D"/>
    <w:rsid w:val="003A34CE"/>
    <w:rsid w:val="003A47F8"/>
    <w:rsid w:val="003A6F0D"/>
    <w:rsid w:val="003A7DD2"/>
    <w:rsid w:val="003B0218"/>
    <w:rsid w:val="003B198B"/>
    <w:rsid w:val="003B35CA"/>
    <w:rsid w:val="003B6917"/>
    <w:rsid w:val="003C0931"/>
    <w:rsid w:val="003C123B"/>
    <w:rsid w:val="003C1AA0"/>
    <w:rsid w:val="003C4A8E"/>
    <w:rsid w:val="003D255C"/>
    <w:rsid w:val="003D5DC4"/>
    <w:rsid w:val="003E0747"/>
    <w:rsid w:val="003E7DF0"/>
    <w:rsid w:val="003F025E"/>
    <w:rsid w:val="003F3187"/>
    <w:rsid w:val="003F663A"/>
    <w:rsid w:val="003F679B"/>
    <w:rsid w:val="003F758B"/>
    <w:rsid w:val="00400F1E"/>
    <w:rsid w:val="00402256"/>
    <w:rsid w:val="0040307E"/>
    <w:rsid w:val="004069E3"/>
    <w:rsid w:val="00406D86"/>
    <w:rsid w:val="00407E55"/>
    <w:rsid w:val="00411598"/>
    <w:rsid w:val="00411AD3"/>
    <w:rsid w:val="00411BA4"/>
    <w:rsid w:val="0041511C"/>
    <w:rsid w:val="00415277"/>
    <w:rsid w:val="004169C3"/>
    <w:rsid w:val="00422799"/>
    <w:rsid w:val="0042549A"/>
    <w:rsid w:val="00425E77"/>
    <w:rsid w:val="00427030"/>
    <w:rsid w:val="00431E1F"/>
    <w:rsid w:val="00432700"/>
    <w:rsid w:val="00434DE5"/>
    <w:rsid w:val="00434E3E"/>
    <w:rsid w:val="00436EEC"/>
    <w:rsid w:val="004413BD"/>
    <w:rsid w:val="0044307F"/>
    <w:rsid w:val="004453E6"/>
    <w:rsid w:val="0044643F"/>
    <w:rsid w:val="004465E4"/>
    <w:rsid w:val="00446C22"/>
    <w:rsid w:val="00451DE0"/>
    <w:rsid w:val="00451F33"/>
    <w:rsid w:val="004524A6"/>
    <w:rsid w:val="00454644"/>
    <w:rsid w:val="00454B40"/>
    <w:rsid w:val="00455942"/>
    <w:rsid w:val="00456BAC"/>
    <w:rsid w:val="00460898"/>
    <w:rsid w:val="0046175B"/>
    <w:rsid w:val="00463EE9"/>
    <w:rsid w:val="00464183"/>
    <w:rsid w:val="00464F20"/>
    <w:rsid w:val="00465D4C"/>
    <w:rsid w:val="00471A32"/>
    <w:rsid w:val="00474EC5"/>
    <w:rsid w:val="0047585C"/>
    <w:rsid w:val="00477A61"/>
    <w:rsid w:val="00485868"/>
    <w:rsid w:val="004875E7"/>
    <w:rsid w:val="004904D4"/>
    <w:rsid w:val="00490703"/>
    <w:rsid w:val="004909F5"/>
    <w:rsid w:val="00493229"/>
    <w:rsid w:val="0049367F"/>
    <w:rsid w:val="004937C5"/>
    <w:rsid w:val="004937C8"/>
    <w:rsid w:val="00494347"/>
    <w:rsid w:val="00497358"/>
    <w:rsid w:val="004A3FA4"/>
    <w:rsid w:val="004A54F2"/>
    <w:rsid w:val="004B0F3F"/>
    <w:rsid w:val="004B15CD"/>
    <w:rsid w:val="004B267F"/>
    <w:rsid w:val="004B4757"/>
    <w:rsid w:val="004B626B"/>
    <w:rsid w:val="004B6D9D"/>
    <w:rsid w:val="004C00C1"/>
    <w:rsid w:val="004C0D5A"/>
    <w:rsid w:val="004C2273"/>
    <w:rsid w:val="004C507E"/>
    <w:rsid w:val="004C5878"/>
    <w:rsid w:val="004C5E46"/>
    <w:rsid w:val="004C735F"/>
    <w:rsid w:val="004C7811"/>
    <w:rsid w:val="004C7F11"/>
    <w:rsid w:val="004D29F5"/>
    <w:rsid w:val="004D3000"/>
    <w:rsid w:val="004D3D31"/>
    <w:rsid w:val="004D40C5"/>
    <w:rsid w:val="004D590F"/>
    <w:rsid w:val="004D5C70"/>
    <w:rsid w:val="004D5F82"/>
    <w:rsid w:val="004D602A"/>
    <w:rsid w:val="004E08AE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1F36"/>
    <w:rsid w:val="005030D8"/>
    <w:rsid w:val="00503BB6"/>
    <w:rsid w:val="00504D4D"/>
    <w:rsid w:val="00504F71"/>
    <w:rsid w:val="00506D83"/>
    <w:rsid w:val="00513CA9"/>
    <w:rsid w:val="00515CF4"/>
    <w:rsid w:val="00516492"/>
    <w:rsid w:val="0052354A"/>
    <w:rsid w:val="00525CBD"/>
    <w:rsid w:val="005260CA"/>
    <w:rsid w:val="00527FF6"/>
    <w:rsid w:val="005318D0"/>
    <w:rsid w:val="00533CC8"/>
    <w:rsid w:val="0053419B"/>
    <w:rsid w:val="00534A84"/>
    <w:rsid w:val="00536B9C"/>
    <w:rsid w:val="00537B92"/>
    <w:rsid w:val="00540E35"/>
    <w:rsid w:val="00543243"/>
    <w:rsid w:val="00543D8C"/>
    <w:rsid w:val="00546508"/>
    <w:rsid w:val="00546A40"/>
    <w:rsid w:val="005527F2"/>
    <w:rsid w:val="00554048"/>
    <w:rsid w:val="00556FC3"/>
    <w:rsid w:val="0055704C"/>
    <w:rsid w:val="005603B5"/>
    <w:rsid w:val="00560402"/>
    <w:rsid w:val="00560D48"/>
    <w:rsid w:val="00561A72"/>
    <w:rsid w:val="00562009"/>
    <w:rsid w:val="00565CF5"/>
    <w:rsid w:val="005709C8"/>
    <w:rsid w:val="00573B07"/>
    <w:rsid w:val="005751AE"/>
    <w:rsid w:val="005775FA"/>
    <w:rsid w:val="0058000F"/>
    <w:rsid w:val="00582211"/>
    <w:rsid w:val="00584DFA"/>
    <w:rsid w:val="00585C8C"/>
    <w:rsid w:val="00586029"/>
    <w:rsid w:val="00586150"/>
    <w:rsid w:val="0058766E"/>
    <w:rsid w:val="00587CAB"/>
    <w:rsid w:val="005A4414"/>
    <w:rsid w:val="005A5615"/>
    <w:rsid w:val="005B096A"/>
    <w:rsid w:val="005B104F"/>
    <w:rsid w:val="005B1C62"/>
    <w:rsid w:val="005B4AD5"/>
    <w:rsid w:val="005B50F9"/>
    <w:rsid w:val="005B549A"/>
    <w:rsid w:val="005B657C"/>
    <w:rsid w:val="005B6C59"/>
    <w:rsid w:val="005B7BAC"/>
    <w:rsid w:val="005C06FC"/>
    <w:rsid w:val="005C0B42"/>
    <w:rsid w:val="005C3070"/>
    <w:rsid w:val="005C4787"/>
    <w:rsid w:val="005C5512"/>
    <w:rsid w:val="005C5BFC"/>
    <w:rsid w:val="005C7122"/>
    <w:rsid w:val="005C7131"/>
    <w:rsid w:val="005C7166"/>
    <w:rsid w:val="005D0129"/>
    <w:rsid w:val="005D1863"/>
    <w:rsid w:val="005D29C3"/>
    <w:rsid w:val="005D2B9C"/>
    <w:rsid w:val="005D6A4C"/>
    <w:rsid w:val="005D6E0C"/>
    <w:rsid w:val="005D7DE4"/>
    <w:rsid w:val="005E231E"/>
    <w:rsid w:val="005E2C6F"/>
    <w:rsid w:val="005E3619"/>
    <w:rsid w:val="005E5465"/>
    <w:rsid w:val="005E5CE3"/>
    <w:rsid w:val="005E73A1"/>
    <w:rsid w:val="005E73D1"/>
    <w:rsid w:val="005F07B8"/>
    <w:rsid w:val="005F1D6C"/>
    <w:rsid w:val="005F2BAA"/>
    <w:rsid w:val="005F30D1"/>
    <w:rsid w:val="005F494A"/>
    <w:rsid w:val="005F597D"/>
    <w:rsid w:val="006033BB"/>
    <w:rsid w:val="0060551F"/>
    <w:rsid w:val="0060564C"/>
    <w:rsid w:val="006056B6"/>
    <w:rsid w:val="00607E38"/>
    <w:rsid w:val="006106D1"/>
    <w:rsid w:val="00611BCB"/>
    <w:rsid w:val="00612094"/>
    <w:rsid w:val="00612883"/>
    <w:rsid w:val="00612FF0"/>
    <w:rsid w:val="006149F1"/>
    <w:rsid w:val="00615CB6"/>
    <w:rsid w:val="00616AE3"/>
    <w:rsid w:val="00617609"/>
    <w:rsid w:val="00617CC6"/>
    <w:rsid w:val="00620725"/>
    <w:rsid w:val="00625F0E"/>
    <w:rsid w:val="00630FB2"/>
    <w:rsid w:val="00633280"/>
    <w:rsid w:val="0063444B"/>
    <w:rsid w:val="006351AA"/>
    <w:rsid w:val="00640046"/>
    <w:rsid w:val="00641570"/>
    <w:rsid w:val="00641BD9"/>
    <w:rsid w:val="006472DC"/>
    <w:rsid w:val="00650D6E"/>
    <w:rsid w:val="00650FF6"/>
    <w:rsid w:val="0065224F"/>
    <w:rsid w:val="006522A6"/>
    <w:rsid w:val="006532A9"/>
    <w:rsid w:val="006536FB"/>
    <w:rsid w:val="00654ABF"/>
    <w:rsid w:val="00655D13"/>
    <w:rsid w:val="00655DE4"/>
    <w:rsid w:val="00656486"/>
    <w:rsid w:val="006575D2"/>
    <w:rsid w:val="00660153"/>
    <w:rsid w:val="00660CFE"/>
    <w:rsid w:val="00660EF1"/>
    <w:rsid w:val="00661BF5"/>
    <w:rsid w:val="006648A1"/>
    <w:rsid w:val="00664E91"/>
    <w:rsid w:val="00665307"/>
    <w:rsid w:val="00665C11"/>
    <w:rsid w:val="006664D9"/>
    <w:rsid w:val="0067069A"/>
    <w:rsid w:val="0067179A"/>
    <w:rsid w:val="00672C62"/>
    <w:rsid w:val="006734D9"/>
    <w:rsid w:val="006744C1"/>
    <w:rsid w:val="00676402"/>
    <w:rsid w:val="006809B1"/>
    <w:rsid w:val="00682BB6"/>
    <w:rsid w:val="00685FA6"/>
    <w:rsid w:val="006901B3"/>
    <w:rsid w:val="006932B4"/>
    <w:rsid w:val="00693505"/>
    <w:rsid w:val="0069558D"/>
    <w:rsid w:val="006956FB"/>
    <w:rsid w:val="006A0570"/>
    <w:rsid w:val="006A10A1"/>
    <w:rsid w:val="006A122E"/>
    <w:rsid w:val="006A2952"/>
    <w:rsid w:val="006A3555"/>
    <w:rsid w:val="006A5362"/>
    <w:rsid w:val="006B082B"/>
    <w:rsid w:val="006B1139"/>
    <w:rsid w:val="006B1F07"/>
    <w:rsid w:val="006B2A34"/>
    <w:rsid w:val="006B397E"/>
    <w:rsid w:val="006B69FA"/>
    <w:rsid w:val="006B7379"/>
    <w:rsid w:val="006B7445"/>
    <w:rsid w:val="006C11C2"/>
    <w:rsid w:val="006C39EB"/>
    <w:rsid w:val="006C3ED9"/>
    <w:rsid w:val="006C5435"/>
    <w:rsid w:val="006C6407"/>
    <w:rsid w:val="006C70AD"/>
    <w:rsid w:val="006D0199"/>
    <w:rsid w:val="006D39B0"/>
    <w:rsid w:val="006D5C06"/>
    <w:rsid w:val="006D612E"/>
    <w:rsid w:val="006D6DA4"/>
    <w:rsid w:val="006D7363"/>
    <w:rsid w:val="006E10C0"/>
    <w:rsid w:val="006E184A"/>
    <w:rsid w:val="006F0EF8"/>
    <w:rsid w:val="006F466F"/>
    <w:rsid w:val="006F5A94"/>
    <w:rsid w:val="00700050"/>
    <w:rsid w:val="00700F4E"/>
    <w:rsid w:val="007017C1"/>
    <w:rsid w:val="00704569"/>
    <w:rsid w:val="007047E5"/>
    <w:rsid w:val="007055F5"/>
    <w:rsid w:val="007058DE"/>
    <w:rsid w:val="00706764"/>
    <w:rsid w:val="0070792C"/>
    <w:rsid w:val="00707987"/>
    <w:rsid w:val="00712544"/>
    <w:rsid w:val="00712E69"/>
    <w:rsid w:val="00712EE3"/>
    <w:rsid w:val="00713CAA"/>
    <w:rsid w:val="00715E1D"/>
    <w:rsid w:val="00732527"/>
    <w:rsid w:val="00732ABF"/>
    <w:rsid w:val="00732B2A"/>
    <w:rsid w:val="00733177"/>
    <w:rsid w:val="00735C55"/>
    <w:rsid w:val="007368B0"/>
    <w:rsid w:val="00740FFA"/>
    <w:rsid w:val="007415D7"/>
    <w:rsid w:val="0074446A"/>
    <w:rsid w:val="0075097E"/>
    <w:rsid w:val="007510F9"/>
    <w:rsid w:val="00752FFE"/>
    <w:rsid w:val="00755625"/>
    <w:rsid w:val="007570B6"/>
    <w:rsid w:val="0076098B"/>
    <w:rsid w:val="007619D4"/>
    <w:rsid w:val="00762692"/>
    <w:rsid w:val="00764DA2"/>
    <w:rsid w:val="00765A24"/>
    <w:rsid w:val="00766D85"/>
    <w:rsid w:val="00770102"/>
    <w:rsid w:val="0077125E"/>
    <w:rsid w:val="0077131C"/>
    <w:rsid w:val="007736D5"/>
    <w:rsid w:val="00776603"/>
    <w:rsid w:val="00776C5B"/>
    <w:rsid w:val="007777D0"/>
    <w:rsid w:val="00781E4C"/>
    <w:rsid w:val="00781F9D"/>
    <w:rsid w:val="007829DC"/>
    <w:rsid w:val="0078513C"/>
    <w:rsid w:val="0078575C"/>
    <w:rsid w:val="007865D3"/>
    <w:rsid w:val="00786632"/>
    <w:rsid w:val="007869A2"/>
    <w:rsid w:val="007873CC"/>
    <w:rsid w:val="00790D44"/>
    <w:rsid w:val="007936A8"/>
    <w:rsid w:val="00794498"/>
    <w:rsid w:val="00795724"/>
    <w:rsid w:val="0079681D"/>
    <w:rsid w:val="00796DF5"/>
    <w:rsid w:val="00797A8A"/>
    <w:rsid w:val="007A0844"/>
    <w:rsid w:val="007A0FC6"/>
    <w:rsid w:val="007A134D"/>
    <w:rsid w:val="007A17EB"/>
    <w:rsid w:val="007A4E8A"/>
    <w:rsid w:val="007A7850"/>
    <w:rsid w:val="007B289D"/>
    <w:rsid w:val="007B2A67"/>
    <w:rsid w:val="007B2EE8"/>
    <w:rsid w:val="007B3D21"/>
    <w:rsid w:val="007B4A63"/>
    <w:rsid w:val="007B644E"/>
    <w:rsid w:val="007C117D"/>
    <w:rsid w:val="007C1CCF"/>
    <w:rsid w:val="007C76EB"/>
    <w:rsid w:val="007C7F43"/>
    <w:rsid w:val="007D235F"/>
    <w:rsid w:val="007D326C"/>
    <w:rsid w:val="007D3AF4"/>
    <w:rsid w:val="007D3F01"/>
    <w:rsid w:val="007D4DEB"/>
    <w:rsid w:val="007D4FC8"/>
    <w:rsid w:val="007D58AA"/>
    <w:rsid w:val="007D6AF9"/>
    <w:rsid w:val="007E191C"/>
    <w:rsid w:val="007E24BC"/>
    <w:rsid w:val="007E2FB0"/>
    <w:rsid w:val="007E3AD8"/>
    <w:rsid w:val="007E5715"/>
    <w:rsid w:val="007E619E"/>
    <w:rsid w:val="007E742F"/>
    <w:rsid w:val="007E7A24"/>
    <w:rsid w:val="007F0310"/>
    <w:rsid w:val="007F05BC"/>
    <w:rsid w:val="007F1307"/>
    <w:rsid w:val="007F319C"/>
    <w:rsid w:val="007F3B71"/>
    <w:rsid w:val="007F42AE"/>
    <w:rsid w:val="0080320B"/>
    <w:rsid w:val="00803781"/>
    <w:rsid w:val="00804169"/>
    <w:rsid w:val="00805A44"/>
    <w:rsid w:val="008064E6"/>
    <w:rsid w:val="00806503"/>
    <w:rsid w:val="00806B33"/>
    <w:rsid w:val="00806D26"/>
    <w:rsid w:val="00807B67"/>
    <w:rsid w:val="00811259"/>
    <w:rsid w:val="00811C79"/>
    <w:rsid w:val="00814098"/>
    <w:rsid w:val="008161A5"/>
    <w:rsid w:val="00820A78"/>
    <w:rsid w:val="00820F56"/>
    <w:rsid w:val="00821364"/>
    <w:rsid w:val="008227C3"/>
    <w:rsid w:val="00822E7C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0711"/>
    <w:rsid w:val="00841865"/>
    <w:rsid w:val="00842889"/>
    <w:rsid w:val="00844662"/>
    <w:rsid w:val="00850780"/>
    <w:rsid w:val="0085235C"/>
    <w:rsid w:val="00855575"/>
    <w:rsid w:val="00856B22"/>
    <w:rsid w:val="008612B3"/>
    <w:rsid w:val="0086329A"/>
    <w:rsid w:val="008658EE"/>
    <w:rsid w:val="00866B92"/>
    <w:rsid w:val="00866CA2"/>
    <w:rsid w:val="00866CBB"/>
    <w:rsid w:val="008674CE"/>
    <w:rsid w:val="00870B8E"/>
    <w:rsid w:val="0087169A"/>
    <w:rsid w:val="008755E0"/>
    <w:rsid w:val="008761C5"/>
    <w:rsid w:val="00881399"/>
    <w:rsid w:val="00886E79"/>
    <w:rsid w:val="00893DD6"/>
    <w:rsid w:val="00893E64"/>
    <w:rsid w:val="00894403"/>
    <w:rsid w:val="00897A22"/>
    <w:rsid w:val="00897C12"/>
    <w:rsid w:val="008A26EA"/>
    <w:rsid w:val="008A3F72"/>
    <w:rsid w:val="008A609C"/>
    <w:rsid w:val="008A61AA"/>
    <w:rsid w:val="008A743C"/>
    <w:rsid w:val="008B3413"/>
    <w:rsid w:val="008B454A"/>
    <w:rsid w:val="008B6B09"/>
    <w:rsid w:val="008B7A48"/>
    <w:rsid w:val="008C47D7"/>
    <w:rsid w:val="008C498F"/>
    <w:rsid w:val="008C5F60"/>
    <w:rsid w:val="008D16C9"/>
    <w:rsid w:val="008D37B2"/>
    <w:rsid w:val="008D6A07"/>
    <w:rsid w:val="008D7519"/>
    <w:rsid w:val="008E0CAC"/>
    <w:rsid w:val="008E2807"/>
    <w:rsid w:val="008E68F7"/>
    <w:rsid w:val="008E71C0"/>
    <w:rsid w:val="008F1163"/>
    <w:rsid w:val="008F29DA"/>
    <w:rsid w:val="008F345F"/>
    <w:rsid w:val="008F715B"/>
    <w:rsid w:val="009003AF"/>
    <w:rsid w:val="009012AB"/>
    <w:rsid w:val="009056FA"/>
    <w:rsid w:val="00905DCD"/>
    <w:rsid w:val="00907D7F"/>
    <w:rsid w:val="00910E32"/>
    <w:rsid w:val="00911472"/>
    <w:rsid w:val="00914884"/>
    <w:rsid w:val="00915734"/>
    <w:rsid w:val="0091666D"/>
    <w:rsid w:val="009214D6"/>
    <w:rsid w:val="009237AA"/>
    <w:rsid w:val="00923802"/>
    <w:rsid w:val="00924DA5"/>
    <w:rsid w:val="009252B8"/>
    <w:rsid w:val="00925C40"/>
    <w:rsid w:val="009260B1"/>
    <w:rsid w:val="00927749"/>
    <w:rsid w:val="009310E0"/>
    <w:rsid w:val="00931F39"/>
    <w:rsid w:val="00936800"/>
    <w:rsid w:val="00936E54"/>
    <w:rsid w:val="00936FA3"/>
    <w:rsid w:val="009376C2"/>
    <w:rsid w:val="009378B7"/>
    <w:rsid w:val="0093799A"/>
    <w:rsid w:val="00941A18"/>
    <w:rsid w:val="0094364B"/>
    <w:rsid w:val="00944F2C"/>
    <w:rsid w:val="00946231"/>
    <w:rsid w:val="0094662B"/>
    <w:rsid w:val="009470B3"/>
    <w:rsid w:val="00947418"/>
    <w:rsid w:val="0095225A"/>
    <w:rsid w:val="00954D82"/>
    <w:rsid w:val="00955A6D"/>
    <w:rsid w:val="00955BDD"/>
    <w:rsid w:val="009574A2"/>
    <w:rsid w:val="00957DF2"/>
    <w:rsid w:val="00960D1F"/>
    <w:rsid w:val="00964DC5"/>
    <w:rsid w:val="00966264"/>
    <w:rsid w:val="00966C4F"/>
    <w:rsid w:val="00967AC6"/>
    <w:rsid w:val="00967C28"/>
    <w:rsid w:val="0097035F"/>
    <w:rsid w:val="00971DE7"/>
    <w:rsid w:val="009732E3"/>
    <w:rsid w:val="00974318"/>
    <w:rsid w:val="00974550"/>
    <w:rsid w:val="00976389"/>
    <w:rsid w:val="009763B5"/>
    <w:rsid w:val="00977377"/>
    <w:rsid w:val="00977C4B"/>
    <w:rsid w:val="0098667B"/>
    <w:rsid w:val="00986F0E"/>
    <w:rsid w:val="00987035"/>
    <w:rsid w:val="00992554"/>
    <w:rsid w:val="00992B2F"/>
    <w:rsid w:val="00994A43"/>
    <w:rsid w:val="0099649A"/>
    <w:rsid w:val="009A0F30"/>
    <w:rsid w:val="009A4D16"/>
    <w:rsid w:val="009A5EBC"/>
    <w:rsid w:val="009A71D1"/>
    <w:rsid w:val="009B08A0"/>
    <w:rsid w:val="009B1D91"/>
    <w:rsid w:val="009B3FAD"/>
    <w:rsid w:val="009B4081"/>
    <w:rsid w:val="009B47AD"/>
    <w:rsid w:val="009B78FE"/>
    <w:rsid w:val="009C1885"/>
    <w:rsid w:val="009C4326"/>
    <w:rsid w:val="009C4B92"/>
    <w:rsid w:val="009C4C45"/>
    <w:rsid w:val="009C7DC6"/>
    <w:rsid w:val="009D0888"/>
    <w:rsid w:val="009D3360"/>
    <w:rsid w:val="009D373B"/>
    <w:rsid w:val="009D4C16"/>
    <w:rsid w:val="009D7DEF"/>
    <w:rsid w:val="009E08D0"/>
    <w:rsid w:val="009E2943"/>
    <w:rsid w:val="009E2ACA"/>
    <w:rsid w:val="009E4945"/>
    <w:rsid w:val="009E4E67"/>
    <w:rsid w:val="009E7D3F"/>
    <w:rsid w:val="009F0325"/>
    <w:rsid w:val="009F1BD1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1A2"/>
    <w:rsid w:val="00A13A88"/>
    <w:rsid w:val="00A22BD0"/>
    <w:rsid w:val="00A2362E"/>
    <w:rsid w:val="00A23F8A"/>
    <w:rsid w:val="00A24E39"/>
    <w:rsid w:val="00A25A9C"/>
    <w:rsid w:val="00A25BA6"/>
    <w:rsid w:val="00A26569"/>
    <w:rsid w:val="00A269FC"/>
    <w:rsid w:val="00A30FC5"/>
    <w:rsid w:val="00A341FB"/>
    <w:rsid w:val="00A34D65"/>
    <w:rsid w:val="00A36C53"/>
    <w:rsid w:val="00A37B83"/>
    <w:rsid w:val="00A400D9"/>
    <w:rsid w:val="00A404F6"/>
    <w:rsid w:val="00A40FBF"/>
    <w:rsid w:val="00A43F6C"/>
    <w:rsid w:val="00A451F2"/>
    <w:rsid w:val="00A45D6B"/>
    <w:rsid w:val="00A516E7"/>
    <w:rsid w:val="00A518C3"/>
    <w:rsid w:val="00A539B6"/>
    <w:rsid w:val="00A57FA6"/>
    <w:rsid w:val="00A60B39"/>
    <w:rsid w:val="00A62210"/>
    <w:rsid w:val="00A675C1"/>
    <w:rsid w:val="00A72529"/>
    <w:rsid w:val="00A74D42"/>
    <w:rsid w:val="00A802DB"/>
    <w:rsid w:val="00A85303"/>
    <w:rsid w:val="00A867AB"/>
    <w:rsid w:val="00A90815"/>
    <w:rsid w:val="00A90E8F"/>
    <w:rsid w:val="00A9250E"/>
    <w:rsid w:val="00A932B5"/>
    <w:rsid w:val="00A9332C"/>
    <w:rsid w:val="00A93A84"/>
    <w:rsid w:val="00A9548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B5D21"/>
    <w:rsid w:val="00AC0766"/>
    <w:rsid w:val="00AC0F01"/>
    <w:rsid w:val="00AC1458"/>
    <w:rsid w:val="00AC3433"/>
    <w:rsid w:val="00AC3F32"/>
    <w:rsid w:val="00AC509D"/>
    <w:rsid w:val="00AD05A4"/>
    <w:rsid w:val="00AD204C"/>
    <w:rsid w:val="00AD2490"/>
    <w:rsid w:val="00AD2D1D"/>
    <w:rsid w:val="00AD48D1"/>
    <w:rsid w:val="00AD4D57"/>
    <w:rsid w:val="00AD5AA8"/>
    <w:rsid w:val="00AD7DE8"/>
    <w:rsid w:val="00AE03EF"/>
    <w:rsid w:val="00AE19F3"/>
    <w:rsid w:val="00AE27CC"/>
    <w:rsid w:val="00AE62A5"/>
    <w:rsid w:val="00AF0454"/>
    <w:rsid w:val="00AF1C5C"/>
    <w:rsid w:val="00AF1C7A"/>
    <w:rsid w:val="00AF3DC3"/>
    <w:rsid w:val="00AF4176"/>
    <w:rsid w:val="00AF65E4"/>
    <w:rsid w:val="00AF6BD0"/>
    <w:rsid w:val="00AF77D4"/>
    <w:rsid w:val="00AF79C6"/>
    <w:rsid w:val="00AF7F58"/>
    <w:rsid w:val="00B02FD8"/>
    <w:rsid w:val="00B03784"/>
    <w:rsid w:val="00B040B4"/>
    <w:rsid w:val="00B050AE"/>
    <w:rsid w:val="00B053B0"/>
    <w:rsid w:val="00B13E7F"/>
    <w:rsid w:val="00B157C3"/>
    <w:rsid w:val="00B15FDB"/>
    <w:rsid w:val="00B207E0"/>
    <w:rsid w:val="00B21930"/>
    <w:rsid w:val="00B21BC3"/>
    <w:rsid w:val="00B21E98"/>
    <w:rsid w:val="00B22232"/>
    <w:rsid w:val="00B27F0B"/>
    <w:rsid w:val="00B329D6"/>
    <w:rsid w:val="00B33019"/>
    <w:rsid w:val="00B35B83"/>
    <w:rsid w:val="00B40BFD"/>
    <w:rsid w:val="00B421FA"/>
    <w:rsid w:val="00B459B6"/>
    <w:rsid w:val="00B46516"/>
    <w:rsid w:val="00B47A01"/>
    <w:rsid w:val="00B51BED"/>
    <w:rsid w:val="00B53F9C"/>
    <w:rsid w:val="00B543DB"/>
    <w:rsid w:val="00B55211"/>
    <w:rsid w:val="00B572F0"/>
    <w:rsid w:val="00B6134E"/>
    <w:rsid w:val="00B63655"/>
    <w:rsid w:val="00B66DD7"/>
    <w:rsid w:val="00B67872"/>
    <w:rsid w:val="00B76163"/>
    <w:rsid w:val="00B80931"/>
    <w:rsid w:val="00B81ED4"/>
    <w:rsid w:val="00B8307B"/>
    <w:rsid w:val="00B8417B"/>
    <w:rsid w:val="00B84CD5"/>
    <w:rsid w:val="00B91408"/>
    <w:rsid w:val="00B92A1C"/>
    <w:rsid w:val="00B92FD7"/>
    <w:rsid w:val="00B9590D"/>
    <w:rsid w:val="00BA0358"/>
    <w:rsid w:val="00BA11EF"/>
    <w:rsid w:val="00BA409B"/>
    <w:rsid w:val="00BA41E2"/>
    <w:rsid w:val="00BA4AA2"/>
    <w:rsid w:val="00BA5C8E"/>
    <w:rsid w:val="00BA7487"/>
    <w:rsid w:val="00BB488C"/>
    <w:rsid w:val="00BB4C0A"/>
    <w:rsid w:val="00BB6F5C"/>
    <w:rsid w:val="00BC0193"/>
    <w:rsid w:val="00BC023D"/>
    <w:rsid w:val="00BC2040"/>
    <w:rsid w:val="00BC2569"/>
    <w:rsid w:val="00BC2D5B"/>
    <w:rsid w:val="00BC5D48"/>
    <w:rsid w:val="00BD0624"/>
    <w:rsid w:val="00BD1E63"/>
    <w:rsid w:val="00BD44F5"/>
    <w:rsid w:val="00BD5FB2"/>
    <w:rsid w:val="00BD67A7"/>
    <w:rsid w:val="00BD7CBE"/>
    <w:rsid w:val="00BE4613"/>
    <w:rsid w:val="00BF02E5"/>
    <w:rsid w:val="00BF20EC"/>
    <w:rsid w:val="00BF21C0"/>
    <w:rsid w:val="00BF3D60"/>
    <w:rsid w:val="00BF707D"/>
    <w:rsid w:val="00C00439"/>
    <w:rsid w:val="00C00AE9"/>
    <w:rsid w:val="00C0511B"/>
    <w:rsid w:val="00C07E73"/>
    <w:rsid w:val="00C1077F"/>
    <w:rsid w:val="00C10A7A"/>
    <w:rsid w:val="00C13CA5"/>
    <w:rsid w:val="00C17D8A"/>
    <w:rsid w:val="00C214A9"/>
    <w:rsid w:val="00C215B0"/>
    <w:rsid w:val="00C21F54"/>
    <w:rsid w:val="00C256CC"/>
    <w:rsid w:val="00C27BB9"/>
    <w:rsid w:val="00C30668"/>
    <w:rsid w:val="00C32D1D"/>
    <w:rsid w:val="00C32DD5"/>
    <w:rsid w:val="00C34013"/>
    <w:rsid w:val="00C35C6B"/>
    <w:rsid w:val="00C368F9"/>
    <w:rsid w:val="00C42291"/>
    <w:rsid w:val="00C504D8"/>
    <w:rsid w:val="00C526F5"/>
    <w:rsid w:val="00C54173"/>
    <w:rsid w:val="00C5725B"/>
    <w:rsid w:val="00C6008E"/>
    <w:rsid w:val="00C62B4C"/>
    <w:rsid w:val="00C657AE"/>
    <w:rsid w:val="00C719E9"/>
    <w:rsid w:val="00C75A8D"/>
    <w:rsid w:val="00C80FC1"/>
    <w:rsid w:val="00C8125D"/>
    <w:rsid w:val="00C81C24"/>
    <w:rsid w:val="00C81D74"/>
    <w:rsid w:val="00C83A4F"/>
    <w:rsid w:val="00C84FFE"/>
    <w:rsid w:val="00C85361"/>
    <w:rsid w:val="00C861D9"/>
    <w:rsid w:val="00C865F4"/>
    <w:rsid w:val="00C9143A"/>
    <w:rsid w:val="00C92B67"/>
    <w:rsid w:val="00C9432A"/>
    <w:rsid w:val="00C945DB"/>
    <w:rsid w:val="00C94A09"/>
    <w:rsid w:val="00C963B3"/>
    <w:rsid w:val="00C96931"/>
    <w:rsid w:val="00CA6030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F06"/>
    <w:rsid w:val="00CC6295"/>
    <w:rsid w:val="00CC7DD6"/>
    <w:rsid w:val="00CD25AF"/>
    <w:rsid w:val="00CD6A9E"/>
    <w:rsid w:val="00CE185D"/>
    <w:rsid w:val="00CE18DC"/>
    <w:rsid w:val="00CE472A"/>
    <w:rsid w:val="00CE51C8"/>
    <w:rsid w:val="00CE6301"/>
    <w:rsid w:val="00CF15A8"/>
    <w:rsid w:val="00CF18AE"/>
    <w:rsid w:val="00CF408E"/>
    <w:rsid w:val="00CF737B"/>
    <w:rsid w:val="00D0046D"/>
    <w:rsid w:val="00D0208B"/>
    <w:rsid w:val="00D04761"/>
    <w:rsid w:val="00D061F0"/>
    <w:rsid w:val="00D11E16"/>
    <w:rsid w:val="00D138D1"/>
    <w:rsid w:val="00D1576C"/>
    <w:rsid w:val="00D21041"/>
    <w:rsid w:val="00D212F5"/>
    <w:rsid w:val="00D2186C"/>
    <w:rsid w:val="00D2503E"/>
    <w:rsid w:val="00D26B20"/>
    <w:rsid w:val="00D26E27"/>
    <w:rsid w:val="00D27CE3"/>
    <w:rsid w:val="00D3034F"/>
    <w:rsid w:val="00D324E4"/>
    <w:rsid w:val="00D33267"/>
    <w:rsid w:val="00D34202"/>
    <w:rsid w:val="00D360EB"/>
    <w:rsid w:val="00D363F9"/>
    <w:rsid w:val="00D36C8B"/>
    <w:rsid w:val="00D406DB"/>
    <w:rsid w:val="00D40BAF"/>
    <w:rsid w:val="00D4258C"/>
    <w:rsid w:val="00D437B2"/>
    <w:rsid w:val="00D502FD"/>
    <w:rsid w:val="00D50ADA"/>
    <w:rsid w:val="00D50F4A"/>
    <w:rsid w:val="00D55E35"/>
    <w:rsid w:val="00D57898"/>
    <w:rsid w:val="00D61C87"/>
    <w:rsid w:val="00D62415"/>
    <w:rsid w:val="00D629CF"/>
    <w:rsid w:val="00D64161"/>
    <w:rsid w:val="00D64688"/>
    <w:rsid w:val="00D66CFF"/>
    <w:rsid w:val="00D66F27"/>
    <w:rsid w:val="00D676D9"/>
    <w:rsid w:val="00D70856"/>
    <w:rsid w:val="00D749B1"/>
    <w:rsid w:val="00D76F37"/>
    <w:rsid w:val="00D77DA8"/>
    <w:rsid w:val="00D80644"/>
    <w:rsid w:val="00D85397"/>
    <w:rsid w:val="00D917A6"/>
    <w:rsid w:val="00D920E9"/>
    <w:rsid w:val="00D93486"/>
    <w:rsid w:val="00D936BC"/>
    <w:rsid w:val="00D93D3F"/>
    <w:rsid w:val="00D95801"/>
    <w:rsid w:val="00DA0509"/>
    <w:rsid w:val="00DA051B"/>
    <w:rsid w:val="00DA227F"/>
    <w:rsid w:val="00DA2B08"/>
    <w:rsid w:val="00DA326A"/>
    <w:rsid w:val="00DA45D3"/>
    <w:rsid w:val="00DA47A0"/>
    <w:rsid w:val="00DA7990"/>
    <w:rsid w:val="00DB3244"/>
    <w:rsid w:val="00DB4032"/>
    <w:rsid w:val="00DB70D0"/>
    <w:rsid w:val="00DB7B16"/>
    <w:rsid w:val="00DC4543"/>
    <w:rsid w:val="00DC6464"/>
    <w:rsid w:val="00DC6882"/>
    <w:rsid w:val="00DD2B6C"/>
    <w:rsid w:val="00DD2D82"/>
    <w:rsid w:val="00DD2F97"/>
    <w:rsid w:val="00DD3A29"/>
    <w:rsid w:val="00DD3D00"/>
    <w:rsid w:val="00DD53AF"/>
    <w:rsid w:val="00DD7088"/>
    <w:rsid w:val="00DD7A60"/>
    <w:rsid w:val="00DE1001"/>
    <w:rsid w:val="00DE284D"/>
    <w:rsid w:val="00DE2CCE"/>
    <w:rsid w:val="00DE580D"/>
    <w:rsid w:val="00DE76A7"/>
    <w:rsid w:val="00DE7BAD"/>
    <w:rsid w:val="00DF35DA"/>
    <w:rsid w:val="00DF706A"/>
    <w:rsid w:val="00DF7F77"/>
    <w:rsid w:val="00E001DF"/>
    <w:rsid w:val="00E03EFD"/>
    <w:rsid w:val="00E12281"/>
    <w:rsid w:val="00E13C7C"/>
    <w:rsid w:val="00E2248B"/>
    <w:rsid w:val="00E25BEE"/>
    <w:rsid w:val="00E27DD2"/>
    <w:rsid w:val="00E3271B"/>
    <w:rsid w:val="00E35432"/>
    <w:rsid w:val="00E357D6"/>
    <w:rsid w:val="00E37553"/>
    <w:rsid w:val="00E37DF7"/>
    <w:rsid w:val="00E40554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56B1"/>
    <w:rsid w:val="00E57067"/>
    <w:rsid w:val="00E573F6"/>
    <w:rsid w:val="00E57549"/>
    <w:rsid w:val="00E57DCA"/>
    <w:rsid w:val="00E57F42"/>
    <w:rsid w:val="00E614CC"/>
    <w:rsid w:val="00E6444F"/>
    <w:rsid w:val="00E677BB"/>
    <w:rsid w:val="00E7320E"/>
    <w:rsid w:val="00E755D2"/>
    <w:rsid w:val="00E763AF"/>
    <w:rsid w:val="00E77892"/>
    <w:rsid w:val="00E867A7"/>
    <w:rsid w:val="00E86E96"/>
    <w:rsid w:val="00E90231"/>
    <w:rsid w:val="00E906A3"/>
    <w:rsid w:val="00E909A8"/>
    <w:rsid w:val="00E9187C"/>
    <w:rsid w:val="00E92CB8"/>
    <w:rsid w:val="00E92F00"/>
    <w:rsid w:val="00E964F3"/>
    <w:rsid w:val="00E97CF4"/>
    <w:rsid w:val="00E97F7D"/>
    <w:rsid w:val="00EA2269"/>
    <w:rsid w:val="00EA3D68"/>
    <w:rsid w:val="00EA71B4"/>
    <w:rsid w:val="00EB033B"/>
    <w:rsid w:val="00EB2C10"/>
    <w:rsid w:val="00EB3C35"/>
    <w:rsid w:val="00EB422C"/>
    <w:rsid w:val="00EC0BFF"/>
    <w:rsid w:val="00EC39AE"/>
    <w:rsid w:val="00EC3D68"/>
    <w:rsid w:val="00EC4ECB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48C3"/>
    <w:rsid w:val="00EE7059"/>
    <w:rsid w:val="00EE7851"/>
    <w:rsid w:val="00EE7F78"/>
    <w:rsid w:val="00EF7456"/>
    <w:rsid w:val="00EF751F"/>
    <w:rsid w:val="00EF7A5B"/>
    <w:rsid w:val="00F00BE1"/>
    <w:rsid w:val="00F01DC3"/>
    <w:rsid w:val="00F01FD5"/>
    <w:rsid w:val="00F05B84"/>
    <w:rsid w:val="00F0666A"/>
    <w:rsid w:val="00F11492"/>
    <w:rsid w:val="00F119FE"/>
    <w:rsid w:val="00F12F23"/>
    <w:rsid w:val="00F133AB"/>
    <w:rsid w:val="00F149E4"/>
    <w:rsid w:val="00F161D9"/>
    <w:rsid w:val="00F16C26"/>
    <w:rsid w:val="00F1701B"/>
    <w:rsid w:val="00F220DE"/>
    <w:rsid w:val="00F2256A"/>
    <w:rsid w:val="00F22963"/>
    <w:rsid w:val="00F2310A"/>
    <w:rsid w:val="00F30989"/>
    <w:rsid w:val="00F316C9"/>
    <w:rsid w:val="00F31E1B"/>
    <w:rsid w:val="00F31F91"/>
    <w:rsid w:val="00F35304"/>
    <w:rsid w:val="00F35ADF"/>
    <w:rsid w:val="00F365E0"/>
    <w:rsid w:val="00F36D83"/>
    <w:rsid w:val="00F37270"/>
    <w:rsid w:val="00F37C57"/>
    <w:rsid w:val="00F40976"/>
    <w:rsid w:val="00F42143"/>
    <w:rsid w:val="00F441B4"/>
    <w:rsid w:val="00F46E6C"/>
    <w:rsid w:val="00F5130B"/>
    <w:rsid w:val="00F5538E"/>
    <w:rsid w:val="00F57337"/>
    <w:rsid w:val="00F57C3C"/>
    <w:rsid w:val="00F57D3A"/>
    <w:rsid w:val="00F60119"/>
    <w:rsid w:val="00F60908"/>
    <w:rsid w:val="00F60DA4"/>
    <w:rsid w:val="00F61612"/>
    <w:rsid w:val="00F6312F"/>
    <w:rsid w:val="00F63ADB"/>
    <w:rsid w:val="00F645E3"/>
    <w:rsid w:val="00F64730"/>
    <w:rsid w:val="00F65D87"/>
    <w:rsid w:val="00F70A46"/>
    <w:rsid w:val="00F71AB1"/>
    <w:rsid w:val="00F741C9"/>
    <w:rsid w:val="00F748AD"/>
    <w:rsid w:val="00F7610C"/>
    <w:rsid w:val="00F77972"/>
    <w:rsid w:val="00F806BC"/>
    <w:rsid w:val="00F8175E"/>
    <w:rsid w:val="00F8214E"/>
    <w:rsid w:val="00F82F79"/>
    <w:rsid w:val="00F83760"/>
    <w:rsid w:val="00F83A65"/>
    <w:rsid w:val="00F83A75"/>
    <w:rsid w:val="00F84281"/>
    <w:rsid w:val="00F843B8"/>
    <w:rsid w:val="00F863BA"/>
    <w:rsid w:val="00F87888"/>
    <w:rsid w:val="00F878ED"/>
    <w:rsid w:val="00F90507"/>
    <w:rsid w:val="00F90C27"/>
    <w:rsid w:val="00F9243C"/>
    <w:rsid w:val="00F936BE"/>
    <w:rsid w:val="00F96483"/>
    <w:rsid w:val="00F96D78"/>
    <w:rsid w:val="00FA0515"/>
    <w:rsid w:val="00FA283E"/>
    <w:rsid w:val="00FA2AB3"/>
    <w:rsid w:val="00FA491F"/>
    <w:rsid w:val="00FA542C"/>
    <w:rsid w:val="00FA6D06"/>
    <w:rsid w:val="00FA7657"/>
    <w:rsid w:val="00FA77D0"/>
    <w:rsid w:val="00FB17E3"/>
    <w:rsid w:val="00FB1E6F"/>
    <w:rsid w:val="00FB29BB"/>
    <w:rsid w:val="00FB4218"/>
    <w:rsid w:val="00FB5EB3"/>
    <w:rsid w:val="00FB6547"/>
    <w:rsid w:val="00FB6CBE"/>
    <w:rsid w:val="00FB78CE"/>
    <w:rsid w:val="00FC0E30"/>
    <w:rsid w:val="00FC30F9"/>
    <w:rsid w:val="00FC4BA6"/>
    <w:rsid w:val="00FC7440"/>
    <w:rsid w:val="00FD1D88"/>
    <w:rsid w:val="00FD21E5"/>
    <w:rsid w:val="00FD3D7D"/>
    <w:rsid w:val="00FD3F99"/>
    <w:rsid w:val="00FD54F1"/>
    <w:rsid w:val="00FE1080"/>
    <w:rsid w:val="00FE3CCC"/>
    <w:rsid w:val="00FE50D4"/>
    <w:rsid w:val="00FF121F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HTML Preformatted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D324E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uiPriority w:val="1"/>
    <w:qFormat/>
    <w:rsid w:val="00E44DC1"/>
    <w:pPr>
      <w:spacing w:after="120"/>
    </w:pPr>
  </w:style>
  <w:style w:type="character" w:customStyle="1" w:styleId="af6">
    <w:name w:val="Основной текст Знак"/>
    <w:link w:val="af4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1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0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0"/>
    <w:link w:val="4"/>
    <w:semiHidden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basedOn w:val="a0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basedOn w:val="a0"/>
    <w:rsid w:val="003C4A8E"/>
    <w:rPr>
      <w:vertAlign w:val="superscript"/>
    </w:rPr>
  </w:style>
  <w:style w:type="character" w:styleId="aff3">
    <w:name w:val="FollowedHyperlink"/>
    <w:basedOn w:val="a0"/>
    <w:semiHidden/>
    <w:unhideWhenUsed/>
    <w:rsid w:val="009D0888"/>
    <w:rPr>
      <w:color w:val="800080" w:themeColor="followedHyperlink"/>
      <w:u w:val="single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locked/>
    <w:rsid w:val="00D324E4"/>
    <w:pPr>
      <w:keepNext/>
      <w:keepLines/>
      <w:spacing w:before="40" w:line="276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D324E4"/>
  </w:style>
  <w:style w:type="character" w:customStyle="1" w:styleId="aff4">
    <w:name w:val="Основной текст_"/>
    <w:basedOn w:val="a0"/>
    <w:link w:val="6"/>
    <w:uiPriority w:val="99"/>
    <w:locked/>
    <w:rsid w:val="00D324E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f4"/>
    <w:uiPriority w:val="99"/>
    <w:rsid w:val="00D324E4"/>
    <w:pPr>
      <w:widowControl w:val="0"/>
      <w:shd w:val="clear" w:color="auto" w:fill="FFFFFF"/>
      <w:spacing w:before="600" w:after="900" w:line="322" w:lineRule="exact"/>
    </w:pPr>
    <w:rPr>
      <w:sz w:val="27"/>
      <w:szCs w:val="27"/>
    </w:rPr>
  </w:style>
  <w:style w:type="paragraph" w:customStyle="1" w:styleId="aff5">
    <w:name w:val="Базовый"/>
    <w:rsid w:val="00D324E4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-">
    <w:name w:val="Интернет-ссылка"/>
    <w:basedOn w:val="a0"/>
    <w:uiPriority w:val="99"/>
    <w:rsid w:val="00D324E4"/>
    <w:rPr>
      <w:rFonts w:cs="Times New Roman"/>
      <w:color w:val="0000FF"/>
      <w:u w:val="single"/>
      <w:lang w:val="ru-RU" w:eastAsia="ru-RU"/>
    </w:rPr>
  </w:style>
  <w:style w:type="character" w:customStyle="1" w:styleId="aff6">
    <w:name w:val="Цветовое выделение для Нормальный"/>
    <w:uiPriority w:val="99"/>
    <w:rsid w:val="00D324E4"/>
  </w:style>
  <w:style w:type="character" w:customStyle="1" w:styleId="26">
    <w:name w:val="Основной текст (2)_"/>
    <w:basedOn w:val="a0"/>
    <w:link w:val="27"/>
    <w:uiPriority w:val="99"/>
    <w:locked/>
    <w:rsid w:val="00D324E4"/>
    <w:rPr>
      <w:b/>
      <w:bCs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324E4"/>
    <w:pPr>
      <w:widowControl w:val="0"/>
      <w:shd w:val="clear" w:color="auto" w:fill="FFFFFF"/>
      <w:spacing w:after="300" w:line="322" w:lineRule="exact"/>
      <w:jc w:val="center"/>
    </w:pPr>
    <w:rPr>
      <w:b/>
      <w:bCs/>
      <w:sz w:val="27"/>
      <w:szCs w:val="27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D324E4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D324E4"/>
    <w:rPr>
      <w:rFonts w:ascii="Cambria" w:eastAsia="Times New Roman" w:hAnsi="Cambria" w:cs="Times New Roman"/>
      <w:color w:val="243F60"/>
      <w:sz w:val="24"/>
      <w:szCs w:val="24"/>
    </w:rPr>
  </w:style>
  <w:style w:type="character" w:styleId="aff7">
    <w:name w:val="page number"/>
    <w:basedOn w:val="a0"/>
    <w:rsid w:val="00D324E4"/>
  </w:style>
  <w:style w:type="paragraph" w:customStyle="1" w:styleId="410">
    <w:name w:val="Заголовок 41"/>
    <w:basedOn w:val="a"/>
    <w:next w:val="a"/>
    <w:semiHidden/>
    <w:unhideWhenUsed/>
    <w:qFormat/>
    <w:rsid w:val="00D324E4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D324E4"/>
  </w:style>
  <w:style w:type="table" w:customStyle="1" w:styleId="18">
    <w:name w:val="Сетка таблицы1"/>
    <w:basedOn w:val="a1"/>
    <w:next w:val="afa"/>
    <w:uiPriority w:val="59"/>
    <w:locked/>
    <w:rsid w:val="00D324E4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32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4E4"/>
    <w:rPr>
      <w:rFonts w:ascii="Courier New" w:eastAsia="Times New Roman" w:hAnsi="Courier New" w:cs="Courier New"/>
    </w:rPr>
  </w:style>
  <w:style w:type="paragraph" w:customStyle="1" w:styleId="s91">
    <w:name w:val="s_91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9">
    <w:name w:val="Текст сноски1"/>
    <w:basedOn w:val="a"/>
    <w:next w:val="afd"/>
    <w:uiPriority w:val="99"/>
    <w:rsid w:val="00D324E4"/>
    <w:pPr>
      <w:autoSpaceDE w:val="0"/>
      <w:autoSpaceDN w:val="0"/>
    </w:pPr>
    <w:rPr>
      <w:rFonts w:eastAsia="Times New Roman"/>
      <w:sz w:val="20"/>
      <w:szCs w:val="20"/>
    </w:rPr>
  </w:style>
  <w:style w:type="paragraph" w:customStyle="1" w:styleId="Heading">
    <w:name w:val="Heading"/>
    <w:uiPriority w:val="99"/>
    <w:rsid w:val="00D324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unformattext">
    <w:name w:val="unformattext"/>
    <w:basedOn w:val="a"/>
    <w:uiPriority w:val="99"/>
    <w:rsid w:val="00D324E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f8">
    <w:name w:val="Содержимое таблицы"/>
    <w:basedOn w:val="a"/>
    <w:uiPriority w:val="99"/>
    <w:rsid w:val="00D324E4"/>
    <w:pPr>
      <w:widowControl w:val="0"/>
      <w:suppressLineNumbers/>
      <w:suppressAutoHyphens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D324E4"/>
    <w:pPr>
      <w:widowControl w:val="0"/>
      <w:autoSpaceDE w:val="0"/>
      <w:autoSpaceDN w:val="0"/>
      <w:spacing w:before="6"/>
      <w:ind w:left="20"/>
      <w:outlineLvl w:val="1"/>
    </w:pPr>
    <w:rPr>
      <w:rFonts w:eastAsia="Times New Roman"/>
      <w:b/>
      <w:bCs/>
      <w:lang w:bidi="ru-RU"/>
    </w:rPr>
  </w:style>
  <w:style w:type="table" w:customStyle="1" w:styleId="TableNormal">
    <w:name w:val="Table Normal"/>
    <w:uiPriority w:val="2"/>
    <w:semiHidden/>
    <w:unhideWhenUsed/>
    <w:qFormat/>
    <w:rsid w:val="00D324E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24E4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D324E4"/>
    <w:pPr>
      <w:widowControl w:val="0"/>
      <w:autoSpaceDE w:val="0"/>
      <w:autoSpaceDN w:val="0"/>
      <w:ind w:left="4562"/>
      <w:outlineLvl w:val="2"/>
    </w:pPr>
    <w:rPr>
      <w:rFonts w:eastAsia="Times New Roman"/>
      <w:lang w:bidi="ru-RU"/>
    </w:rPr>
  </w:style>
  <w:style w:type="paragraph" w:customStyle="1" w:styleId="1a">
    <w:name w:val="Знак1 Знак"/>
    <w:basedOn w:val="a"/>
    <w:uiPriority w:val="99"/>
    <w:rsid w:val="00D324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D324E4"/>
  </w:style>
  <w:style w:type="character" w:customStyle="1" w:styleId="aff9">
    <w:name w:val="Гипертекстовая ссылка"/>
    <w:uiPriority w:val="99"/>
    <w:rsid w:val="00D324E4"/>
    <w:rPr>
      <w:color w:val="106BBE"/>
    </w:rPr>
  </w:style>
  <w:style w:type="character" w:customStyle="1" w:styleId="411">
    <w:name w:val="Заголовок 4 Знак1"/>
    <w:basedOn w:val="a0"/>
    <w:semiHidden/>
    <w:rsid w:val="00D324E4"/>
    <w:rPr>
      <w:rFonts w:ascii="Cambria" w:eastAsia="Times New Roman" w:hAnsi="Cambria" w:cs="Times New Roman"/>
      <w:i/>
      <w:iCs/>
      <w:color w:val="365F91"/>
    </w:rPr>
  </w:style>
  <w:style w:type="character" w:customStyle="1" w:styleId="1b">
    <w:name w:val="Текст сноски Знак1"/>
    <w:basedOn w:val="a0"/>
    <w:uiPriority w:val="99"/>
    <w:semiHidden/>
    <w:rsid w:val="00D324E4"/>
    <w:rPr>
      <w:sz w:val="20"/>
      <w:szCs w:val="20"/>
    </w:rPr>
  </w:style>
  <w:style w:type="character" w:customStyle="1" w:styleId="310">
    <w:name w:val="Заголовок 3 Знак1"/>
    <w:basedOn w:val="a0"/>
    <w:semiHidden/>
    <w:rsid w:val="00D32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824274E25256C35AFD0822C9064307712623301561B7ECA2E0F212F3E18ABD7A2238A82E4AC2EAw1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5A9A-45D5-456C-8C80-BAD4C4BE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15338</Words>
  <Characters>87431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102564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admin</cp:lastModifiedBy>
  <cp:revision>8</cp:revision>
  <cp:lastPrinted>2020-08-05T09:23:00Z</cp:lastPrinted>
  <dcterms:created xsi:type="dcterms:W3CDTF">2023-04-26T12:23:00Z</dcterms:created>
  <dcterms:modified xsi:type="dcterms:W3CDTF">2023-11-17T10:03:00Z</dcterms:modified>
</cp:coreProperties>
</file>