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25" w:rsidRDefault="00381725" w:rsidP="00381725">
      <w:pPr>
        <w:pStyle w:val="normalweb"/>
        <w:spacing w:before="0" w:beforeAutospacing="0" w:after="0" w:afterAutospacing="0"/>
        <w:ind w:firstLine="567"/>
        <w:jc w:val="center"/>
        <w:rPr>
          <w:b/>
          <w:bCs/>
        </w:rPr>
      </w:pPr>
      <w:r>
        <w:rPr>
          <w:b/>
          <w:noProof/>
          <w:sz w:val="28"/>
          <w:szCs w:val="28"/>
        </w:rPr>
        <w:drawing>
          <wp:inline distT="0" distB="0" distL="0" distR="0">
            <wp:extent cx="628015" cy="7156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015" cy="715645"/>
                    </a:xfrm>
                    <a:prstGeom prst="rect">
                      <a:avLst/>
                    </a:prstGeom>
                    <a:noFill/>
                    <a:ln w="9525">
                      <a:noFill/>
                      <a:miter lim="800000"/>
                      <a:headEnd/>
                      <a:tailEnd/>
                    </a:ln>
                  </pic:spPr>
                </pic:pic>
              </a:graphicData>
            </a:graphic>
          </wp:inline>
        </w:drawing>
      </w:r>
    </w:p>
    <w:p w:rsidR="00381725" w:rsidRDefault="00381725" w:rsidP="00381725">
      <w:pPr>
        <w:pStyle w:val="normalweb"/>
        <w:spacing w:before="0" w:beforeAutospacing="0" w:after="0" w:afterAutospacing="0"/>
        <w:ind w:firstLine="567"/>
        <w:jc w:val="center"/>
        <w:rPr>
          <w:b/>
          <w:bCs/>
        </w:rPr>
      </w:pPr>
    </w:p>
    <w:p w:rsidR="00381725" w:rsidRPr="006904AE" w:rsidRDefault="00381725" w:rsidP="00381725">
      <w:pPr>
        <w:pStyle w:val="normalweb"/>
        <w:spacing w:before="0" w:beforeAutospacing="0" w:after="0" w:afterAutospacing="0"/>
        <w:jc w:val="center"/>
        <w:rPr>
          <w:sz w:val="28"/>
          <w:szCs w:val="28"/>
        </w:rPr>
      </w:pPr>
      <w:r w:rsidRPr="006904AE">
        <w:rPr>
          <w:b/>
          <w:bCs/>
          <w:sz w:val="28"/>
          <w:szCs w:val="28"/>
        </w:rPr>
        <w:t>КАШТАНОВСКИЙ СЕЛЬСКИЙ СОВЕТ</w:t>
      </w:r>
    </w:p>
    <w:p w:rsidR="00381725" w:rsidRPr="006904AE" w:rsidRDefault="00381725" w:rsidP="00381725">
      <w:pPr>
        <w:pStyle w:val="normalweb"/>
        <w:spacing w:before="0" w:beforeAutospacing="0" w:after="0" w:afterAutospacing="0"/>
        <w:jc w:val="center"/>
        <w:rPr>
          <w:sz w:val="28"/>
          <w:szCs w:val="28"/>
        </w:rPr>
      </w:pPr>
      <w:r w:rsidRPr="006904AE">
        <w:rPr>
          <w:b/>
          <w:bCs/>
          <w:sz w:val="28"/>
          <w:szCs w:val="28"/>
        </w:rPr>
        <w:t>БАХЧИСАРАЙСКИЙ РАЙОН</w:t>
      </w:r>
    </w:p>
    <w:p w:rsidR="00381725" w:rsidRPr="006904AE" w:rsidRDefault="00381725" w:rsidP="00381725">
      <w:pPr>
        <w:pStyle w:val="normalweb"/>
        <w:spacing w:before="0" w:beforeAutospacing="0" w:after="0" w:afterAutospacing="0"/>
        <w:jc w:val="center"/>
        <w:rPr>
          <w:sz w:val="28"/>
          <w:szCs w:val="28"/>
        </w:rPr>
      </w:pPr>
      <w:r w:rsidRPr="006904AE">
        <w:rPr>
          <w:b/>
          <w:bCs/>
          <w:sz w:val="28"/>
          <w:szCs w:val="28"/>
        </w:rPr>
        <w:t>РЕСПУБЛИКА КРЫМ</w:t>
      </w:r>
    </w:p>
    <w:p w:rsidR="008352AA" w:rsidRDefault="008352AA" w:rsidP="008352AA">
      <w:pPr>
        <w:spacing w:after="0" w:line="240" w:lineRule="auto"/>
        <w:jc w:val="center"/>
        <w:rPr>
          <w:rFonts w:ascii="Times New Roman" w:hAnsi="Times New Roman" w:cs="Times New Roman"/>
          <w:b/>
          <w:sz w:val="28"/>
          <w:szCs w:val="28"/>
        </w:rPr>
      </w:pPr>
    </w:p>
    <w:p w:rsidR="008352AA" w:rsidRPr="008352AA" w:rsidRDefault="008352AA" w:rsidP="008352AA">
      <w:pPr>
        <w:jc w:val="center"/>
        <w:rPr>
          <w:rFonts w:ascii="Times New Roman" w:hAnsi="Times New Roman" w:cs="Times New Roman"/>
          <w:b/>
          <w:bCs/>
          <w:color w:val="FF0000"/>
          <w:sz w:val="28"/>
          <w:szCs w:val="28"/>
        </w:rPr>
      </w:pPr>
      <w:r w:rsidRPr="008352AA">
        <w:rPr>
          <w:rFonts w:ascii="Times New Roman" w:hAnsi="Times New Roman" w:cs="Times New Roman"/>
          <w:b/>
          <w:sz w:val="28"/>
          <w:szCs w:val="28"/>
        </w:rPr>
        <w:t xml:space="preserve">- сессия 2-го созыва </w:t>
      </w:r>
      <w:r w:rsidRPr="008352AA">
        <w:rPr>
          <w:rFonts w:ascii="Times New Roman" w:hAnsi="Times New Roman" w:cs="Times New Roman"/>
          <w:b/>
          <w:color w:val="FF0000"/>
          <w:sz w:val="28"/>
          <w:szCs w:val="28"/>
        </w:rPr>
        <w:t>Проект</w:t>
      </w:r>
    </w:p>
    <w:p w:rsidR="008352AA" w:rsidRPr="008352AA" w:rsidRDefault="008352AA" w:rsidP="008352AA">
      <w:pPr>
        <w:rPr>
          <w:rFonts w:ascii="Times New Roman" w:hAnsi="Times New Roman" w:cs="Times New Roman"/>
          <w:b/>
          <w:bCs/>
          <w:sz w:val="28"/>
          <w:szCs w:val="28"/>
        </w:rPr>
      </w:pPr>
      <w:r>
        <w:rPr>
          <w:rFonts w:ascii="Times New Roman" w:hAnsi="Times New Roman" w:cs="Times New Roman"/>
          <w:b/>
          <w:sz w:val="28"/>
          <w:szCs w:val="28"/>
        </w:rPr>
        <w:t>Р</w:t>
      </w:r>
      <w:r w:rsidRPr="008352AA">
        <w:rPr>
          <w:rFonts w:ascii="Times New Roman" w:hAnsi="Times New Roman" w:cs="Times New Roman"/>
          <w:b/>
          <w:sz w:val="28"/>
          <w:szCs w:val="28"/>
        </w:rPr>
        <w:t>ЕШЕНИЕ №___</w:t>
      </w:r>
      <w:r w:rsidRPr="008352AA">
        <w:rPr>
          <w:rFonts w:ascii="Times New Roman" w:hAnsi="Times New Roman" w:cs="Times New Roman"/>
          <w:b/>
          <w:sz w:val="28"/>
          <w:szCs w:val="28"/>
        </w:rPr>
        <w:tab/>
      </w:r>
      <w:r>
        <w:rPr>
          <w:rFonts w:ascii="Times New Roman" w:hAnsi="Times New Roman" w:cs="Times New Roman"/>
          <w:b/>
          <w:sz w:val="28"/>
          <w:szCs w:val="28"/>
        </w:rPr>
        <w:tab/>
      </w:r>
      <w:r w:rsidRPr="008352AA">
        <w:rPr>
          <w:rFonts w:ascii="Times New Roman" w:hAnsi="Times New Roman" w:cs="Times New Roman"/>
          <w:b/>
          <w:sz w:val="28"/>
          <w:szCs w:val="28"/>
        </w:rPr>
        <w:tab/>
      </w:r>
      <w:r w:rsidRPr="008352AA">
        <w:rPr>
          <w:rFonts w:ascii="Times New Roman" w:hAnsi="Times New Roman" w:cs="Times New Roman"/>
          <w:b/>
          <w:sz w:val="28"/>
          <w:szCs w:val="28"/>
        </w:rPr>
        <w:tab/>
      </w:r>
      <w:r w:rsidRPr="008352AA">
        <w:rPr>
          <w:rFonts w:ascii="Times New Roman" w:hAnsi="Times New Roman" w:cs="Times New Roman"/>
          <w:b/>
          <w:sz w:val="28"/>
          <w:szCs w:val="28"/>
        </w:rPr>
        <w:tab/>
      </w:r>
      <w:r w:rsidRPr="008352AA">
        <w:rPr>
          <w:rFonts w:ascii="Times New Roman" w:hAnsi="Times New Roman" w:cs="Times New Roman"/>
          <w:b/>
          <w:sz w:val="28"/>
          <w:szCs w:val="28"/>
        </w:rPr>
        <w:tab/>
      </w:r>
      <w:r w:rsidRPr="008352AA">
        <w:rPr>
          <w:rFonts w:ascii="Times New Roman" w:hAnsi="Times New Roman" w:cs="Times New Roman"/>
          <w:b/>
          <w:sz w:val="28"/>
          <w:szCs w:val="28"/>
        </w:rPr>
        <w:tab/>
        <w:t>от  ______ 2023 года</w:t>
      </w:r>
    </w:p>
    <w:p w:rsidR="008352AA" w:rsidRDefault="008352AA" w:rsidP="008352AA">
      <w:pPr>
        <w:spacing w:after="0" w:line="240" w:lineRule="auto"/>
        <w:jc w:val="center"/>
        <w:rPr>
          <w:rFonts w:ascii="Times New Roman" w:hAnsi="Times New Roman" w:cs="Times New Roman"/>
          <w:b/>
          <w:sz w:val="28"/>
          <w:szCs w:val="28"/>
        </w:rPr>
      </w:pPr>
    </w:p>
    <w:p w:rsidR="00381725" w:rsidRPr="008352AA" w:rsidRDefault="00381725" w:rsidP="008352AA">
      <w:pPr>
        <w:spacing w:after="0" w:line="240" w:lineRule="auto"/>
        <w:jc w:val="center"/>
        <w:rPr>
          <w:rFonts w:ascii="Times New Roman" w:hAnsi="Times New Roman" w:cs="Times New Roman"/>
          <w:b/>
          <w:bCs/>
          <w:sz w:val="28"/>
          <w:szCs w:val="28"/>
        </w:rPr>
      </w:pPr>
      <w:r w:rsidRPr="008352AA">
        <w:rPr>
          <w:rFonts w:ascii="Times New Roman" w:hAnsi="Times New Roman" w:cs="Times New Roman"/>
          <w:b/>
          <w:sz w:val="28"/>
          <w:szCs w:val="28"/>
        </w:rPr>
        <w:t xml:space="preserve">О внесении изменений в </w:t>
      </w:r>
      <w:r w:rsidRPr="008352AA">
        <w:rPr>
          <w:rFonts w:ascii="Times New Roman" w:hAnsi="Times New Roman" w:cs="Times New Roman"/>
          <w:b/>
          <w:bCs/>
          <w:sz w:val="28"/>
          <w:szCs w:val="28"/>
        </w:rPr>
        <w:t xml:space="preserve">Правила благоустройства и содержания территории муниципального образования </w:t>
      </w:r>
      <w:proofErr w:type="spellStart"/>
      <w:r w:rsidRPr="008352AA">
        <w:rPr>
          <w:rFonts w:ascii="Times New Roman" w:hAnsi="Times New Roman" w:cs="Times New Roman"/>
          <w:b/>
          <w:sz w:val="28"/>
          <w:szCs w:val="28"/>
        </w:rPr>
        <w:t>Каштановское</w:t>
      </w:r>
      <w:proofErr w:type="spellEnd"/>
      <w:r w:rsidRPr="008352AA">
        <w:rPr>
          <w:rFonts w:ascii="Times New Roman" w:hAnsi="Times New Roman" w:cs="Times New Roman"/>
          <w:b/>
          <w:sz w:val="28"/>
          <w:szCs w:val="28"/>
        </w:rPr>
        <w:t xml:space="preserve"> </w:t>
      </w:r>
      <w:r w:rsidRPr="008352AA">
        <w:rPr>
          <w:rFonts w:ascii="Times New Roman" w:hAnsi="Times New Roman" w:cs="Times New Roman"/>
          <w:b/>
          <w:bCs/>
          <w:sz w:val="28"/>
          <w:szCs w:val="28"/>
        </w:rPr>
        <w:t xml:space="preserve"> сельское поселение </w:t>
      </w:r>
      <w:r w:rsidRPr="008352AA">
        <w:rPr>
          <w:rFonts w:ascii="Times New Roman" w:hAnsi="Times New Roman" w:cs="Times New Roman"/>
          <w:b/>
          <w:sz w:val="28"/>
          <w:szCs w:val="28"/>
        </w:rPr>
        <w:t xml:space="preserve">Бахчисарайского  </w:t>
      </w:r>
      <w:r w:rsidRPr="008352AA">
        <w:rPr>
          <w:rFonts w:ascii="Times New Roman" w:hAnsi="Times New Roman" w:cs="Times New Roman"/>
          <w:b/>
          <w:bCs/>
          <w:sz w:val="28"/>
          <w:szCs w:val="28"/>
        </w:rPr>
        <w:t xml:space="preserve">района Республики Крым, утвержденные решением </w:t>
      </w:r>
      <w:proofErr w:type="spellStart"/>
      <w:r w:rsidRPr="008352AA">
        <w:rPr>
          <w:rFonts w:ascii="Times New Roman" w:hAnsi="Times New Roman" w:cs="Times New Roman"/>
          <w:b/>
          <w:bCs/>
          <w:sz w:val="28"/>
          <w:szCs w:val="28"/>
        </w:rPr>
        <w:t>Каштановского</w:t>
      </w:r>
      <w:proofErr w:type="spellEnd"/>
      <w:r w:rsidRPr="008352AA">
        <w:rPr>
          <w:rFonts w:ascii="Times New Roman" w:hAnsi="Times New Roman" w:cs="Times New Roman"/>
          <w:b/>
          <w:bCs/>
          <w:sz w:val="28"/>
          <w:szCs w:val="28"/>
        </w:rPr>
        <w:t xml:space="preserve"> сельского совета от 01.02.2023 № 176</w:t>
      </w:r>
    </w:p>
    <w:p w:rsidR="00381725" w:rsidRPr="008352AA" w:rsidRDefault="00381725" w:rsidP="00106F25">
      <w:pPr>
        <w:spacing w:after="0" w:line="240" w:lineRule="auto"/>
        <w:jc w:val="center"/>
        <w:rPr>
          <w:rFonts w:ascii="Times New Roman" w:hAnsi="Times New Roman" w:cs="Times New Roman"/>
          <w:bCs/>
          <w:sz w:val="28"/>
          <w:szCs w:val="28"/>
        </w:rPr>
      </w:pPr>
    </w:p>
    <w:p w:rsidR="008352AA" w:rsidRDefault="00381725" w:rsidP="00106F25">
      <w:pPr>
        <w:pStyle w:val="normalweb00"/>
        <w:spacing w:before="0" w:beforeAutospacing="0" w:after="0" w:afterAutospacing="0"/>
        <w:ind w:firstLine="709"/>
        <w:jc w:val="both"/>
        <w:rPr>
          <w:sz w:val="28"/>
          <w:szCs w:val="28"/>
        </w:rPr>
      </w:pPr>
      <w:r w:rsidRPr="008352AA">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согласно поручению Главы Республики Крым от 22.03.2023 № 1/01-32/1308, руководствуясь </w:t>
      </w:r>
      <w:r w:rsidRPr="008352AA">
        <w:rPr>
          <w:sz w:val="28"/>
          <w:szCs w:val="28"/>
          <w:shd w:val="clear" w:color="auto" w:fill="FFFFFF"/>
        </w:rPr>
        <w:t xml:space="preserve">Уставом </w:t>
      </w:r>
      <w:r w:rsidRPr="008352AA">
        <w:rPr>
          <w:sz w:val="28"/>
          <w:szCs w:val="28"/>
        </w:rPr>
        <w:t xml:space="preserve">муниципального образования </w:t>
      </w:r>
      <w:proofErr w:type="spellStart"/>
      <w:r w:rsidRPr="008352AA">
        <w:rPr>
          <w:sz w:val="28"/>
          <w:szCs w:val="28"/>
        </w:rPr>
        <w:t>Каштановское</w:t>
      </w:r>
      <w:proofErr w:type="spellEnd"/>
      <w:r w:rsidRPr="008352AA">
        <w:rPr>
          <w:sz w:val="28"/>
          <w:szCs w:val="28"/>
        </w:rPr>
        <w:t xml:space="preserve"> сельское поселение Бахчисарайского района Республики Крым, </w:t>
      </w:r>
    </w:p>
    <w:p w:rsidR="00106F25" w:rsidRPr="008352AA" w:rsidRDefault="00106F25" w:rsidP="00106F25">
      <w:pPr>
        <w:pStyle w:val="normalweb00"/>
        <w:spacing w:before="0" w:beforeAutospacing="0" w:after="0" w:afterAutospacing="0"/>
        <w:ind w:firstLine="709"/>
        <w:jc w:val="both"/>
        <w:rPr>
          <w:b/>
          <w:bCs/>
          <w:sz w:val="28"/>
          <w:szCs w:val="28"/>
        </w:rPr>
      </w:pPr>
    </w:p>
    <w:p w:rsidR="008352AA" w:rsidRPr="008352AA" w:rsidRDefault="00381725" w:rsidP="00106F25">
      <w:pPr>
        <w:pStyle w:val="normalweb0"/>
        <w:spacing w:before="0" w:beforeAutospacing="0" w:after="0" w:afterAutospacing="0"/>
        <w:ind w:firstLine="709"/>
        <w:jc w:val="center"/>
        <w:rPr>
          <w:sz w:val="28"/>
          <w:szCs w:val="28"/>
        </w:rPr>
      </w:pPr>
      <w:r w:rsidRPr="008352AA">
        <w:rPr>
          <w:b/>
          <w:bCs/>
          <w:sz w:val="28"/>
          <w:szCs w:val="28"/>
        </w:rPr>
        <w:t>КАШТАНОВСКИЙ СЕЛЬСКИЙ СОВЕТ РЕШИЛ:</w:t>
      </w:r>
    </w:p>
    <w:p w:rsidR="00381725" w:rsidRPr="008352AA" w:rsidRDefault="00381725" w:rsidP="008352AA">
      <w:pPr>
        <w:spacing w:after="0" w:line="240" w:lineRule="auto"/>
        <w:ind w:firstLine="709"/>
        <w:jc w:val="both"/>
        <w:rPr>
          <w:rFonts w:ascii="Times New Roman" w:hAnsi="Times New Roman" w:cs="Times New Roman"/>
          <w:bCs/>
          <w:sz w:val="28"/>
          <w:szCs w:val="28"/>
        </w:rPr>
      </w:pPr>
      <w:r w:rsidRPr="008352AA">
        <w:rPr>
          <w:rFonts w:ascii="Times New Roman" w:hAnsi="Times New Roman" w:cs="Times New Roman"/>
          <w:b/>
          <w:sz w:val="28"/>
          <w:szCs w:val="28"/>
        </w:rPr>
        <w:t>1.</w:t>
      </w:r>
      <w:r w:rsidRPr="008352AA">
        <w:rPr>
          <w:rFonts w:ascii="Times New Roman" w:hAnsi="Times New Roman" w:cs="Times New Roman"/>
          <w:sz w:val="28"/>
          <w:szCs w:val="28"/>
        </w:rPr>
        <w:t xml:space="preserve"> Внести изменения в </w:t>
      </w:r>
      <w:r w:rsidRPr="008352AA">
        <w:rPr>
          <w:rFonts w:ascii="Times New Roman" w:hAnsi="Times New Roman" w:cs="Times New Roman"/>
          <w:bCs/>
          <w:sz w:val="28"/>
          <w:szCs w:val="28"/>
        </w:rPr>
        <w:t xml:space="preserve">Правила благоустройства и содержания территории муниципального образования </w:t>
      </w:r>
      <w:proofErr w:type="spellStart"/>
      <w:r w:rsidRPr="008352AA">
        <w:rPr>
          <w:rFonts w:ascii="Times New Roman" w:hAnsi="Times New Roman" w:cs="Times New Roman"/>
          <w:sz w:val="28"/>
          <w:szCs w:val="28"/>
        </w:rPr>
        <w:t>Каштановское</w:t>
      </w:r>
      <w:proofErr w:type="spellEnd"/>
      <w:r w:rsidRPr="008352AA">
        <w:rPr>
          <w:rFonts w:ascii="Times New Roman" w:hAnsi="Times New Roman" w:cs="Times New Roman"/>
          <w:sz w:val="28"/>
          <w:szCs w:val="28"/>
        </w:rPr>
        <w:t xml:space="preserve"> </w:t>
      </w:r>
      <w:r w:rsidRPr="008352AA">
        <w:rPr>
          <w:rFonts w:ascii="Times New Roman" w:hAnsi="Times New Roman" w:cs="Times New Roman"/>
          <w:bCs/>
          <w:sz w:val="28"/>
          <w:szCs w:val="28"/>
        </w:rPr>
        <w:t xml:space="preserve"> сельское поселение </w:t>
      </w:r>
      <w:r w:rsidRPr="008352AA">
        <w:rPr>
          <w:rFonts w:ascii="Times New Roman" w:hAnsi="Times New Roman" w:cs="Times New Roman"/>
          <w:sz w:val="28"/>
          <w:szCs w:val="28"/>
        </w:rPr>
        <w:t xml:space="preserve">Бахчисарайского  </w:t>
      </w:r>
      <w:r w:rsidRPr="008352AA">
        <w:rPr>
          <w:rFonts w:ascii="Times New Roman" w:hAnsi="Times New Roman" w:cs="Times New Roman"/>
          <w:bCs/>
          <w:sz w:val="28"/>
          <w:szCs w:val="28"/>
        </w:rPr>
        <w:t xml:space="preserve">района Республики Крым, утвержденные решением </w:t>
      </w:r>
      <w:proofErr w:type="spellStart"/>
      <w:r w:rsidRPr="008352AA">
        <w:rPr>
          <w:rFonts w:ascii="Times New Roman" w:hAnsi="Times New Roman" w:cs="Times New Roman"/>
          <w:bCs/>
          <w:sz w:val="28"/>
          <w:szCs w:val="28"/>
        </w:rPr>
        <w:t>Каштановского</w:t>
      </w:r>
      <w:proofErr w:type="spellEnd"/>
      <w:r w:rsidRPr="008352AA">
        <w:rPr>
          <w:rFonts w:ascii="Times New Roman" w:hAnsi="Times New Roman" w:cs="Times New Roman"/>
          <w:bCs/>
          <w:sz w:val="28"/>
          <w:szCs w:val="28"/>
        </w:rPr>
        <w:t xml:space="preserve"> сельского совета от 01.02.2023 № 176:</w:t>
      </w:r>
    </w:p>
    <w:p w:rsidR="00381725" w:rsidRPr="008352AA" w:rsidRDefault="00381725" w:rsidP="008352AA">
      <w:pPr>
        <w:pStyle w:val="a5"/>
        <w:spacing w:after="0" w:line="240" w:lineRule="auto"/>
        <w:ind w:left="0" w:firstLine="709"/>
        <w:contextualSpacing w:val="0"/>
        <w:jc w:val="both"/>
        <w:rPr>
          <w:rFonts w:ascii="Times New Roman" w:hAnsi="Times New Roman" w:cs="Times New Roman"/>
          <w:b/>
          <w:sz w:val="28"/>
          <w:szCs w:val="28"/>
        </w:rPr>
      </w:pPr>
      <w:r w:rsidRPr="008352AA">
        <w:rPr>
          <w:rFonts w:ascii="Times New Roman" w:hAnsi="Times New Roman" w:cs="Times New Roman"/>
          <w:b/>
          <w:sz w:val="28"/>
          <w:szCs w:val="28"/>
        </w:rPr>
        <w:t>1.1. раздел  1 дополнить пунктом 1.8 следующего содержания:</w:t>
      </w:r>
    </w:p>
    <w:p w:rsidR="00381725" w:rsidRPr="008352AA" w:rsidRDefault="00381725" w:rsidP="008352AA">
      <w:pPr>
        <w:snapToGrid w:val="0"/>
        <w:spacing w:after="0" w:line="240" w:lineRule="auto"/>
        <w:ind w:firstLine="709"/>
        <w:jc w:val="both"/>
        <w:rPr>
          <w:rFonts w:ascii="Times New Roman" w:hAnsi="Times New Roman" w:cs="Times New Roman"/>
          <w:sz w:val="28"/>
          <w:szCs w:val="28"/>
        </w:rPr>
      </w:pPr>
      <w:r w:rsidRPr="008352AA">
        <w:rPr>
          <w:rFonts w:ascii="Times New Roman" w:hAnsi="Times New Roman" w:cs="Times New Roman"/>
          <w:sz w:val="28"/>
          <w:szCs w:val="28"/>
        </w:rPr>
        <w:t>«1.8. Собственники помещений  в многоквартирном доме  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обрезку, своевременный снос больных и аварийных деревьев в соответствии  с требованиями, установленными действующим законодательством».</w:t>
      </w:r>
    </w:p>
    <w:p w:rsidR="00381725" w:rsidRPr="008352AA" w:rsidRDefault="00381725" w:rsidP="008352AA">
      <w:pPr>
        <w:pStyle w:val="a5"/>
        <w:spacing w:after="0" w:line="240" w:lineRule="auto"/>
        <w:ind w:left="0" w:firstLine="709"/>
        <w:contextualSpacing w:val="0"/>
        <w:jc w:val="both"/>
        <w:rPr>
          <w:rFonts w:ascii="Times New Roman" w:hAnsi="Times New Roman" w:cs="Times New Roman"/>
          <w:b/>
          <w:sz w:val="28"/>
          <w:szCs w:val="28"/>
        </w:rPr>
      </w:pPr>
      <w:r w:rsidRPr="008352AA">
        <w:rPr>
          <w:rFonts w:ascii="Times New Roman" w:hAnsi="Times New Roman" w:cs="Times New Roman"/>
          <w:b/>
          <w:sz w:val="28"/>
          <w:szCs w:val="28"/>
        </w:rPr>
        <w:t>1.2.</w:t>
      </w:r>
      <w:r w:rsidRPr="008352AA">
        <w:rPr>
          <w:rFonts w:ascii="Times New Roman" w:hAnsi="Times New Roman" w:cs="Times New Roman"/>
          <w:sz w:val="28"/>
          <w:szCs w:val="28"/>
        </w:rPr>
        <w:t xml:space="preserve"> </w:t>
      </w:r>
      <w:r w:rsidRPr="008352AA">
        <w:rPr>
          <w:rFonts w:ascii="Times New Roman" w:hAnsi="Times New Roman" w:cs="Times New Roman"/>
          <w:b/>
          <w:sz w:val="28"/>
          <w:szCs w:val="28"/>
        </w:rPr>
        <w:t>абзац девятнадцатый раздела 14 заменить абзацами следующего содержания:</w:t>
      </w:r>
    </w:p>
    <w:p w:rsidR="00381725" w:rsidRPr="008352AA" w:rsidRDefault="00381725" w:rsidP="008352AA">
      <w:pPr>
        <w:pStyle w:val="a7"/>
        <w:tabs>
          <w:tab w:val="left" w:pos="703"/>
        </w:tabs>
        <w:suppressAutoHyphens w:val="0"/>
        <w:snapToGrid w:val="0"/>
        <w:ind w:right="0" w:firstLine="709"/>
        <w:rPr>
          <w:szCs w:val="28"/>
        </w:rPr>
      </w:pPr>
      <w:r w:rsidRPr="008352AA">
        <w:rPr>
          <w:szCs w:val="28"/>
        </w:rPr>
        <w:t xml:space="preserve">«Организации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прилегающей территории в соответствии с настоящими правилами  благоустройства и требованиями  действующего законодательства, в том числе  в части выполнения  работ </w:t>
      </w:r>
      <w:proofErr w:type="gramStart"/>
      <w:r w:rsidRPr="008352AA">
        <w:rPr>
          <w:szCs w:val="28"/>
        </w:rPr>
        <w:t>по</w:t>
      </w:r>
      <w:proofErr w:type="gramEnd"/>
      <w:r w:rsidRPr="008352AA">
        <w:rPr>
          <w:szCs w:val="28"/>
        </w:rPr>
        <w:t>:</w:t>
      </w:r>
    </w:p>
    <w:p w:rsidR="00381725" w:rsidRPr="008352AA" w:rsidRDefault="00381725" w:rsidP="008352AA">
      <w:pPr>
        <w:pStyle w:val="a5"/>
        <w:snapToGrid w:val="0"/>
        <w:spacing w:after="0" w:line="240" w:lineRule="auto"/>
        <w:ind w:left="0" w:firstLine="709"/>
        <w:contextualSpacing w:val="0"/>
        <w:jc w:val="both"/>
        <w:rPr>
          <w:rFonts w:ascii="Times New Roman" w:hAnsi="Times New Roman" w:cs="Times New Roman"/>
          <w:sz w:val="28"/>
          <w:szCs w:val="28"/>
        </w:rPr>
      </w:pPr>
      <w:r w:rsidRPr="008352AA">
        <w:rPr>
          <w:rFonts w:ascii="Times New Roman" w:hAnsi="Times New Roman" w:cs="Times New Roman"/>
          <w:sz w:val="28"/>
          <w:szCs w:val="28"/>
        </w:rPr>
        <w:t>- своевременному  покосу  зеленых зон, сбору  и утилизации растительных остатков;</w:t>
      </w:r>
    </w:p>
    <w:p w:rsidR="00381725" w:rsidRPr="008352AA" w:rsidRDefault="00381725" w:rsidP="008352AA">
      <w:pPr>
        <w:pStyle w:val="a5"/>
        <w:snapToGrid w:val="0"/>
        <w:spacing w:after="0" w:line="240" w:lineRule="auto"/>
        <w:ind w:left="0" w:firstLine="709"/>
        <w:contextualSpacing w:val="0"/>
        <w:jc w:val="both"/>
        <w:rPr>
          <w:rFonts w:ascii="Times New Roman" w:hAnsi="Times New Roman" w:cs="Times New Roman"/>
          <w:sz w:val="28"/>
          <w:szCs w:val="28"/>
        </w:rPr>
      </w:pPr>
      <w:r w:rsidRPr="008352AA">
        <w:rPr>
          <w:rFonts w:ascii="Times New Roman" w:hAnsi="Times New Roman" w:cs="Times New Roman"/>
          <w:sz w:val="28"/>
          <w:szCs w:val="28"/>
        </w:rPr>
        <w:lastRenderedPageBreak/>
        <w:t>- сбору  случайного мусора с обеспечением  транспортировки  до мест накопления ТКО;</w:t>
      </w:r>
    </w:p>
    <w:p w:rsidR="00381725" w:rsidRPr="008352AA" w:rsidRDefault="00381725" w:rsidP="008352AA">
      <w:pPr>
        <w:pStyle w:val="a5"/>
        <w:snapToGrid w:val="0"/>
        <w:spacing w:after="0" w:line="240" w:lineRule="auto"/>
        <w:ind w:left="0" w:firstLine="709"/>
        <w:contextualSpacing w:val="0"/>
        <w:jc w:val="both"/>
        <w:rPr>
          <w:rFonts w:ascii="Times New Roman" w:hAnsi="Times New Roman" w:cs="Times New Roman"/>
          <w:sz w:val="28"/>
          <w:szCs w:val="28"/>
        </w:rPr>
      </w:pPr>
      <w:r w:rsidRPr="008352AA">
        <w:rPr>
          <w:rFonts w:ascii="Times New Roman" w:hAnsi="Times New Roman" w:cs="Times New Roman"/>
          <w:sz w:val="28"/>
          <w:szCs w:val="28"/>
        </w:rPr>
        <w:t>- санитарному  содержанию  (очистке, подметанию) твердых покрытий</w:t>
      </w:r>
      <w:proofErr w:type="gramStart"/>
      <w:r w:rsidRPr="008352AA">
        <w:rPr>
          <w:rFonts w:ascii="Times New Roman" w:hAnsi="Times New Roman" w:cs="Times New Roman"/>
          <w:sz w:val="28"/>
          <w:szCs w:val="28"/>
        </w:rPr>
        <w:t>.»</w:t>
      </w:r>
      <w:proofErr w:type="gramEnd"/>
    </w:p>
    <w:p w:rsidR="00381725" w:rsidRPr="008352AA" w:rsidRDefault="00381725" w:rsidP="008352AA">
      <w:pPr>
        <w:spacing w:after="0" w:line="240" w:lineRule="auto"/>
        <w:ind w:firstLine="709"/>
        <w:jc w:val="both"/>
        <w:rPr>
          <w:rFonts w:ascii="Times New Roman" w:hAnsi="Times New Roman" w:cs="Times New Roman"/>
          <w:sz w:val="28"/>
          <w:szCs w:val="28"/>
        </w:rPr>
      </w:pPr>
      <w:r w:rsidRPr="008352AA">
        <w:rPr>
          <w:rFonts w:ascii="Times New Roman" w:hAnsi="Times New Roman" w:cs="Times New Roman"/>
          <w:b/>
          <w:bCs/>
          <w:sz w:val="28"/>
          <w:szCs w:val="28"/>
        </w:rPr>
        <w:t>2.</w:t>
      </w:r>
      <w:r w:rsidRPr="008352AA">
        <w:rPr>
          <w:rFonts w:ascii="Times New Roman" w:hAnsi="Times New Roman" w:cs="Times New Roman"/>
          <w:sz w:val="28"/>
          <w:szCs w:val="28"/>
        </w:rPr>
        <w:t xml:space="preserve"> </w:t>
      </w:r>
      <w:r w:rsidRPr="008352AA">
        <w:rPr>
          <w:rFonts w:ascii="Times New Roman" w:hAnsi="Times New Roman" w:cs="Times New Roman"/>
          <w:bCs/>
          <w:sz w:val="28"/>
          <w:szCs w:val="28"/>
        </w:rPr>
        <w:t xml:space="preserve">Обнародовать настоящее решение на официальном сайте администрации </w:t>
      </w:r>
      <w:proofErr w:type="spellStart"/>
      <w:r w:rsidRPr="008352AA">
        <w:rPr>
          <w:rFonts w:ascii="Times New Roman" w:hAnsi="Times New Roman" w:cs="Times New Roman"/>
          <w:bCs/>
          <w:sz w:val="28"/>
          <w:szCs w:val="28"/>
        </w:rPr>
        <w:t>Каштановского</w:t>
      </w:r>
      <w:proofErr w:type="spellEnd"/>
      <w:r w:rsidRPr="008352AA">
        <w:rPr>
          <w:rFonts w:ascii="Times New Roman" w:hAnsi="Times New Roman" w:cs="Times New Roman"/>
          <w:bCs/>
          <w:sz w:val="28"/>
          <w:szCs w:val="28"/>
        </w:rPr>
        <w:t xml:space="preserve"> сельского поселения Бахчисарайского района Республики Крым </w:t>
      </w:r>
      <w:hyperlink r:id="rId6" w:history="1">
        <w:r w:rsidRPr="008352AA">
          <w:rPr>
            <w:rStyle w:val="a6"/>
            <w:rFonts w:ascii="Times New Roman" w:hAnsi="Times New Roman" w:cs="Times New Roman"/>
            <w:color w:val="auto"/>
            <w:sz w:val="28"/>
            <w:szCs w:val="28"/>
            <w:u w:val="none"/>
          </w:rPr>
          <w:t>http://kashtanovskoe-sp.ru/</w:t>
        </w:r>
      </w:hyperlink>
      <w:r w:rsidRPr="008352AA">
        <w:rPr>
          <w:rFonts w:ascii="Times New Roman" w:hAnsi="Times New Roman" w:cs="Times New Roman"/>
          <w:sz w:val="28"/>
          <w:szCs w:val="28"/>
        </w:rPr>
        <w:t>.</w:t>
      </w:r>
    </w:p>
    <w:p w:rsidR="00381725" w:rsidRPr="008352AA" w:rsidRDefault="00381725" w:rsidP="008352AA">
      <w:pPr>
        <w:spacing w:after="0" w:line="240" w:lineRule="auto"/>
        <w:ind w:firstLine="709"/>
        <w:jc w:val="both"/>
        <w:rPr>
          <w:rFonts w:ascii="Times New Roman" w:hAnsi="Times New Roman" w:cs="Times New Roman"/>
          <w:sz w:val="28"/>
          <w:szCs w:val="28"/>
        </w:rPr>
      </w:pPr>
      <w:r w:rsidRPr="008352AA">
        <w:rPr>
          <w:rFonts w:ascii="Times New Roman" w:hAnsi="Times New Roman" w:cs="Times New Roman"/>
          <w:b/>
          <w:sz w:val="28"/>
          <w:szCs w:val="28"/>
        </w:rPr>
        <w:t>3.</w:t>
      </w:r>
      <w:r w:rsidRPr="008352AA">
        <w:rPr>
          <w:rFonts w:ascii="Times New Roman" w:hAnsi="Times New Roman" w:cs="Times New Roman"/>
          <w:sz w:val="28"/>
          <w:szCs w:val="28"/>
        </w:rPr>
        <w:t xml:space="preserve"> Настоящее решение вступает в силу с момента его обнародования.</w:t>
      </w:r>
    </w:p>
    <w:p w:rsidR="00381725" w:rsidRPr="008352AA" w:rsidRDefault="00381725" w:rsidP="008352AA">
      <w:pPr>
        <w:pStyle w:val="normalweb0"/>
        <w:spacing w:before="0" w:beforeAutospacing="0" w:after="0" w:afterAutospacing="0"/>
        <w:ind w:firstLine="709"/>
        <w:jc w:val="both"/>
        <w:rPr>
          <w:sz w:val="28"/>
          <w:szCs w:val="28"/>
        </w:rPr>
      </w:pPr>
    </w:p>
    <w:p w:rsidR="008352AA" w:rsidRPr="008352AA" w:rsidRDefault="008352AA" w:rsidP="008352AA">
      <w:pPr>
        <w:spacing w:after="0" w:line="240" w:lineRule="auto"/>
        <w:jc w:val="both"/>
        <w:rPr>
          <w:rFonts w:ascii="Times New Roman" w:hAnsi="Times New Roman" w:cs="Times New Roman"/>
          <w:b/>
          <w:sz w:val="28"/>
          <w:szCs w:val="28"/>
        </w:rPr>
      </w:pPr>
      <w:r w:rsidRPr="008352AA">
        <w:rPr>
          <w:rFonts w:ascii="Times New Roman" w:hAnsi="Times New Roman" w:cs="Times New Roman"/>
          <w:b/>
          <w:sz w:val="28"/>
          <w:szCs w:val="28"/>
        </w:rPr>
        <w:t xml:space="preserve">Председатель </w:t>
      </w:r>
      <w:proofErr w:type="spellStart"/>
      <w:r w:rsidRPr="008352AA">
        <w:rPr>
          <w:rFonts w:ascii="Times New Roman" w:hAnsi="Times New Roman" w:cs="Times New Roman"/>
          <w:b/>
          <w:sz w:val="28"/>
          <w:szCs w:val="28"/>
        </w:rPr>
        <w:t>Каштановского</w:t>
      </w:r>
      <w:proofErr w:type="spellEnd"/>
      <w:r w:rsidRPr="008352AA">
        <w:rPr>
          <w:rFonts w:ascii="Times New Roman" w:hAnsi="Times New Roman" w:cs="Times New Roman"/>
          <w:b/>
          <w:sz w:val="28"/>
          <w:szCs w:val="28"/>
        </w:rPr>
        <w:t xml:space="preserve"> </w:t>
      </w:r>
      <w:proofErr w:type="gramStart"/>
      <w:r w:rsidRPr="008352AA">
        <w:rPr>
          <w:rFonts w:ascii="Times New Roman" w:hAnsi="Times New Roman" w:cs="Times New Roman"/>
          <w:b/>
          <w:sz w:val="28"/>
          <w:szCs w:val="28"/>
        </w:rPr>
        <w:t>сельского</w:t>
      </w:r>
      <w:proofErr w:type="gramEnd"/>
    </w:p>
    <w:p w:rsidR="008352AA" w:rsidRPr="008352AA" w:rsidRDefault="008352AA" w:rsidP="008352AA">
      <w:pPr>
        <w:spacing w:after="0" w:line="240" w:lineRule="auto"/>
        <w:rPr>
          <w:rFonts w:ascii="Times New Roman" w:hAnsi="Times New Roman" w:cs="Times New Roman"/>
          <w:b/>
          <w:sz w:val="28"/>
          <w:szCs w:val="28"/>
        </w:rPr>
      </w:pPr>
      <w:r w:rsidRPr="008352AA">
        <w:rPr>
          <w:rFonts w:ascii="Times New Roman" w:hAnsi="Times New Roman" w:cs="Times New Roman"/>
          <w:b/>
          <w:sz w:val="28"/>
          <w:szCs w:val="28"/>
        </w:rPr>
        <w:t xml:space="preserve">совета - глава администрации </w:t>
      </w:r>
      <w:proofErr w:type="spellStart"/>
      <w:r w:rsidRPr="008352AA">
        <w:rPr>
          <w:rFonts w:ascii="Times New Roman" w:hAnsi="Times New Roman" w:cs="Times New Roman"/>
          <w:b/>
          <w:sz w:val="28"/>
          <w:szCs w:val="28"/>
        </w:rPr>
        <w:t>Каштановского</w:t>
      </w:r>
      <w:proofErr w:type="spellEnd"/>
      <w:r w:rsidRPr="008352AA">
        <w:rPr>
          <w:rFonts w:ascii="Times New Roman" w:hAnsi="Times New Roman" w:cs="Times New Roman"/>
          <w:b/>
          <w:sz w:val="28"/>
          <w:szCs w:val="28"/>
        </w:rPr>
        <w:t xml:space="preserve"> </w:t>
      </w:r>
    </w:p>
    <w:p w:rsidR="008352AA" w:rsidRPr="008352AA" w:rsidRDefault="008352AA" w:rsidP="008352AA">
      <w:pPr>
        <w:spacing w:after="0" w:line="240" w:lineRule="auto"/>
        <w:rPr>
          <w:rFonts w:ascii="Times New Roman" w:hAnsi="Times New Roman" w:cs="Times New Roman"/>
          <w:b/>
          <w:sz w:val="28"/>
          <w:szCs w:val="28"/>
        </w:rPr>
      </w:pPr>
      <w:r w:rsidRPr="008352AA">
        <w:rPr>
          <w:rFonts w:ascii="Times New Roman" w:hAnsi="Times New Roman" w:cs="Times New Roman"/>
          <w:b/>
          <w:sz w:val="28"/>
          <w:szCs w:val="28"/>
        </w:rPr>
        <w:t>сельского поселения Бахчисарайского района</w:t>
      </w:r>
    </w:p>
    <w:p w:rsidR="008352AA" w:rsidRPr="008352AA" w:rsidRDefault="008352AA" w:rsidP="008352AA">
      <w:pPr>
        <w:spacing w:after="0" w:line="240" w:lineRule="auto"/>
        <w:rPr>
          <w:rFonts w:ascii="Times New Roman" w:hAnsi="Times New Roman" w:cs="Times New Roman"/>
          <w:b/>
          <w:sz w:val="28"/>
          <w:szCs w:val="28"/>
        </w:rPr>
      </w:pPr>
      <w:r w:rsidRPr="008352AA">
        <w:rPr>
          <w:rFonts w:ascii="Times New Roman" w:hAnsi="Times New Roman" w:cs="Times New Roman"/>
          <w:b/>
          <w:sz w:val="28"/>
          <w:szCs w:val="28"/>
        </w:rPr>
        <w:t>Республики Крым</w:t>
      </w:r>
      <w:r w:rsidRPr="008352AA">
        <w:rPr>
          <w:rFonts w:ascii="Times New Roman" w:hAnsi="Times New Roman" w:cs="Times New Roman"/>
          <w:b/>
          <w:sz w:val="28"/>
          <w:szCs w:val="28"/>
        </w:rPr>
        <w:tab/>
      </w:r>
      <w:r w:rsidRPr="008352AA">
        <w:rPr>
          <w:rFonts w:ascii="Times New Roman" w:hAnsi="Times New Roman" w:cs="Times New Roman"/>
          <w:b/>
          <w:sz w:val="28"/>
          <w:szCs w:val="28"/>
        </w:rPr>
        <w:tab/>
      </w:r>
      <w:r w:rsidRPr="008352AA">
        <w:rPr>
          <w:rFonts w:ascii="Times New Roman" w:hAnsi="Times New Roman" w:cs="Times New Roman"/>
          <w:b/>
          <w:sz w:val="28"/>
          <w:szCs w:val="28"/>
        </w:rPr>
        <w:tab/>
      </w:r>
      <w:r w:rsidRPr="008352AA">
        <w:rPr>
          <w:rFonts w:ascii="Times New Roman" w:hAnsi="Times New Roman" w:cs="Times New Roman"/>
          <w:b/>
          <w:sz w:val="28"/>
          <w:szCs w:val="28"/>
        </w:rPr>
        <w:tab/>
      </w:r>
      <w:r w:rsidRPr="008352AA">
        <w:rPr>
          <w:rFonts w:ascii="Times New Roman" w:hAnsi="Times New Roman" w:cs="Times New Roman"/>
          <w:b/>
          <w:sz w:val="28"/>
          <w:szCs w:val="28"/>
        </w:rPr>
        <w:tab/>
      </w:r>
      <w:r>
        <w:rPr>
          <w:rFonts w:ascii="Times New Roman" w:hAnsi="Times New Roman" w:cs="Times New Roman"/>
          <w:b/>
          <w:sz w:val="28"/>
          <w:szCs w:val="28"/>
        </w:rPr>
        <w:tab/>
      </w:r>
      <w:r w:rsidRPr="008352AA">
        <w:rPr>
          <w:rFonts w:ascii="Times New Roman" w:hAnsi="Times New Roman" w:cs="Times New Roman"/>
          <w:b/>
          <w:sz w:val="28"/>
          <w:szCs w:val="28"/>
        </w:rPr>
        <w:tab/>
      </w:r>
      <w:r w:rsidRPr="008352AA">
        <w:rPr>
          <w:rFonts w:ascii="Times New Roman" w:hAnsi="Times New Roman" w:cs="Times New Roman"/>
          <w:b/>
          <w:sz w:val="28"/>
          <w:szCs w:val="28"/>
        </w:rPr>
        <w:tab/>
        <w:t>В.Э.Григорян</w:t>
      </w:r>
    </w:p>
    <w:p w:rsidR="008352AA" w:rsidRPr="008352AA" w:rsidRDefault="008352AA" w:rsidP="008352AA">
      <w:pPr>
        <w:spacing w:after="0" w:line="240" w:lineRule="auto"/>
        <w:rPr>
          <w:rFonts w:ascii="Times New Roman" w:hAnsi="Times New Roman" w:cs="Times New Roman"/>
          <w:sz w:val="28"/>
          <w:szCs w:val="28"/>
        </w:rPr>
      </w:pPr>
    </w:p>
    <w:p w:rsidR="008352AA" w:rsidRPr="008352AA" w:rsidRDefault="008352AA" w:rsidP="008352AA">
      <w:pPr>
        <w:spacing w:after="0" w:line="240" w:lineRule="auto"/>
        <w:rPr>
          <w:rFonts w:ascii="Times New Roman" w:hAnsi="Times New Roman" w:cs="Times New Roman"/>
          <w:sz w:val="28"/>
          <w:szCs w:val="28"/>
        </w:rPr>
      </w:pPr>
    </w:p>
    <w:p w:rsidR="00381725" w:rsidRPr="008352AA" w:rsidRDefault="00381725" w:rsidP="00381725">
      <w:pPr>
        <w:pStyle w:val="a5"/>
        <w:ind w:left="1080"/>
        <w:jc w:val="both"/>
        <w:rPr>
          <w:sz w:val="28"/>
          <w:szCs w:val="28"/>
        </w:rPr>
      </w:pPr>
    </w:p>
    <w:sectPr w:rsidR="00381725" w:rsidRPr="008352AA" w:rsidSect="008352AA">
      <w:pgSz w:w="11906" w:h="16838"/>
      <w:pgMar w:top="709"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530"/>
    <w:multiLevelType w:val="hybridMultilevel"/>
    <w:tmpl w:val="DA9C4CE8"/>
    <w:lvl w:ilvl="0" w:tplc="D7BE4E5A">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6423"/>
    <w:rsid w:val="00106F25"/>
    <w:rsid w:val="002F3108"/>
    <w:rsid w:val="00381725"/>
    <w:rsid w:val="003F349D"/>
    <w:rsid w:val="00686423"/>
    <w:rsid w:val="006B2D48"/>
    <w:rsid w:val="008352AA"/>
    <w:rsid w:val="00963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rsid w:val="00381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81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725"/>
    <w:rPr>
      <w:rFonts w:ascii="Tahoma" w:hAnsi="Tahoma" w:cs="Tahoma"/>
      <w:sz w:val="16"/>
      <w:szCs w:val="16"/>
    </w:rPr>
  </w:style>
  <w:style w:type="paragraph" w:customStyle="1" w:styleId="normalweb0">
    <w:name w:val="normalweb0"/>
    <w:basedOn w:val="a"/>
    <w:rsid w:val="00381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00">
    <w:name w:val="normalweb00"/>
    <w:basedOn w:val="a"/>
    <w:rsid w:val="00381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381725"/>
  </w:style>
  <w:style w:type="paragraph" w:styleId="a5">
    <w:name w:val="List Paragraph"/>
    <w:basedOn w:val="a"/>
    <w:uiPriority w:val="99"/>
    <w:qFormat/>
    <w:rsid w:val="00381725"/>
    <w:pPr>
      <w:ind w:left="720"/>
      <w:contextualSpacing/>
    </w:pPr>
  </w:style>
  <w:style w:type="character" w:styleId="a6">
    <w:name w:val="Hyperlink"/>
    <w:basedOn w:val="a0"/>
    <w:uiPriority w:val="99"/>
    <w:rsid w:val="00381725"/>
    <w:rPr>
      <w:color w:val="0066CC"/>
      <w:u w:val="single"/>
    </w:rPr>
  </w:style>
  <w:style w:type="paragraph" w:styleId="a7">
    <w:name w:val="Body Text"/>
    <w:basedOn w:val="a"/>
    <w:link w:val="a8"/>
    <w:rsid w:val="00381725"/>
    <w:pPr>
      <w:suppressAutoHyphens/>
      <w:spacing w:after="0" w:line="240" w:lineRule="auto"/>
      <w:ind w:right="5755"/>
      <w:jc w:val="both"/>
    </w:pPr>
    <w:rPr>
      <w:rFonts w:ascii="Times New Roman" w:eastAsia="Times New Roman" w:hAnsi="Times New Roman" w:cs="Times New Roman"/>
      <w:sz w:val="28"/>
      <w:szCs w:val="24"/>
      <w:lang w:eastAsia="ar-SA"/>
    </w:rPr>
  </w:style>
  <w:style w:type="character" w:customStyle="1" w:styleId="a8">
    <w:name w:val="Основной текст Знак"/>
    <w:basedOn w:val="a0"/>
    <w:link w:val="a7"/>
    <w:rsid w:val="00381725"/>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shtanovskoe-sp.r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cp:revision>
  <dcterms:created xsi:type="dcterms:W3CDTF">2023-04-26T12:18:00Z</dcterms:created>
  <dcterms:modified xsi:type="dcterms:W3CDTF">2023-05-03T08:44:00Z</dcterms:modified>
</cp:coreProperties>
</file>